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90ABE" w14:textId="77777777" w:rsidR="00FC5753" w:rsidRPr="005A18EE" w:rsidRDefault="00FC5753" w:rsidP="00AE457F">
      <w:pPr>
        <w:spacing w:line="360" w:lineRule="auto"/>
        <w:jc w:val="both"/>
        <w:rPr>
          <w:rFonts w:ascii="Georgia" w:hAnsi="Georgia" w:cstheme="minorBidi"/>
          <w:b/>
          <w:color w:val="78A22F"/>
          <w:sz w:val="72"/>
          <w:szCs w:val="72"/>
          <w:lang w:val="sl-SI"/>
        </w:rPr>
      </w:pPr>
      <w:bookmarkStart w:id="0" w:name="_GoBack"/>
      <w:bookmarkEnd w:id="0"/>
      <w:r w:rsidRPr="005A18EE">
        <w:rPr>
          <w:rFonts w:ascii="Georgia" w:hAnsi="Georgia"/>
          <w:b/>
          <w:color w:val="78A22F"/>
          <w:sz w:val="72"/>
          <w:szCs w:val="72"/>
        </w:rPr>
        <w:t>ZELEN</w:t>
      </w:r>
      <w:r w:rsidR="00E02714" w:rsidRPr="005A18EE">
        <w:rPr>
          <w:rFonts w:ascii="Georgia" w:hAnsi="Georgia"/>
          <w:b/>
          <w:color w:val="78A22F"/>
          <w:sz w:val="72"/>
          <w:szCs w:val="72"/>
        </w:rPr>
        <w:t>I</w:t>
      </w:r>
      <w:r w:rsidRPr="005A18EE">
        <w:rPr>
          <w:rFonts w:ascii="Georgia" w:hAnsi="Georgia"/>
          <w:b/>
          <w:color w:val="78A22F"/>
          <w:sz w:val="72"/>
          <w:szCs w:val="72"/>
        </w:rPr>
        <w:t xml:space="preserve"> </w:t>
      </w:r>
      <w:r w:rsidR="005646D4" w:rsidRPr="005A18EE">
        <w:rPr>
          <w:rFonts w:ascii="Georgia" w:hAnsi="Georgia"/>
          <w:b/>
          <w:color w:val="78A22F"/>
          <w:sz w:val="72"/>
          <w:szCs w:val="72"/>
        </w:rPr>
        <w:t>DNK</w:t>
      </w:r>
    </w:p>
    <w:p w14:paraId="7C3DD2EB" w14:textId="77777777" w:rsidR="00B422F4" w:rsidRDefault="00B422F4" w:rsidP="00AE457F">
      <w:pPr>
        <w:shd w:val="clear" w:color="auto" w:fill="0079C1"/>
        <w:jc w:val="both"/>
        <w:rPr>
          <w:rFonts w:ascii="Georgia" w:hAnsi="Georgia" w:cs="EC Square Sans Pro"/>
          <w:b/>
          <w:iCs/>
          <w:color w:val="FFFFFF" w:themeColor="background1"/>
        </w:rPr>
      </w:pPr>
    </w:p>
    <w:p w14:paraId="6AD16E8A" w14:textId="77777777" w:rsidR="00AE457F" w:rsidRDefault="00AE457F" w:rsidP="00AE457F">
      <w:pPr>
        <w:shd w:val="clear" w:color="auto" w:fill="0079C1"/>
        <w:jc w:val="both"/>
        <w:rPr>
          <w:rFonts w:ascii="Georgia" w:hAnsi="Georgia" w:cs="EC Square Sans Pro"/>
          <w:b/>
          <w:iCs/>
          <w:color w:val="FFFFFF" w:themeColor="background1"/>
        </w:rPr>
      </w:pPr>
      <w:r w:rsidRPr="005A18EE">
        <w:rPr>
          <w:rFonts w:ascii="Georgia" w:hAnsi="Georgia" w:cs="EC Square Sans Pro"/>
          <w:b/>
          <w:iCs/>
          <w:color w:val="FFFFFF" w:themeColor="background1"/>
        </w:rPr>
        <w:t xml:space="preserve">Ta </w:t>
      </w:r>
      <w:r w:rsidRPr="005A18EE">
        <w:rPr>
          <w:rFonts w:ascii="Georgia" w:hAnsi="Georgia" w:cs="EC Square Sans Pro"/>
          <w:b/>
          <w:iCs/>
          <w:color w:val="FFFFFF" w:themeColor="background1"/>
          <w:lang w:val="sl-SI"/>
        </w:rPr>
        <w:t xml:space="preserve">dokument odda destinacija ali park, ki je pridobil znak Slovenia Green Destination na način destinacij, v 2. koraku faze vzdrževanja znaka Slovenia Green Destination; opisano v 16. </w:t>
      </w:r>
      <w:r w:rsidRPr="005A18EE">
        <w:rPr>
          <w:rFonts w:ascii="Georgia" w:hAnsi="Georgia" w:cs="EC Square Sans Pro"/>
          <w:b/>
          <w:iCs/>
          <w:color w:val="FFFFFF" w:themeColor="background1"/>
        </w:rPr>
        <w:t>č</w:t>
      </w:r>
      <w:r w:rsidRPr="005A18EE">
        <w:rPr>
          <w:rFonts w:ascii="Georgia" w:hAnsi="Georgia" w:cs="EC Square Sans Pro"/>
          <w:b/>
          <w:iCs/>
          <w:color w:val="FFFFFF" w:themeColor="background1"/>
          <w:lang w:val="sl-SI"/>
        </w:rPr>
        <w:t>lenu Pravilnika za pridobitev</w:t>
      </w:r>
      <w:r w:rsidR="00852A15" w:rsidRPr="005A18EE">
        <w:rPr>
          <w:rFonts w:ascii="Georgia" w:hAnsi="Georgia" w:cs="EC Square Sans Pro"/>
          <w:b/>
          <w:iCs/>
          <w:color w:val="FFFFFF" w:themeColor="background1"/>
        </w:rPr>
        <w:t>,</w:t>
      </w:r>
      <w:r w:rsidRPr="005A18EE">
        <w:rPr>
          <w:rFonts w:ascii="Georgia" w:hAnsi="Georgia" w:cs="EC Square Sans Pro"/>
          <w:b/>
          <w:iCs/>
          <w:color w:val="FFFFFF" w:themeColor="background1"/>
          <w:lang w:val="sl-SI"/>
        </w:rPr>
        <w:t xml:space="preserve"> vzdrževanje in obnovo znaka Slovenia </w:t>
      </w:r>
      <w:r w:rsidRPr="005A18EE">
        <w:rPr>
          <w:rFonts w:ascii="Georgia" w:hAnsi="Georgia" w:cs="EC Square Sans Pro"/>
          <w:b/>
          <w:iCs/>
          <w:color w:val="FFFFFF" w:themeColor="background1"/>
        </w:rPr>
        <w:t xml:space="preserve">Green. </w:t>
      </w:r>
    </w:p>
    <w:p w14:paraId="7F8A96FF" w14:textId="77777777" w:rsidR="00B422F4" w:rsidRPr="005A18EE" w:rsidRDefault="00B422F4" w:rsidP="00AE457F">
      <w:pPr>
        <w:shd w:val="clear" w:color="auto" w:fill="0079C1"/>
        <w:jc w:val="both"/>
        <w:rPr>
          <w:rFonts w:ascii="Georgia" w:hAnsi="Georgia" w:cs="EC Square Sans Pro"/>
          <w:b/>
          <w:iCs/>
          <w:color w:val="FFFFFF" w:themeColor="background1"/>
          <w:lang w:val="sv-SE"/>
        </w:rPr>
      </w:pPr>
    </w:p>
    <w:p w14:paraId="02CFA003" w14:textId="77777777" w:rsidR="00AE457F" w:rsidRPr="005A18EE" w:rsidRDefault="00AE457F" w:rsidP="00FC5753">
      <w:pPr>
        <w:spacing w:line="360" w:lineRule="auto"/>
        <w:rPr>
          <w:rFonts w:ascii="Georgia" w:hAnsi="Georgia" w:cs="EC Square Sans Pro"/>
          <w:b/>
          <w:iCs/>
          <w:color w:val="76923C" w:themeColor="accent3" w:themeShade="BF"/>
          <w:lang w:val="sv-SE"/>
        </w:rPr>
      </w:pPr>
    </w:p>
    <w:p w14:paraId="723A51CD" w14:textId="77777777" w:rsidR="00FC5753" w:rsidRPr="005A18EE" w:rsidRDefault="00FC5753" w:rsidP="00FC5753">
      <w:pPr>
        <w:spacing w:line="360" w:lineRule="auto"/>
        <w:rPr>
          <w:rFonts w:ascii="Georgia" w:hAnsi="Georgia" w:cs="EC Square Sans Pro"/>
          <w:b/>
          <w:iCs/>
          <w:color w:val="76923C" w:themeColor="accent3" w:themeShade="BF"/>
          <w:sz w:val="32"/>
          <w:szCs w:val="32"/>
          <w:lang w:val="sv-SE"/>
        </w:rPr>
      </w:pPr>
      <w:r w:rsidRPr="005A18EE">
        <w:rPr>
          <w:rFonts w:ascii="Georgia" w:hAnsi="Georgia" w:cs="EC Square Sans Pro"/>
          <w:b/>
          <w:iCs/>
          <w:color w:val="76923C" w:themeColor="accent3" w:themeShade="BF"/>
          <w:sz w:val="32"/>
          <w:szCs w:val="32"/>
          <w:lang w:val="sv-SE"/>
        </w:rPr>
        <w:t>NAZIV DESTINACIJE:_______________________</w:t>
      </w:r>
    </w:p>
    <w:p w14:paraId="426126F4" w14:textId="77777777" w:rsidR="00DF4BD8" w:rsidRPr="005A18EE" w:rsidRDefault="00DF4BD8" w:rsidP="003834EE">
      <w:pPr>
        <w:jc w:val="both"/>
        <w:rPr>
          <w:rFonts w:ascii="Georgia" w:hAnsi="Georgia" w:cs="EC Square Sans Pro"/>
          <w:b/>
          <w:iCs/>
          <w:color w:val="000000"/>
          <w:lang w:val="sv-SE"/>
        </w:rPr>
      </w:pPr>
    </w:p>
    <w:p w14:paraId="24202467" w14:textId="77777777" w:rsidR="00B2119A" w:rsidRPr="005A18EE" w:rsidRDefault="007F5AA2" w:rsidP="00B2119A">
      <w:pPr>
        <w:jc w:val="both"/>
        <w:rPr>
          <w:rFonts w:ascii="Georgia" w:hAnsi="Georgia" w:cs="Gill Sans"/>
          <w:lang w:val="sv-SE"/>
        </w:rPr>
      </w:pPr>
      <w:r w:rsidRPr="005A18EE">
        <w:rPr>
          <w:rFonts w:ascii="Georgia" w:hAnsi="Georgia" w:cs="Gill Sans"/>
          <w:lang w:val="sv-SE"/>
        </w:rPr>
        <w:t xml:space="preserve">Zeleni DNK destinacije je </w:t>
      </w:r>
      <w:r w:rsidR="004448C7" w:rsidRPr="005A18EE">
        <w:rPr>
          <w:rFonts w:ascii="Georgia" w:hAnsi="Georgia" w:cs="Gill Sans"/>
          <w:lang w:val="sv-SE"/>
        </w:rPr>
        <w:t xml:space="preserve">zapis </w:t>
      </w:r>
      <w:r w:rsidR="00241F4A" w:rsidRPr="005A18EE">
        <w:rPr>
          <w:rFonts w:ascii="Georgia" w:hAnsi="Georgia" w:cs="Gill Sans"/>
          <w:lang w:val="sv-SE"/>
        </w:rPr>
        <w:t>njenega značaja</w:t>
      </w:r>
      <w:r w:rsidR="00A0188F" w:rsidRPr="005A18EE">
        <w:rPr>
          <w:rFonts w:ascii="Georgia" w:hAnsi="Georgia" w:cs="Gill Sans"/>
          <w:lang w:val="sv-SE"/>
        </w:rPr>
        <w:t xml:space="preserve">; le če bo destinacija </w:t>
      </w:r>
      <w:r w:rsidR="00A27213" w:rsidRPr="005A18EE">
        <w:rPr>
          <w:rFonts w:ascii="Georgia" w:hAnsi="Georgia" w:cs="Gill Sans"/>
          <w:lang w:val="sv-SE"/>
        </w:rPr>
        <w:t>jasno</w:t>
      </w:r>
      <w:r w:rsidR="00445654" w:rsidRPr="005A18EE">
        <w:rPr>
          <w:rFonts w:ascii="Georgia" w:hAnsi="Georgia" w:cs="Gill Sans"/>
          <w:lang w:val="sv-SE"/>
        </w:rPr>
        <w:t>,</w:t>
      </w:r>
      <w:r w:rsidR="00DA45E1" w:rsidRPr="005A18EE">
        <w:rPr>
          <w:rFonts w:ascii="Georgia" w:hAnsi="Georgia" w:cs="Gill Sans"/>
          <w:lang w:val="sv-SE"/>
        </w:rPr>
        <w:t xml:space="preserve"> </w:t>
      </w:r>
      <w:r w:rsidR="007D496A" w:rsidRPr="005A18EE">
        <w:rPr>
          <w:rFonts w:ascii="Georgia" w:hAnsi="Georgia" w:cs="Gill Sans"/>
          <w:lang w:val="sv-SE"/>
        </w:rPr>
        <w:t xml:space="preserve">strateško in </w:t>
      </w:r>
      <w:r w:rsidR="00DA45E1" w:rsidRPr="005A18EE">
        <w:rPr>
          <w:rFonts w:ascii="Georgia" w:hAnsi="Georgia" w:cs="Gill Sans"/>
          <w:lang w:val="sv-SE"/>
        </w:rPr>
        <w:t>domiselno</w:t>
      </w:r>
      <w:r w:rsidR="00A27213" w:rsidRPr="005A18EE">
        <w:rPr>
          <w:rFonts w:ascii="Georgia" w:hAnsi="Georgia" w:cs="Gill Sans"/>
          <w:lang w:val="sv-SE"/>
        </w:rPr>
        <w:t xml:space="preserve"> opredelila</w:t>
      </w:r>
      <w:r w:rsidR="00D96AA7" w:rsidRPr="005A18EE">
        <w:rPr>
          <w:rFonts w:ascii="Georgia" w:hAnsi="Georgia" w:cs="Gill Sans"/>
          <w:lang w:val="sv-SE"/>
        </w:rPr>
        <w:t xml:space="preserve"> svoj značaj</w:t>
      </w:r>
      <w:r w:rsidR="00A27213" w:rsidRPr="005A18EE">
        <w:rPr>
          <w:rFonts w:ascii="Georgia" w:hAnsi="Georgia" w:cs="Gill Sans"/>
          <w:lang w:val="sv-SE"/>
        </w:rPr>
        <w:t>,</w:t>
      </w:r>
      <w:r w:rsidR="00DA45E1" w:rsidRPr="005A18EE">
        <w:rPr>
          <w:rFonts w:ascii="Georgia" w:hAnsi="Georgia" w:cs="Gill Sans"/>
          <w:lang w:val="sv-SE"/>
        </w:rPr>
        <w:t xml:space="preserve"> bo lahko razvila močno </w:t>
      </w:r>
      <w:r w:rsidR="000328FC">
        <w:rPr>
          <w:rFonts w:ascii="Georgia" w:hAnsi="Georgia" w:cs="Gill Sans"/>
          <w:lang w:val="sv-SE"/>
        </w:rPr>
        <w:t>(</w:t>
      </w:r>
      <w:r w:rsidR="00DA45E1" w:rsidRPr="005A18EE">
        <w:rPr>
          <w:rFonts w:ascii="Georgia" w:hAnsi="Georgia" w:cs="Gill Sans"/>
          <w:lang w:val="sv-SE"/>
        </w:rPr>
        <w:t>blagovno</w:t>
      </w:r>
      <w:r w:rsidR="000328FC">
        <w:rPr>
          <w:rFonts w:ascii="Georgia" w:hAnsi="Georgia" w:cs="Gill Sans"/>
          <w:lang w:val="sv-SE"/>
        </w:rPr>
        <w:t>)</w:t>
      </w:r>
      <w:r w:rsidR="00DA45E1" w:rsidRPr="005A18EE">
        <w:rPr>
          <w:rFonts w:ascii="Georgia" w:hAnsi="Georgia" w:cs="Gill Sans"/>
          <w:lang w:val="sv-SE"/>
        </w:rPr>
        <w:t xml:space="preserve"> znamko</w:t>
      </w:r>
      <w:r w:rsidR="00D96AA7" w:rsidRPr="005A18EE">
        <w:rPr>
          <w:rFonts w:ascii="Georgia" w:hAnsi="Georgia" w:cs="Gill Sans"/>
          <w:lang w:val="sv-SE"/>
        </w:rPr>
        <w:t xml:space="preserve"> destinacije</w:t>
      </w:r>
      <w:r w:rsidR="008D79B9" w:rsidRPr="005A18EE">
        <w:rPr>
          <w:rFonts w:ascii="Georgia" w:hAnsi="Georgia" w:cs="Gill Sans"/>
          <w:lang w:val="sv-SE"/>
        </w:rPr>
        <w:t>!</w:t>
      </w:r>
      <w:r w:rsidR="00DA45E1" w:rsidRPr="005A18EE">
        <w:rPr>
          <w:rFonts w:ascii="Georgia" w:hAnsi="Georgia" w:cs="Gill Sans"/>
          <w:lang w:val="sv-SE"/>
        </w:rPr>
        <w:t xml:space="preserve"> </w:t>
      </w:r>
      <w:r w:rsidR="008D79B9" w:rsidRPr="005A18EE">
        <w:rPr>
          <w:rFonts w:ascii="Georgia" w:hAnsi="Georgia" w:cs="Gill Sans"/>
          <w:lang w:val="sv-SE"/>
        </w:rPr>
        <w:t xml:space="preserve">Močna znamka pa je eno ključnih izhodišč za </w:t>
      </w:r>
      <w:r w:rsidR="00970541" w:rsidRPr="005A18EE">
        <w:rPr>
          <w:rFonts w:ascii="Georgia" w:hAnsi="Georgia" w:cs="Gill Sans"/>
          <w:lang w:val="sv-SE"/>
        </w:rPr>
        <w:t>uspešno</w:t>
      </w:r>
      <w:r w:rsidR="0089173C" w:rsidRPr="005A18EE">
        <w:rPr>
          <w:rFonts w:ascii="Georgia" w:hAnsi="Georgia" w:cs="Gill Sans"/>
          <w:lang w:val="sv-SE"/>
        </w:rPr>
        <w:t xml:space="preserve"> </w:t>
      </w:r>
      <w:r w:rsidR="008D79B9" w:rsidRPr="005A18EE">
        <w:rPr>
          <w:rFonts w:ascii="Georgia" w:hAnsi="Georgia" w:cs="Gill Sans"/>
          <w:lang w:val="sv-SE"/>
        </w:rPr>
        <w:t>izvajanje turističnega managementa</w:t>
      </w:r>
      <w:r w:rsidR="00577FE5" w:rsidRPr="005A18EE">
        <w:rPr>
          <w:rFonts w:ascii="Georgia" w:hAnsi="Georgia" w:cs="Gill Sans"/>
          <w:lang w:val="sv-SE"/>
        </w:rPr>
        <w:t xml:space="preserve"> destinacije</w:t>
      </w:r>
      <w:r w:rsidR="008D79B9" w:rsidRPr="005A18EE">
        <w:rPr>
          <w:rFonts w:ascii="Georgia" w:hAnsi="Georgia" w:cs="Gill Sans"/>
          <w:lang w:val="sv-SE"/>
        </w:rPr>
        <w:t xml:space="preserve">. </w:t>
      </w:r>
      <w:r w:rsidR="009E7D6B" w:rsidRPr="005A18EE">
        <w:rPr>
          <w:rFonts w:ascii="Georgia" w:hAnsi="Georgia" w:cs="Gill Sans"/>
          <w:lang w:val="sv-SE"/>
        </w:rPr>
        <w:t>V nadaljeva</w:t>
      </w:r>
      <w:r w:rsidR="00577FE5" w:rsidRPr="005A18EE">
        <w:rPr>
          <w:rFonts w:ascii="Georgia" w:hAnsi="Georgia" w:cs="Gill Sans"/>
          <w:lang w:val="sv-SE"/>
        </w:rPr>
        <w:t>n</w:t>
      </w:r>
      <w:r w:rsidR="009E7D6B" w:rsidRPr="005A18EE">
        <w:rPr>
          <w:rFonts w:ascii="Georgia" w:hAnsi="Georgia" w:cs="Gill Sans"/>
          <w:lang w:val="sv-SE"/>
        </w:rPr>
        <w:t xml:space="preserve">ju je </w:t>
      </w:r>
      <w:r w:rsidR="00577FE5" w:rsidRPr="005A18EE">
        <w:rPr>
          <w:rFonts w:ascii="Georgia" w:hAnsi="Georgia" w:cs="Gill Sans"/>
          <w:lang w:val="sv-SE"/>
        </w:rPr>
        <w:t xml:space="preserve">ta </w:t>
      </w:r>
      <w:r w:rsidR="009E7D6B" w:rsidRPr="005A18EE">
        <w:rPr>
          <w:rFonts w:ascii="Georgia" w:hAnsi="Georgia" w:cs="Gill Sans"/>
          <w:lang w:val="sv-SE"/>
        </w:rPr>
        <w:t xml:space="preserve">dokument zasnovan </w:t>
      </w:r>
      <w:r w:rsidR="00577FE5" w:rsidRPr="005A18EE">
        <w:rPr>
          <w:rFonts w:ascii="Georgia" w:hAnsi="Georgia" w:cs="Gill Sans"/>
          <w:lang w:val="sv-SE"/>
        </w:rPr>
        <w:t>v treh poglavjih</w:t>
      </w:r>
      <w:r w:rsidR="009F3980" w:rsidRPr="005A18EE">
        <w:rPr>
          <w:rFonts w:ascii="Georgia" w:hAnsi="Georgia" w:cs="Gill Sans"/>
          <w:lang w:val="sv-SE"/>
        </w:rPr>
        <w:t>:</w:t>
      </w:r>
    </w:p>
    <w:p w14:paraId="00213B05" w14:textId="77777777" w:rsidR="0045781E" w:rsidRPr="007F122A" w:rsidRDefault="0045781E" w:rsidP="0089173C">
      <w:pPr>
        <w:pStyle w:val="Odstavekseznama"/>
        <w:numPr>
          <w:ilvl w:val="0"/>
          <w:numId w:val="12"/>
        </w:numPr>
        <w:jc w:val="both"/>
        <w:rPr>
          <w:rFonts w:ascii="Georgia" w:eastAsiaTheme="minorHAnsi" w:hAnsi="Georgia" w:cs="Gill Sans"/>
          <w:lang w:val="sv-SE"/>
        </w:rPr>
      </w:pPr>
      <w:r w:rsidRPr="007F122A">
        <w:rPr>
          <w:rFonts w:ascii="Georgia" w:eastAsiaTheme="minorHAnsi" w:hAnsi="Georgia" w:cs="Gill Sans"/>
          <w:lang w:val="sv-SE"/>
        </w:rPr>
        <w:t xml:space="preserve">V prvem </w:t>
      </w:r>
      <w:r w:rsidR="00C802B8" w:rsidRPr="007F122A">
        <w:rPr>
          <w:rFonts w:ascii="Georgia" w:eastAsiaTheme="minorHAnsi" w:hAnsi="Georgia" w:cs="Gill Sans"/>
          <w:lang w:val="sv-SE"/>
        </w:rPr>
        <w:t>poglavju</w:t>
      </w:r>
      <w:r w:rsidRPr="007F122A">
        <w:rPr>
          <w:rFonts w:ascii="Georgia" w:eastAsiaTheme="minorHAnsi" w:hAnsi="Georgia" w:cs="Gill Sans"/>
          <w:lang w:val="sv-SE"/>
        </w:rPr>
        <w:t xml:space="preserve"> je </w:t>
      </w:r>
      <w:r w:rsidR="00C802B8" w:rsidRPr="007F122A">
        <w:rPr>
          <w:rFonts w:ascii="Georgia" w:eastAsiaTheme="minorHAnsi" w:hAnsi="Georgia" w:cs="Gill Sans"/>
          <w:b/>
          <w:color w:val="76923C" w:themeColor="accent3" w:themeShade="BF"/>
          <w:lang w:val="sv-SE"/>
        </w:rPr>
        <w:t>obrazec Zeleni DNK</w:t>
      </w:r>
      <w:r w:rsidR="0089173C" w:rsidRPr="007F122A">
        <w:rPr>
          <w:rFonts w:ascii="Georgia" w:eastAsiaTheme="minorHAnsi" w:hAnsi="Georgia" w:cs="Gill Sans"/>
          <w:lang w:val="sv-SE"/>
        </w:rPr>
        <w:t xml:space="preserve">, ki ga morate izpolniti; opredeljene so </w:t>
      </w:r>
      <w:r w:rsidRPr="007F122A">
        <w:rPr>
          <w:rFonts w:ascii="Georgia" w:eastAsiaTheme="minorHAnsi" w:hAnsi="Georgia" w:cs="Gill Sans"/>
          <w:lang w:val="sv-SE"/>
        </w:rPr>
        <w:t>vsebine</w:t>
      </w:r>
      <w:r w:rsidR="0089173C" w:rsidRPr="007F122A">
        <w:rPr>
          <w:rFonts w:ascii="Georgia" w:eastAsiaTheme="minorHAnsi" w:hAnsi="Georgia" w:cs="Gill Sans"/>
          <w:lang w:val="sv-SE"/>
        </w:rPr>
        <w:t>, ki jih morate</w:t>
      </w:r>
      <w:r w:rsidR="00DB2946" w:rsidRPr="007F122A">
        <w:rPr>
          <w:rFonts w:ascii="Georgia" w:eastAsiaTheme="minorHAnsi" w:hAnsi="Georgia" w:cs="Gill Sans"/>
          <w:lang w:val="sv-SE"/>
        </w:rPr>
        <w:t xml:space="preserve"> zapisati </w:t>
      </w:r>
      <w:r w:rsidR="002A631B" w:rsidRPr="007F122A">
        <w:rPr>
          <w:rFonts w:ascii="Georgia" w:eastAsiaTheme="minorHAnsi" w:hAnsi="Georgia" w:cs="Gill Sans"/>
          <w:lang w:val="sv-SE"/>
        </w:rPr>
        <w:t>in oddati</w:t>
      </w:r>
      <w:r w:rsidR="009F3980" w:rsidRPr="007F122A">
        <w:rPr>
          <w:rFonts w:ascii="Georgia" w:eastAsiaTheme="minorHAnsi" w:hAnsi="Georgia" w:cs="Gill Sans"/>
          <w:lang w:val="sv-SE"/>
        </w:rPr>
        <w:t>.</w:t>
      </w:r>
    </w:p>
    <w:p w14:paraId="15E1D9C1" w14:textId="77777777" w:rsidR="0045781E" w:rsidRPr="007F122A" w:rsidRDefault="007D496A" w:rsidP="0045781E">
      <w:pPr>
        <w:pStyle w:val="Odstavekseznama"/>
        <w:numPr>
          <w:ilvl w:val="0"/>
          <w:numId w:val="12"/>
        </w:numPr>
        <w:jc w:val="both"/>
        <w:rPr>
          <w:rFonts w:ascii="Georgia" w:eastAsiaTheme="minorHAnsi" w:hAnsi="Georgia" w:cs="Gill Sans"/>
          <w:lang w:val="sv-SE"/>
        </w:rPr>
      </w:pPr>
      <w:r w:rsidRPr="007F122A">
        <w:rPr>
          <w:rFonts w:ascii="Georgia" w:eastAsiaTheme="minorHAnsi" w:hAnsi="Georgia" w:cs="Gill Sans"/>
          <w:lang w:val="sv-SE"/>
        </w:rPr>
        <w:t>Če želite razumeti več</w:t>
      </w:r>
      <w:r w:rsidR="00E54A10" w:rsidRPr="007F122A">
        <w:rPr>
          <w:rFonts w:ascii="Georgia" w:eastAsiaTheme="minorHAnsi" w:hAnsi="Georgia" w:cs="Gill Sans"/>
          <w:lang w:val="sv-SE"/>
        </w:rPr>
        <w:t xml:space="preserve"> ali začeti delo s koristnimi napotki za </w:t>
      </w:r>
      <w:r w:rsidR="008534F9" w:rsidRPr="007F122A">
        <w:rPr>
          <w:rFonts w:ascii="Georgia" w:eastAsiaTheme="minorHAnsi" w:hAnsi="Georgia" w:cs="Gill Sans"/>
          <w:lang w:val="sv-SE"/>
        </w:rPr>
        <w:t>nujno potrebne razmisleke</w:t>
      </w:r>
      <w:r w:rsidRPr="007F122A">
        <w:rPr>
          <w:rFonts w:ascii="Georgia" w:eastAsiaTheme="minorHAnsi" w:hAnsi="Georgia" w:cs="Gill Sans"/>
          <w:lang w:val="sv-SE"/>
        </w:rPr>
        <w:t>, je za vas v</w:t>
      </w:r>
      <w:r w:rsidR="0045781E" w:rsidRPr="007F122A">
        <w:rPr>
          <w:rFonts w:ascii="Georgia" w:eastAsiaTheme="minorHAnsi" w:hAnsi="Georgia" w:cs="Gill Sans"/>
          <w:lang w:val="sv-SE"/>
        </w:rPr>
        <w:t xml:space="preserve"> drugem </w:t>
      </w:r>
      <w:r w:rsidR="00D81D3D" w:rsidRPr="007F122A">
        <w:rPr>
          <w:rFonts w:ascii="Georgia" w:eastAsiaTheme="minorHAnsi" w:hAnsi="Georgia" w:cs="Gill Sans"/>
          <w:lang w:val="sv-SE"/>
        </w:rPr>
        <w:t>poglavju</w:t>
      </w:r>
      <w:r w:rsidR="0045781E" w:rsidRPr="007F122A">
        <w:rPr>
          <w:rFonts w:ascii="Georgia" w:eastAsiaTheme="minorHAnsi" w:hAnsi="Georgia" w:cs="Gill Sans"/>
          <w:lang w:val="sv-SE"/>
        </w:rPr>
        <w:t xml:space="preserve"> </w:t>
      </w:r>
      <w:r w:rsidR="00E94601" w:rsidRPr="007F122A">
        <w:rPr>
          <w:rFonts w:ascii="Georgia" w:eastAsiaTheme="minorHAnsi" w:hAnsi="Georgia" w:cs="Gill Sans"/>
          <w:lang w:val="sv-SE"/>
        </w:rPr>
        <w:t xml:space="preserve">kratko </w:t>
      </w:r>
      <w:r w:rsidR="0045781E" w:rsidRPr="007F122A">
        <w:rPr>
          <w:rFonts w:ascii="Georgia" w:eastAsiaTheme="minorHAnsi" w:hAnsi="Georgia" w:cs="Gill Sans"/>
          <w:lang w:val="sv-SE"/>
        </w:rPr>
        <w:t>opredeljen</w:t>
      </w:r>
      <w:r w:rsidR="00E94601" w:rsidRPr="007F122A">
        <w:rPr>
          <w:rFonts w:ascii="Georgia" w:eastAsiaTheme="minorHAnsi" w:hAnsi="Georgia" w:cs="Gill Sans"/>
          <w:lang w:val="sv-SE"/>
        </w:rPr>
        <w:t>a</w:t>
      </w:r>
      <w:r w:rsidR="0045781E" w:rsidRPr="007F122A">
        <w:rPr>
          <w:rFonts w:ascii="Georgia" w:eastAsiaTheme="minorHAnsi" w:hAnsi="Georgia" w:cs="Gill Sans"/>
          <w:lang w:val="sv-SE"/>
        </w:rPr>
        <w:t xml:space="preserve"> </w:t>
      </w:r>
      <w:r w:rsidR="00E94601" w:rsidRPr="007F122A">
        <w:rPr>
          <w:rFonts w:ascii="Georgia" w:eastAsiaTheme="minorHAnsi" w:hAnsi="Georgia" w:cs="Gill Sans"/>
          <w:b/>
          <w:color w:val="76923C" w:themeColor="accent3" w:themeShade="BF"/>
          <w:lang w:val="sv-SE"/>
        </w:rPr>
        <w:t>teorija</w:t>
      </w:r>
      <w:r w:rsidR="009F7AD9" w:rsidRPr="007F122A">
        <w:rPr>
          <w:rFonts w:ascii="Georgia" w:eastAsiaTheme="minorHAnsi" w:hAnsi="Georgia" w:cs="Gill Sans"/>
          <w:b/>
          <w:color w:val="76923C" w:themeColor="accent3" w:themeShade="BF"/>
          <w:lang w:val="sv-SE"/>
        </w:rPr>
        <w:t xml:space="preserve"> </w:t>
      </w:r>
      <w:r w:rsidR="0045781E" w:rsidRPr="007F122A">
        <w:rPr>
          <w:rFonts w:ascii="Georgia" w:eastAsiaTheme="minorHAnsi" w:hAnsi="Georgia" w:cs="Gill Sans"/>
          <w:b/>
          <w:color w:val="76923C" w:themeColor="accent3" w:themeShade="BF"/>
          <w:lang w:val="sv-SE"/>
        </w:rPr>
        <w:t>močn</w:t>
      </w:r>
      <w:r w:rsidR="00E94601" w:rsidRPr="007F122A">
        <w:rPr>
          <w:rFonts w:ascii="Georgia" w:eastAsiaTheme="minorHAnsi" w:hAnsi="Georgia" w:cs="Gill Sans"/>
          <w:b/>
          <w:color w:val="76923C" w:themeColor="accent3" w:themeShade="BF"/>
          <w:lang w:val="sv-SE"/>
        </w:rPr>
        <w:t>e</w:t>
      </w:r>
      <w:r w:rsidR="0045781E" w:rsidRPr="007F122A">
        <w:rPr>
          <w:rFonts w:ascii="Georgia" w:eastAsiaTheme="minorHAnsi" w:hAnsi="Georgia" w:cs="Gill Sans"/>
          <w:b/>
          <w:color w:val="76923C" w:themeColor="accent3" w:themeShade="BF"/>
          <w:lang w:val="sv-SE"/>
        </w:rPr>
        <w:t xml:space="preserve"> znamk</w:t>
      </w:r>
      <w:r w:rsidR="00E94601" w:rsidRPr="007F122A">
        <w:rPr>
          <w:rFonts w:ascii="Georgia" w:eastAsiaTheme="minorHAnsi" w:hAnsi="Georgia" w:cs="Gill Sans"/>
          <w:b/>
          <w:color w:val="76923C" w:themeColor="accent3" w:themeShade="BF"/>
          <w:lang w:val="sv-SE"/>
        </w:rPr>
        <w:t>e</w:t>
      </w:r>
      <w:r w:rsidR="0045781E" w:rsidRPr="007F122A">
        <w:rPr>
          <w:rFonts w:ascii="Georgia" w:eastAsiaTheme="minorHAnsi" w:hAnsi="Georgia" w:cs="Gill Sans"/>
          <w:b/>
          <w:color w:val="76923C" w:themeColor="accent3" w:themeShade="BF"/>
          <w:lang w:val="sv-SE"/>
        </w:rPr>
        <w:t>.</w:t>
      </w:r>
    </w:p>
    <w:p w14:paraId="146B77AA" w14:textId="77777777" w:rsidR="00F43176" w:rsidRPr="007F122A" w:rsidRDefault="00F43176" w:rsidP="00F43176">
      <w:pPr>
        <w:pStyle w:val="Odstavekseznama"/>
        <w:numPr>
          <w:ilvl w:val="0"/>
          <w:numId w:val="12"/>
        </w:numPr>
        <w:jc w:val="both"/>
        <w:rPr>
          <w:rFonts w:ascii="Georgia" w:eastAsiaTheme="minorHAnsi" w:hAnsi="Georgia" w:cs="Gill Sans"/>
          <w:lang w:val="sv-SE"/>
        </w:rPr>
      </w:pPr>
      <w:r w:rsidRPr="007F122A">
        <w:rPr>
          <w:rFonts w:ascii="Georgia" w:eastAsiaTheme="minorHAnsi" w:hAnsi="Georgia" w:cs="Gill Sans"/>
          <w:lang w:val="sv-SE"/>
        </w:rPr>
        <w:t>I</w:t>
      </w:r>
      <w:r w:rsidR="00C8082F" w:rsidRPr="007F122A">
        <w:rPr>
          <w:rFonts w:ascii="Georgia" w:eastAsiaTheme="minorHAnsi" w:hAnsi="Georgia" w:cs="Gill Sans"/>
          <w:lang w:val="sv-SE"/>
        </w:rPr>
        <w:t>n</w:t>
      </w:r>
      <w:r w:rsidRPr="007F122A">
        <w:rPr>
          <w:rFonts w:ascii="Georgia" w:eastAsiaTheme="minorHAnsi" w:hAnsi="Georgia" w:cs="Gill Sans"/>
          <w:lang w:val="sv-SE"/>
        </w:rPr>
        <w:t xml:space="preserve"> če </w:t>
      </w:r>
      <w:r w:rsidR="00943C53" w:rsidRPr="007F122A">
        <w:rPr>
          <w:rFonts w:ascii="Georgia" w:eastAsiaTheme="minorHAnsi" w:hAnsi="Georgia" w:cs="Gill Sans"/>
          <w:lang w:val="sv-SE"/>
        </w:rPr>
        <w:t xml:space="preserve">želite </w:t>
      </w:r>
      <w:r w:rsidRPr="007F122A">
        <w:rPr>
          <w:rFonts w:ascii="Georgia" w:eastAsiaTheme="minorHAnsi" w:hAnsi="Georgia" w:cs="Gill Sans"/>
          <w:lang w:val="sv-SE"/>
        </w:rPr>
        <w:t>res dobro opraviti svoje delo, si preberite še tretj</w:t>
      </w:r>
      <w:r w:rsidR="00D81D3D" w:rsidRPr="007F122A">
        <w:rPr>
          <w:rFonts w:ascii="Georgia" w:eastAsiaTheme="minorHAnsi" w:hAnsi="Georgia" w:cs="Gill Sans"/>
          <w:lang w:val="sv-SE"/>
        </w:rPr>
        <w:t>e poglavje</w:t>
      </w:r>
      <w:r w:rsidRPr="007F122A">
        <w:rPr>
          <w:rFonts w:ascii="Georgia" w:eastAsiaTheme="minorHAnsi" w:hAnsi="Georgia" w:cs="Gill Sans"/>
          <w:lang w:val="sv-SE"/>
        </w:rPr>
        <w:t xml:space="preserve">, kjer je opredeljeno </w:t>
      </w:r>
      <w:r w:rsidR="008C5E5D" w:rsidRPr="007F122A">
        <w:rPr>
          <w:rFonts w:ascii="Georgia" w:eastAsiaTheme="minorHAnsi" w:hAnsi="Georgia" w:cs="Gill Sans"/>
          <w:b/>
          <w:color w:val="76923C" w:themeColor="accent3" w:themeShade="BF"/>
          <w:lang w:val="sv-SE"/>
        </w:rPr>
        <w:t xml:space="preserve">praktično </w:t>
      </w:r>
      <w:r w:rsidRPr="007F122A">
        <w:rPr>
          <w:rFonts w:ascii="Georgia" w:eastAsiaTheme="minorHAnsi" w:hAnsi="Georgia" w:cs="Gill Sans"/>
          <w:b/>
          <w:color w:val="76923C" w:themeColor="accent3" w:themeShade="BF"/>
          <w:lang w:val="sv-SE"/>
        </w:rPr>
        <w:t>ozadje,</w:t>
      </w:r>
      <w:r w:rsidRPr="007F122A">
        <w:rPr>
          <w:rFonts w:ascii="Georgia" w:eastAsiaTheme="minorHAnsi" w:hAnsi="Georgia" w:cs="Gill Sans"/>
          <w:lang w:val="sv-SE"/>
        </w:rPr>
        <w:t xml:space="preserve"> zakaj</w:t>
      </w:r>
      <w:r w:rsidR="008C132E" w:rsidRPr="007F122A">
        <w:rPr>
          <w:rFonts w:ascii="Georgia" w:eastAsiaTheme="minorHAnsi" w:hAnsi="Georgia" w:cs="Gill Sans"/>
          <w:lang w:val="sv-SE"/>
        </w:rPr>
        <w:t xml:space="preserve"> je za vas </w:t>
      </w:r>
      <w:r w:rsidR="0033296E" w:rsidRPr="007F122A">
        <w:rPr>
          <w:rFonts w:ascii="Georgia" w:eastAsiaTheme="minorHAnsi" w:hAnsi="Georgia" w:cs="Gill Sans"/>
          <w:lang w:val="sv-SE"/>
        </w:rPr>
        <w:t xml:space="preserve">in nas </w:t>
      </w:r>
      <w:r w:rsidR="008C132E" w:rsidRPr="007F122A">
        <w:rPr>
          <w:rFonts w:ascii="Georgia" w:eastAsiaTheme="minorHAnsi" w:hAnsi="Georgia" w:cs="Gill Sans"/>
          <w:lang w:val="sv-SE"/>
        </w:rPr>
        <w:t xml:space="preserve">strateškega pomena, da Zelenemu DNK-ju posvetite </w:t>
      </w:r>
      <w:r w:rsidR="009A272A" w:rsidRPr="007F122A">
        <w:rPr>
          <w:rFonts w:ascii="Georgia" w:eastAsiaTheme="minorHAnsi" w:hAnsi="Georgia" w:cs="Gill Sans"/>
          <w:lang w:val="sv-SE"/>
        </w:rPr>
        <w:t>ustrezen del</w:t>
      </w:r>
      <w:r w:rsidR="008C132E" w:rsidRPr="007F122A">
        <w:rPr>
          <w:rFonts w:ascii="Georgia" w:eastAsiaTheme="minorHAnsi" w:hAnsi="Georgia" w:cs="Gill Sans"/>
          <w:lang w:val="sv-SE"/>
        </w:rPr>
        <w:t xml:space="preserve"> svoje</w:t>
      </w:r>
      <w:r w:rsidR="00C8082F" w:rsidRPr="007F122A">
        <w:rPr>
          <w:rFonts w:ascii="Georgia" w:eastAsiaTheme="minorHAnsi" w:hAnsi="Georgia" w:cs="Gill Sans"/>
          <w:lang w:val="sv-SE"/>
        </w:rPr>
        <w:t xml:space="preserve"> energije</w:t>
      </w:r>
      <w:r w:rsidR="00943C53" w:rsidRPr="007F122A">
        <w:rPr>
          <w:rFonts w:ascii="Georgia" w:eastAsiaTheme="minorHAnsi" w:hAnsi="Georgia" w:cs="Gill Sans"/>
          <w:lang w:val="sv-SE"/>
        </w:rPr>
        <w:t xml:space="preserve"> </w:t>
      </w:r>
      <w:r w:rsidR="007411A6" w:rsidRPr="007F122A">
        <w:rPr>
          <w:rFonts w:ascii="Georgia" w:eastAsiaTheme="minorHAnsi" w:hAnsi="Georgia" w:cs="Gill Sans"/>
          <w:lang w:val="sv-SE"/>
        </w:rPr>
        <w:t>in viharjenja možganov.</w:t>
      </w:r>
    </w:p>
    <w:p w14:paraId="79DA7F97" w14:textId="77777777" w:rsidR="00B2119A" w:rsidRPr="005A18EE" w:rsidRDefault="00B2119A" w:rsidP="00B2119A">
      <w:pPr>
        <w:jc w:val="both"/>
        <w:rPr>
          <w:rFonts w:ascii="Georgia" w:hAnsi="Georgia" w:cs="Gill Sans"/>
          <w:lang w:val="sv-SE"/>
        </w:rPr>
      </w:pPr>
    </w:p>
    <w:p w14:paraId="4E5DB727" w14:textId="77777777" w:rsidR="009A272A" w:rsidRDefault="009A272A" w:rsidP="009A272A">
      <w:pPr>
        <w:jc w:val="both"/>
        <w:rPr>
          <w:rFonts w:ascii="Georgia" w:hAnsi="Georgia" w:cs="Gill Sans"/>
          <w:lang w:val="sv-SE"/>
        </w:rPr>
      </w:pPr>
    </w:p>
    <w:p w14:paraId="7C48236A" w14:textId="77777777" w:rsidR="009C042E" w:rsidRPr="005A18EE" w:rsidRDefault="009C042E" w:rsidP="009A272A">
      <w:pPr>
        <w:jc w:val="both"/>
        <w:rPr>
          <w:rFonts w:ascii="Georgia" w:hAnsi="Georgia" w:cs="Gill Sans"/>
          <w:lang w:val="sv-SE"/>
        </w:rPr>
      </w:pPr>
    </w:p>
    <w:p w14:paraId="768387F3" w14:textId="77777777" w:rsidR="009A272A" w:rsidRPr="005A18EE" w:rsidRDefault="00803066" w:rsidP="00B23427">
      <w:pPr>
        <w:pStyle w:val="Odstavekseznama"/>
        <w:numPr>
          <w:ilvl w:val="0"/>
          <w:numId w:val="13"/>
        </w:numPr>
        <w:shd w:val="clear" w:color="auto" w:fill="0070C0"/>
        <w:ind w:left="284"/>
        <w:jc w:val="both"/>
        <w:rPr>
          <w:rFonts w:ascii="Georgia" w:hAnsi="Georgia"/>
          <w:b/>
          <w:color w:val="FFFFFF" w:themeColor="background1"/>
          <w:sz w:val="32"/>
          <w:szCs w:val="32"/>
        </w:rPr>
      </w:pPr>
      <w:r w:rsidRPr="005A18EE">
        <w:rPr>
          <w:rFonts w:ascii="Georgia" w:hAnsi="Georgia"/>
          <w:b/>
          <w:color w:val="FFFFFF" w:themeColor="background1"/>
          <w:sz w:val="32"/>
          <w:szCs w:val="32"/>
        </w:rPr>
        <w:t>DEL</w:t>
      </w:r>
      <w:r w:rsidR="009A272A" w:rsidRPr="005A18EE">
        <w:rPr>
          <w:rFonts w:ascii="Georgia" w:hAnsi="Georgia"/>
          <w:b/>
          <w:color w:val="FFFFFF" w:themeColor="background1"/>
          <w:sz w:val="32"/>
          <w:szCs w:val="32"/>
        </w:rPr>
        <w:t xml:space="preserve"> – </w:t>
      </w:r>
      <w:r w:rsidR="002A631B" w:rsidRPr="005A18EE">
        <w:rPr>
          <w:rFonts w:ascii="Georgia" w:hAnsi="Georgia"/>
          <w:b/>
          <w:color w:val="FFFFFF" w:themeColor="background1"/>
          <w:sz w:val="32"/>
          <w:szCs w:val="32"/>
        </w:rPr>
        <w:t>OBRAZEC</w:t>
      </w:r>
      <w:r w:rsidRPr="005A18EE">
        <w:rPr>
          <w:rFonts w:ascii="Georgia" w:hAnsi="Georgia"/>
          <w:b/>
          <w:color w:val="FFFFFF" w:themeColor="background1"/>
          <w:sz w:val="32"/>
          <w:szCs w:val="32"/>
        </w:rPr>
        <w:t xml:space="preserve"> ZELENI</w:t>
      </w:r>
      <w:r w:rsidR="009A272A" w:rsidRPr="005A18EE">
        <w:rPr>
          <w:rFonts w:ascii="Georgia" w:hAnsi="Georgia"/>
          <w:b/>
          <w:color w:val="FFFFFF" w:themeColor="background1"/>
          <w:sz w:val="32"/>
          <w:szCs w:val="32"/>
        </w:rPr>
        <w:t xml:space="preserve"> DNK</w:t>
      </w:r>
    </w:p>
    <w:p w14:paraId="2F036B97" w14:textId="77777777" w:rsidR="009A272A" w:rsidRPr="005A18EE" w:rsidRDefault="009A272A" w:rsidP="009A272A">
      <w:pPr>
        <w:jc w:val="both"/>
        <w:rPr>
          <w:rFonts w:ascii="Georgia" w:hAnsi="Georgia" w:cs="EC Square Sans Pro"/>
          <w:b/>
          <w:iCs/>
          <w:color w:val="000000"/>
          <w:lang w:val="sv-SE"/>
        </w:rPr>
      </w:pPr>
    </w:p>
    <w:p w14:paraId="31435281" w14:textId="77777777" w:rsidR="009C042E" w:rsidRDefault="009C042E" w:rsidP="00B2119A">
      <w:pPr>
        <w:jc w:val="both"/>
        <w:rPr>
          <w:rFonts w:ascii="Georgia" w:hAnsi="Georgia" w:cs="Gill Sans"/>
          <w:lang w:val="sv-SE"/>
        </w:rPr>
      </w:pPr>
    </w:p>
    <w:p w14:paraId="7EC0DFBF" w14:textId="77777777" w:rsidR="009A272A" w:rsidRPr="005A18EE" w:rsidRDefault="009A272A" w:rsidP="00B2119A">
      <w:pPr>
        <w:jc w:val="both"/>
        <w:rPr>
          <w:rFonts w:ascii="Georgia" w:hAnsi="Georgia" w:cs="Gill Sans"/>
          <w:lang w:val="sv-SE"/>
        </w:rPr>
      </w:pPr>
      <w:r w:rsidRPr="005A18EE">
        <w:rPr>
          <w:rFonts w:ascii="Georgia" w:hAnsi="Georgia" w:cs="Gill Sans"/>
          <w:lang w:val="sv-SE"/>
        </w:rPr>
        <w:t xml:space="preserve">Izpolnite </w:t>
      </w:r>
      <w:r w:rsidR="005A79E8" w:rsidRPr="005A18EE">
        <w:rPr>
          <w:rFonts w:ascii="Georgia" w:hAnsi="Georgia" w:cs="Gill Sans"/>
          <w:lang w:val="sv-SE"/>
        </w:rPr>
        <w:t>ter</w:t>
      </w:r>
      <w:r w:rsidRPr="005A18EE">
        <w:rPr>
          <w:rFonts w:ascii="Georgia" w:hAnsi="Georgia" w:cs="Gill Sans"/>
          <w:lang w:val="sv-SE"/>
        </w:rPr>
        <w:t xml:space="preserve"> </w:t>
      </w:r>
      <w:r w:rsidR="005A79E8" w:rsidRPr="005A18EE">
        <w:rPr>
          <w:rFonts w:ascii="Georgia" w:hAnsi="Georgia" w:cs="Gill Sans"/>
          <w:lang w:val="sv-SE"/>
        </w:rPr>
        <w:t>u</w:t>
      </w:r>
      <w:r w:rsidRPr="005A18EE">
        <w:rPr>
          <w:rFonts w:ascii="Georgia" w:hAnsi="Georgia" w:cs="Gill Sans"/>
          <w:lang w:val="sv-SE"/>
        </w:rPr>
        <w:t xml:space="preserve">pravljavcu ZSST </w:t>
      </w:r>
      <w:r w:rsidR="005A79E8" w:rsidRPr="005A18EE">
        <w:rPr>
          <w:rFonts w:ascii="Georgia" w:hAnsi="Georgia" w:cs="Gill Sans"/>
          <w:lang w:val="sv-SE"/>
        </w:rPr>
        <w:t>in</w:t>
      </w:r>
      <w:r w:rsidRPr="005A18EE">
        <w:rPr>
          <w:rFonts w:ascii="Georgia" w:hAnsi="Georgia" w:cs="Gill Sans"/>
          <w:lang w:val="sv-SE"/>
        </w:rPr>
        <w:t xml:space="preserve"> akreditiranemu partnerju v predvidenem roku oddajte izpolnjen spodnj</w:t>
      </w:r>
      <w:r w:rsidR="0043019B" w:rsidRPr="005A18EE">
        <w:rPr>
          <w:rFonts w:ascii="Georgia" w:hAnsi="Georgia" w:cs="Gill Sans"/>
          <w:lang w:val="sv-SE"/>
        </w:rPr>
        <w:t>i</w:t>
      </w:r>
      <w:r w:rsidR="008E577C" w:rsidRPr="005A18EE">
        <w:rPr>
          <w:rFonts w:ascii="Georgia" w:hAnsi="Georgia" w:cs="Gill Sans"/>
          <w:lang w:val="sv-SE"/>
        </w:rPr>
        <w:t xml:space="preserve"> </w:t>
      </w:r>
      <w:r w:rsidR="0043019B" w:rsidRPr="005A18EE">
        <w:rPr>
          <w:rFonts w:ascii="Georgia" w:hAnsi="Georgia" w:cs="Gill Sans"/>
          <w:lang w:val="sv-SE"/>
        </w:rPr>
        <w:t>obrazec</w:t>
      </w:r>
      <w:r w:rsidR="00375AE1" w:rsidRPr="005A18EE">
        <w:rPr>
          <w:rFonts w:ascii="Georgia" w:hAnsi="Georgia" w:cs="Gill Sans"/>
          <w:lang w:val="sv-SE"/>
        </w:rPr>
        <w:t>. Napotki:</w:t>
      </w:r>
    </w:p>
    <w:p w14:paraId="4854AE21" w14:textId="77777777" w:rsidR="00582C9C" w:rsidRPr="004E04A2" w:rsidRDefault="00582C9C" w:rsidP="00375AE1">
      <w:pPr>
        <w:pStyle w:val="Odstavekseznama"/>
        <w:numPr>
          <w:ilvl w:val="0"/>
          <w:numId w:val="14"/>
        </w:numPr>
        <w:jc w:val="both"/>
        <w:rPr>
          <w:rFonts w:ascii="Georgia" w:eastAsiaTheme="minorHAnsi" w:hAnsi="Georgia" w:cs="Gill Sans"/>
          <w:lang w:val="sv-SE"/>
        </w:rPr>
      </w:pPr>
      <w:r w:rsidRPr="004E04A2">
        <w:rPr>
          <w:rFonts w:ascii="Georgia" w:eastAsiaTheme="minorHAnsi" w:hAnsi="Georgia" w:cs="Gill Sans"/>
          <w:lang w:val="sv-SE"/>
        </w:rPr>
        <w:t>Vsak z</w:t>
      </w:r>
      <w:r w:rsidR="00375AE1" w:rsidRPr="004E04A2">
        <w:rPr>
          <w:rFonts w:ascii="Georgia" w:eastAsiaTheme="minorHAnsi" w:hAnsi="Georgia" w:cs="Gill Sans"/>
          <w:lang w:val="sv-SE"/>
        </w:rPr>
        <w:t>apis</w:t>
      </w:r>
      <w:r w:rsidR="00AE29E1" w:rsidRPr="004E04A2">
        <w:rPr>
          <w:rFonts w:ascii="Georgia" w:eastAsiaTheme="minorHAnsi" w:hAnsi="Georgia" w:cs="Gill Sans"/>
          <w:lang w:val="sv-SE"/>
        </w:rPr>
        <w:t xml:space="preserve"> (</w:t>
      </w:r>
      <w:r w:rsidR="00E70A88" w:rsidRPr="004E04A2">
        <w:rPr>
          <w:rFonts w:ascii="Georgia" w:eastAsiaTheme="minorHAnsi" w:hAnsi="Georgia" w:cs="Gill Sans"/>
          <w:lang w:val="sv-SE"/>
        </w:rPr>
        <w:t>razen slogana</w:t>
      </w:r>
      <w:r w:rsidR="00AE29E1" w:rsidRPr="004E04A2">
        <w:rPr>
          <w:rFonts w:ascii="Georgia" w:eastAsiaTheme="minorHAnsi" w:hAnsi="Georgia" w:cs="Gill Sans"/>
          <w:lang w:val="sv-SE"/>
        </w:rPr>
        <w:t>)</w:t>
      </w:r>
      <w:r w:rsidR="00362660" w:rsidRPr="004E04A2">
        <w:rPr>
          <w:rFonts w:ascii="Georgia" w:eastAsiaTheme="minorHAnsi" w:hAnsi="Georgia" w:cs="Gill Sans"/>
          <w:lang w:val="sv-SE"/>
        </w:rPr>
        <w:t xml:space="preserve"> </w:t>
      </w:r>
      <w:r w:rsidR="00375AE1" w:rsidRPr="004E04A2">
        <w:rPr>
          <w:rFonts w:ascii="Georgia" w:eastAsiaTheme="minorHAnsi" w:hAnsi="Georgia" w:cs="Gill Sans"/>
          <w:lang w:val="sv-SE"/>
        </w:rPr>
        <w:t xml:space="preserve">naj bo podan </w:t>
      </w:r>
      <w:r w:rsidR="00375AE1" w:rsidRPr="004E04A2">
        <w:rPr>
          <w:rFonts w:ascii="Georgia" w:eastAsiaTheme="minorHAnsi" w:hAnsi="Georgia" w:cs="Gill Sans"/>
          <w:b/>
          <w:color w:val="76923C" w:themeColor="accent3" w:themeShade="BF"/>
          <w:lang w:val="sv-SE"/>
        </w:rPr>
        <w:t xml:space="preserve">v </w:t>
      </w:r>
      <w:r w:rsidR="00E87F0B" w:rsidRPr="004E04A2">
        <w:rPr>
          <w:rFonts w:ascii="Georgia" w:eastAsiaTheme="minorHAnsi" w:hAnsi="Georgia" w:cs="Gill Sans"/>
          <w:b/>
          <w:color w:val="76923C" w:themeColor="accent3" w:themeShade="BF"/>
          <w:lang w:val="sv-SE"/>
        </w:rPr>
        <w:t xml:space="preserve">vsebinsko premišljenih, </w:t>
      </w:r>
      <w:r w:rsidR="00F95A80" w:rsidRPr="004E04A2">
        <w:rPr>
          <w:rFonts w:ascii="Georgia" w:eastAsiaTheme="minorHAnsi" w:hAnsi="Georgia" w:cs="Gill Sans"/>
          <w:b/>
          <w:color w:val="76923C" w:themeColor="accent3" w:themeShade="BF"/>
          <w:lang w:val="sv-SE"/>
        </w:rPr>
        <w:t xml:space="preserve">lepo oblikovanih </w:t>
      </w:r>
      <w:r w:rsidR="00953585" w:rsidRPr="004E04A2">
        <w:rPr>
          <w:rFonts w:ascii="Georgia" w:eastAsiaTheme="minorHAnsi" w:hAnsi="Georgia" w:cs="Gill Sans"/>
          <w:b/>
          <w:color w:val="76923C" w:themeColor="accent3" w:themeShade="BF"/>
          <w:lang w:val="sv-SE"/>
        </w:rPr>
        <w:t xml:space="preserve">in dodelanih </w:t>
      </w:r>
      <w:r w:rsidR="00375AE1" w:rsidRPr="004E04A2">
        <w:rPr>
          <w:rFonts w:ascii="Georgia" w:eastAsiaTheme="minorHAnsi" w:hAnsi="Georgia" w:cs="Gill Sans"/>
          <w:b/>
          <w:color w:val="76923C" w:themeColor="accent3" w:themeShade="BF"/>
          <w:lang w:val="sv-SE"/>
        </w:rPr>
        <w:t>stavkih</w:t>
      </w:r>
      <w:r w:rsidR="00F95A80" w:rsidRPr="004E04A2">
        <w:rPr>
          <w:rFonts w:ascii="Georgia" w:eastAsiaTheme="minorHAnsi" w:hAnsi="Georgia" w:cs="Gill Sans"/>
          <w:lang w:val="sv-SE"/>
        </w:rPr>
        <w:t>.</w:t>
      </w:r>
    </w:p>
    <w:p w14:paraId="73A8F8AF" w14:textId="77777777" w:rsidR="00362660" w:rsidRDefault="00362660" w:rsidP="00362660">
      <w:pPr>
        <w:pStyle w:val="Odstavekseznama"/>
        <w:numPr>
          <w:ilvl w:val="0"/>
          <w:numId w:val="14"/>
        </w:numPr>
        <w:jc w:val="both"/>
        <w:rPr>
          <w:rFonts w:ascii="Georgia" w:eastAsiaTheme="minorHAnsi" w:hAnsi="Georgia" w:cs="Gill Sans"/>
          <w:lang w:val="sv-SE"/>
        </w:rPr>
      </w:pPr>
      <w:r w:rsidRPr="004E04A2">
        <w:rPr>
          <w:rFonts w:ascii="Georgia" w:eastAsiaTheme="minorHAnsi" w:hAnsi="Georgia" w:cs="Gill Sans"/>
          <w:lang w:val="sv-SE"/>
        </w:rPr>
        <w:t>Vsak zapis (</w:t>
      </w:r>
      <w:r w:rsidR="00E70A88" w:rsidRPr="004E04A2">
        <w:rPr>
          <w:rFonts w:ascii="Georgia" w:eastAsiaTheme="minorHAnsi" w:hAnsi="Georgia" w:cs="Gill Sans"/>
          <w:lang w:val="sv-SE"/>
        </w:rPr>
        <w:t>razen slogana</w:t>
      </w:r>
      <w:r w:rsidRPr="004E04A2">
        <w:rPr>
          <w:rFonts w:ascii="Georgia" w:eastAsiaTheme="minorHAnsi" w:hAnsi="Georgia" w:cs="Gill Sans"/>
          <w:lang w:val="sv-SE"/>
        </w:rPr>
        <w:t xml:space="preserve">) naj bo dolg cca. </w:t>
      </w:r>
      <w:r w:rsidRPr="004E04A2">
        <w:rPr>
          <w:rFonts w:ascii="Georgia" w:eastAsiaTheme="minorHAnsi" w:hAnsi="Georgia" w:cs="Gill Sans"/>
          <w:b/>
          <w:color w:val="76923C" w:themeColor="accent3" w:themeShade="BF"/>
          <w:lang w:val="sv-SE"/>
        </w:rPr>
        <w:t>250 besed</w:t>
      </w:r>
      <w:r w:rsidRPr="004E04A2">
        <w:rPr>
          <w:rFonts w:ascii="Georgia" w:eastAsiaTheme="minorHAnsi" w:hAnsi="Georgia" w:cs="Gill Sans"/>
          <w:lang w:val="sv-SE"/>
        </w:rPr>
        <w:t xml:space="preserve">; nekje bo malce več, nekje malce manj, odvisno od tega, kako </w:t>
      </w:r>
      <w:r w:rsidR="00375D5A" w:rsidRPr="004E04A2">
        <w:rPr>
          <w:rFonts w:ascii="Georgia" w:eastAsiaTheme="minorHAnsi" w:hAnsi="Georgia" w:cs="Gill Sans"/>
          <w:lang w:val="sv-SE"/>
        </w:rPr>
        <w:t>”močna” je vaša destinacija na posameznem atributu ali točki razvoja.</w:t>
      </w:r>
      <w:r w:rsidR="00F44403">
        <w:rPr>
          <w:rFonts w:ascii="Georgia" w:eastAsiaTheme="minorHAnsi" w:hAnsi="Georgia" w:cs="Gill Sans"/>
          <w:lang w:val="sv-SE"/>
        </w:rPr>
        <w:t xml:space="preserve"> </w:t>
      </w:r>
    </w:p>
    <w:p w14:paraId="34594377" w14:textId="77777777" w:rsidR="001E0D9B" w:rsidRDefault="00174104" w:rsidP="00362660">
      <w:pPr>
        <w:pStyle w:val="Odstavekseznama"/>
        <w:numPr>
          <w:ilvl w:val="0"/>
          <w:numId w:val="14"/>
        </w:numPr>
        <w:jc w:val="both"/>
        <w:rPr>
          <w:rFonts w:ascii="Georgia" w:eastAsiaTheme="minorHAnsi" w:hAnsi="Georgia" w:cs="Gill Sans"/>
          <w:lang w:val="sv-SE"/>
        </w:rPr>
      </w:pPr>
      <w:r>
        <w:rPr>
          <w:rFonts w:ascii="Georgia" w:eastAsiaTheme="minorHAnsi" w:hAnsi="Georgia" w:cs="Gill Sans"/>
          <w:lang w:val="sv-SE"/>
        </w:rPr>
        <w:t xml:space="preserve">Če destinacija na katerem izmed polj nima svojih atributov oz. jih ni razdelala, lahko pustite polje prazno? </w:t>
      </w:r>
      <w:r w:rsidR="009316A5">
        <w:rPr>
          <w:rFonts w:ascii="Georgia" w:eastAsiaTheme="minorHAnsi" w:hAnsi="Georgia" w:cs="Gill Sans"/>
          <w:lang w:val="sv-SE"/>
        </w:rPr>
        <w:t>Da, č</w:t>
      </w:r>
      <w:r w:rsidR="00064641">
        <w:rPr>
          <w:rFonts w:ascii="Georgia" w:eastAsiaTheme="minorHAnsi" w:hAnsi="Georgia" w:cs="Gill Sans"/>
          <w:lang w:val="sv-SE"/>
        </w:rPr>
        <w:t xml:space="preserve">e </w:t>
      </w:r>
      <w:r w:rsidR="009316A5">
        <w:rPr>
          <w:rFonts w:ascii="Georgia" w:eastAsiaTheme="minorHAnsi" w:hAnsi="Georgia" w:cs="Gill Sans"/>
          <w:lang w:val="sv-SE"/>
        </w:rPr>
        <w:t xml:space="preserve">ne gre drugače oz. destinacija res nima nobene </w:t>
      </w:r>
      <w:r w:rsidR="00064641">
        <w:rPr>
          <w:rFonts w:ascii="Georgia" w:eastAsiaTheme="minorHAnsi" w:hAnsi="Georgia" w:cs="Gill Sans"/>
          <w:lang w:val="sv-SE"/>
        </w:rPr>
        <w:t>značilnosti na tem področju</w:t>
      </w:r>
      <w:r w:rsidR="0059265D">
        <w:rPr>
          <w:rFonts w:ascii="Georgia" w:eastAsiaTheme="minorHAnsi" w:hAnsi="Georgia" w:cs="Gill Sans"/>
          <w:lang w:val="sv-SE"/>
        </w:rPr>
        <w:t xml:space="preserve"> atributov</w:t>
      </w:r>
      <w:r w:rsidR="00064641">
        <w:rPr>
          <w:rFonts w:ascii="Georgia" w:eastAsiaTheme="minorHAnsi" w:hAnsi="Georgia" w:cs="Gill Sans"/>
          <w:lang w:val="sv-SE"/>
        </w:rPr>
        <w:t xml:space="preserve">, lahko pusti prazno polje. </w:t>
      </w:r>
      <w:r w:rsidR="00603DC0">
        <w:rPr>
          <w:rFonts w:ascii="Georgia" w:eastAsiaTheme="minorHAnsi" w:hAnsi="Georgia" w:cs="Gill Sans"/>
          <w:lang w:val="sv-SE"/>
        </w:rPr>
        <w:t>P</w:t>
      </w:r>
      <w:r w:rsidR="00064641">
        <w:rPr>
          <w:rFonts w:ascii="Georgia" w:eastAsiaTheme="minorHAnsi" w:hAnsi="Georgia" w:cs="Gill Sans"/>
          <w:lang w:val="sv-SE"/>
        </w:rPr>
        <w:t>o</w:t>
      </w:r>
      <w:r w:rsidR="005518E5">
        <w:rPr>
          <w:rFonts w:ascii="Georgia" w:eastAsiaTheme="minorHAnsi" w:hAnsi="Georgia" w:cs="Gill Sans"/>
          <w:lang w:val="sv-SE"/>
        </w:rPr>
        <w:t>sledično</w:t>
      </w:r>
      <w:r w:rsidR="001E0D9B">
        <w:rPr>
          <w:rFonts w:ascii="Georgia" w:eastAsiaTheme="minorHAnsi" w:hAnsi="Georgia" w:cs="Gill Sans"/>
          <w:lang w:val="sv-SE"/>
        </w:rPr>
        <w:t xml:space="preserve"> </w:t>
      </w:r>
      <w:r w:rsidR="0054648F">
        <w:rPr>
          <w:rFonts w:ascii="Georgia" w:eastAsiaTheme="minorHAnsi" w:hAnsi="Georgia" w:cs="Gill Sans"/>
          <w:lang w:val="sv-SE"/>
        </w:rPr>
        <w:t>bo STO</w:t>
      </w:r>
      <w:r w:rsidR="001E0D9B">
        <w:rPr>
          <w:rFonts w:ascii="Georgia" w:eastAsiaTheme="minorHAnsi" w:hAnsi="Georgia" w:cs="Gill Sans"/>
          <w:lang w:val="sv-SE"/>
        </w:rPr>
        <w:t xml:space="preserve"> na področju </w:t>
      </w:r>
      <w:r w:rsidR="00603DC0">
        <w:rPr>
          <w:rFonts w:ascii="Georgia" w:eastAsiaTheme="minorHAnsi" w:hAnsi="Georgia" w:cs="Gill Sans"/>
          <w:lang w:val="sv-SE"/>
        </w:rPr>
        <w:t xml:space="preserve">teh atributov </w:t>
      </w:r>
      <w:r w:rsidR="0054648F">
        <w:rPr>
          <w:rFonts w:ascii="Georgia" w:eastAsiaTheme="minorHAnsi" w:hAnsi="Georgia" w:cs="Gill Sans"/>
          <w:lang w:val="sv-SE"/>
        </w:rPr>
        <w:t xml:space="preserve">izpostavil druge destinacije </w:t>
      </w:r>
      <w:r w:rsidR="001E0D9B">
        <w:rPr>
          <w:rFonts w:ascii="Georgia" w:eastAsiaTheme="minorHAnsi" w:hAnsi="Georgia" w:cs="Gill Sans"/>
          <w:lang w:val="sv-SE"/>
        </w:rPr>
        <w:t>(skladno s pojasnilom</w:t>
      </w:r>
      <w:r w:rsidR="00C37762">
        <w:rPr>
          <w:rFonts w:ascii="Georgia" w:eastAsiaTheme="minorHAnsi" w:hAnsi="Georgia" w:cs="Gill Sans"/>
          <w:lang w:val="sv-SE"/>
        </w:rPr>
        <w:t xml:space="preserve"> urednikovanja STO v 3. poglavju).</w:t>
      </w:r>
    </w:p>
    <w:p w14:paraId="5F7E09AA" w14:textId="77777777" w:rsidR="00375AE1" w:rsidRPr="004E04A2" w:rsidRDefault="002946D2" w:rsidP="00375AE1">
      <w:pPr>
        <w:pStyle w:val="Odstavekseznama"/>
        <w:numPr>
          <w:ilvl w:val="0"/>
          <w:numId w:val="14"/>
        </w:numPr>
        <w:jc w:val="both"/>
        <w:rPr>
          <w:rFonts w:ascii="Georgia" w:eastAsiaTheme="minorHAnsi" w:hAnsi="Georgia" w:cs="Gill Sans"/>
          <w:lang w:val="sv-SE"/>
        </w:rPr>
      </w:pPr>
      <w:r w:rsidRPr="004E04A2">
        <w:rPr>
          <w:rFonts w:ascii="Georgia" w:eastAsiaTheme="minorHAnsi" w:hAnsi="Georgia" w:cs="Gill Sans"/>
          <w:lang w:val="sv-SE"/>
        </w:rPr>
        <w:t xml:space="preserve">Slogan naj bo </w:t>
      </w:r>
      <w:r w:rsidRPr="004E04A2">
        <w:rPr>
          <w:rFonts w:ascii="Georgia" w:eastAsiaTheme="minorHAnsi" w:hAnsi="Georgia" w:cs="Gill Sans"/>
          <w:b/>
          <w:color w:val="76923C" w:themeColor="accent3" w:themeShade="BF"/>
          <w:lang w:val="sv-SE"/>
        </w:rPr>
        <w:t>iz parih besed</w:t>
      </w:r>
      <w:r w:rsidRPr="004E04A2">
        <w:rPr>
          <w:rFonts w:ascii="Georgia" w:eastAsiaTheme="minorHAnsi" w:hAnsi="Georgia" w:cs="Gill Sans"/>
          <w:lang w:val="sv-SE"/>
        </w:rPr>
        <w:t xml:space="preserve"> – udaren, edinstven, </w:t>
      </w:r>
      <w:r w:rsidR="00D91D09" w:rsidRPr="004E04A2">
        <w:rPr>
          <w:rFonts w:ascii="Georgia" w:eastAsiaTheme="minorHAnsi" w:hAnsi="Georgia" w:cs="Gill Sans"/>
          <w:lang w:val="sv-SE"/>
        </w:rPr>
        <w:t>zaobsegajoč</w:t>
      </w:r>
      <w:r w:rsidR="00BC4D79" w:rsidRPr="004E04A2">
        <w:rPr>
          <w:rFonts w:ascii="Georgia" w:eastAsiaTheme="minorHAnsi" w:hAnsi="Georgia" w:cs="Gill Sans"/>
          <w:lang w:val="sv-SE"/>
        </w:rPr>
        <w:t xml:space="preserve"> bistvo vsega prej povedanega.</w:t>
      </w:r>
    </w:p>
    <w:p w14:paraId="0145AC02" w14:textId="77777777" w:rsidR="00F81942" w:rsidRDefault="00F81942" w:rsidP="005A79E8">
      <w:pPr>
        <w:jc w:val="both"/>
        <w:rPr>
          <w:rFonts w:ascii="Georgia" w:hAnsi="Georgia" w:cs="Gill Sans"/>
          <w:color w:val="0070C0"/>
          <w:lang w:val="sv-SE"/>
        </w:rPr>
      </w:pPr>
    </w:p>
    <w:p w14:paraId="68E475C2" w14:textId="77777777" w:rsidR="00B422F4" w:rsidRDefault="00B422F4" w:rsidP="005A79E8">
      <w:pPr>
        <w:jc w:val="both"/>
        <w:rPr>
          <w:rFonts w:ascii="Georgia" w:hAnsi="Georgia" w:cs="Gill Sans"/>
          <w:b/>
          <w:i/>
          <w:color w:val="0070C0"/>
          <w:sz w:val="32"/>
          <w:szCs w:val="32"/>
          <w:u w:val="single"/>
          <w:lang w:val="sv-SE"/>
        </w:rPr>
      </w:pPr>
    </w:p>
    <w:p w14:paraId="1F8673B0" w14:textId="77777777" w:rsidR="005A79E8" w:rsidRPr="009C7FC7" w:rsidRDefault="00B90EED" w:rsidP="005A79E8">
      <w:pPr>
        <w:jc w:val="both"/>
        <w:rPr>
          <w:rFonts w:ascii="Georgia" w:hAnsi="Georgia" w:cs="Gill Sans"/>
          <w:b/>
          <w:i/>
          <w:color w:val="0070C0"/>
          <w:sz w:val="32"/>
          <w:szCs w:val="32"/>
          <w:u w:val="single"/>
          <w:lang w:val="sv-SE"/>
        </w:rPr>
      </w:pPr>
      <w:r w:rsidRPr="009C7FC7">
        <w:rPr>
          <w:rFonts w:ascii="Georgia" w:hAnsi="Georgia" w:cs="Gill Sans"/>
          <w:b/>
          <w:i/>
          <w:color w:val="0070C0"/>
          <w:sz w:val="32"/>
          <w:szCs w:val="32"/>
          <w:u w:val="single"/>
          <w:lang w:val="sv-SE"/>
        </w:rPr>
        <w:t>Obrazec</w:t>
      </w:r>
      <w:r w:rsidR="005A79E8" w:rsidRPr="009C7FC7">
        <w:rPr>
          <w:rFonts w:ascii="Georgia" w:hAnsi="Georgia" w:cs="Gill Sans"/>
          <w:b/>
          <w:i/>
          <w:color w:val="0070C0"/>
          <w:sz w:val="32"/>
          <w:szCs w:val="32"/>
          <w:u w:val="single"/>
          <w:lang w:val="sv-SE"/>
        </w:rPr>
        <w:t xml:space="preserve">: </w:t>
      </w:r>
      <w:r w:rsidR="00375AE1" w:rsidRPr="009C7FC7">
        <w:rPr>
          <w:rFonts w:ascii="Georgia" w:hAnsi="Georgia" w:cs="Gill Sans"/>
          <w:b/>
          <w:i/>
          <w:color w:val="0070C0"/>
          <w:sz w:val="32"/>
          <w:szCs w:val="32"/>
          <w:u w:val="single"/>
          <w:lang w:val="sv-SE"/>
        </w:rPr>
        <w:t>Zeleni DNK</w:t>
      </w:r>
    </w:p>
    <w:tbl>
      <w:tblPr>
        <w:tblStyle w:val="Tabelamrea"/>
        <w:tblW w:w="9738" w:type="dxa"/>
        <w:tblInd w:w="2" w:type="dxa"/>
        <w:tblLook w:val="04A0" w:firstRow="1" w:lastRow="0" w:firstColumn="1" w:lastColumn="0" w:noHBand="0" w:noVBand="1"/>
      </w:tblPr>
      <w:tblGrid>
        <w:gridCol w:w="2941"/>
        <w:gridCol w:w="6797"/>
      </w:tblGrid>
      <w:tr w:rsidR="009D15F7" w:rsidRPr="003B447E" w14:paraId="72DC4EF8" w14:textId="77777777" w:rsidTr="00975700">
        <w:tc>
          <w:tcPr>
            <w:tcW w:w="2941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  <w:shd w:val="clear" w:color="auto" w:fill="76923C" w:themeFill="accent3" w:themeFillShade="BF"/>
          </w:tcPr>
          <w:p w14:paraId="0410EE93" w14:textId="77777777" w:rsidR="00455708" w:rsidRDefault="00455708" w:rsidP="009F0CAE">
            <w:pPr>
              <w:spacing w:line="276" w:lineRule="auto"/>
              <w:rPr>
                <w:rFonts w:ascii="Verdana" w:hAnsi="Verdana" w:cs="Gill Sans"/>
                <w:b/>
                <w:i/>
                <w:color w:val="FFFFFF" w:themeColor="background1"/>
                <w:sz w:val="20"/>
                <w:lang w:val="sv-SE"/>
              </w:rPr>
            </w:pPr>
          </w:p>
          <w:p w14:paraId="189D2365" w14:textId="77777777" w:rsidR="005A79E8" w:rsidRPr="00B61997" w:rsidRDefault="0044423F" w:rsidP="00975700">
            <w:pPr>
              <w:tabs>
                <w:tab w:val="left" w:pos="567"/>
              </w:tabs>
              <w:spacing w:line="276" w:lineRule="auto"/>
              <w:ind w:left="426" w:hanging="426"/>
              <w:rPr>
                <w:rFonts w:ascii="Verdana" w:hAnsi="Verdana" w:cs="Gill Sans"/>
                <w:b/>
                <w:color w:val="FFFFFF" w:themeColor="background1"/>
                <w:sz w:val="20"/>
                <w:lang w:val="sv-SE"/>
              </w:rPr>
            </w:pPr>
            <w:r w:rsidRPr="00B61997">
              <w:rPr>
                <w:rFonts w:ascii="Verdana" w:hAnsi="Verdana" w:cs="Gill Sans"/>
                <w:b/>
                <w:color w:val="FFFFFF" w:themeColor="background1"/>
                <w:sz w:val="20"/>
                <w:lang w:val="sv-SE"/>
              </w:rPr>
              <w:t xml:space="preserve">1 - Močni </w:t>
            </w:r>
            <w:r w:rsidR="00582151">
              <w:rPr>
                <w:rFonts w:ascii="Verdana" w:hAnsi="Verdana" w:cs="Gill Sans"/>
                <w:b/>
                <w:color w:val="FFFFFF" w:themeColor="background1"/>
                <w:sz w:val="20"/>
                <w:lang w:val="sv-SE"/>
              </w:rPr>
              <w:t>zeleni</w:t>
            </w:r>
            <w:r w:rsidR="00975700">
              <w:rPr>
                <w:rFonts w:ascii="Verdana" w:hAnsi="Verdana" w:cs="Gill Sans"/>
                <w:b/>
                <w:color w:val="FFFFFF" w:themeColor="background1"/>
                <w:sz w:val="20"/>
                <w:lang w:val="sv-SE"/>
              </w:rPr>
              <w:t xml:space="preserve"> </w:t>
            </w:r>
            <w:r w:rsidRPr="00B61997">
              <w:rPr>
                <w:rFonts w:ascii="Verdana" w:hAnsi="Verdana" w:cs="Gill Sans"/>
                <w:b/>
                <w:color w:val="FFFFFF" w:themeColor="background1"/>
                <w:sz w:val="20"/>
                <w:lang w:val="sv-SE"/>
              </w:rPr>
              <w:t>atributi</w:t>
            </w:r>
          </w:p>
          <w:p w14:paraId="5F6390B0" w14:textId="77777777" w:rsidR="00E763AA" w:rsidRPr="008A6488" w:rsidRDefault="00E763AA" w:rsidP="009F0CAE">
            <w:pPr>
              <w:spacing w:line="276" w:lineRule="auto"/>
              <w:rPr>
                <w:rFonts w:ascii="Verdana" w:hAnsi="Verdana" w:cs="Gill Sans"/>
                <w:b/>
                <w:i/>
                <w:color w:val="FFFFFF" w:themeColor="background1"/>
                <w:sz w:val="20"/>
                <w:lang w:val="sv-SE"/>
              </w:rPr>
            </w:pPr>
          </w:p>
        </w:tc>
        <w:tc>
          <w:tcPr>
            <w:tcW w:w="6797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  <w:shd w:val="clear" w:color="auto" w:fill="76923C" w:themeFill="accent3" w:themeFillShade="BF"/>
          </w:tcPr>
          <w:p w14:paraId="09B29638" w14:textId="77777777" w:rsidR="00660C90" w:rsidRDefault="00660C90" w:rsidP="009F0CAE">
            <w:pPr>
              <w:spacing w:line="276" w:lineRule="auto"/>
              <w:jc w:val="both"/>
              <w:rPr>
                <w:rFonts w:ascii="Verdana" w:hAnsi="Verdana" w:cs="Gill Sans"/>
                <w:i/>
                <w:color w:val="FFFFFF" w:themeColor="background1"/>
                <w:sz w:val="20"/>
                <w:lang w:val="sv-SE"/>
              </w:rPr>
            </w:pPr>
          </w:p>
          <w:p w14:paraId="23399380" w14:textId="77777777" w:rsidR="005A79E8" w:rsidRPr="008A6488" w:rsidRDefault="005A79E8" w:rsidP="009F0CAE">
            <w:pPr>
              <w:spacing w:line="276" w:lineRule="auto"/>
              <w:jc w:val="both"/>
              <w:rPr>
                <w:rFonts w:ascii="Verdana" w:hAnsi="Verdana" w:cs="Gill Sans"/>
                <w:i/>
                <w:color w:val="FFFFFF" w:themeColor="background1"/>
                <w:sz w:val="20"/>
                <w:lang w:val="sv-SE"/>
              </w:rPr>
            </w:pPr>
            <w:r w:rsidRPr="008A6488">
              <w:rPr>
                <w:rFonts w:ascii="Verdana" w:hAnsi="Verdana" w:cs="Gill Sans"/>
                <w:i/>
                <w:color w:val="FFFFFF" w:themeColor="background1"/>
                <w:sz w:val="20"/>
                <w:lang w:val="sv-SE"/>
              </w:rPr>
              <w:t>Izpostavite, kar je v vaši destinaciji posebnega, presežnega, edinstvenega, po posameznih področjih</w:t>
            </w:r>
            <w:r w:rsidR="008A6488">
              <w:rPr>
                <w:rFonts w:ascii="Verdana" w:hAnsi="Verdana" w:cs="Gill Sans"/>
                <w:i/>
                <w:color w:val="FFFFFF" w:themeColor="background1"/>
                <w:sz w:val="20"/>
                <w:lang w:val="sv-SE"/>
              </w:rPr>
              <w:t>.</w:t>
            </w:r>
            <w:r w:rsidRPr="008A6488">
              <w:rPr>
                <w:rFonts w:ascii="Verdana" w:hAnsi="Verdana" w:cs="Gill Sans"/>
                <w:i/>
                <w:color w:val="FFFFFF" w:themeColor="background1"/>
                <w:sz w:val="20"/>
                <w:lang w:val="sv-SE"/>
              </w:rPr>
              <w:t xml:space="preserve"> </w:t>
            </w:r>
            <w:r w:rsidR="003B3904">
              <w:rPr>
                <w:rFonts w:ascii="Verdana" w:hAnsi="Verdana" w:cs="Gill Sans"/>
                <w:i/>
                <w:color w:val="FFFFFF" w:themeColor="background1"/>
                <w:sz w:val="20"/>
                <w:lang w:val="sv-SE"/>
              </w:rPr>
              <w:t>V cca. 250 besedah</w:t>
            </w:r>
            <w:r w:rsidR="001C6B78">
              <w:rPr>
                <w:rFonts w:ascii="Verdana" w:hAnsi="Verdana" w:cs="Gill Sans"/>
                <w:i/>
                <w:color w:val="FFFFFF" w:themeColor="background1"/>
                <w:sz w:val="20"/>
                <w:lang w:val="sv-SE"/>
              </w:rPr>
              <w:t xml:space="preserve"> vsak odgovor</w:t>
            </w:r>
            <w:r w:rsidR="003B3904">
              <w:rPr>
                <w:rFonts w:ascii="Verdana" w:hAnsi="Verdana" w:cs="Gill Sans"/>
                <w:i/>
                <w:color w:val="FFFFFF" w:themeColor="background1"/>
                <w:sz w:val="20"/>
                <w:lang w:val="sv-SE"/>
              </w:rPr>
              <w:t>.</w:t>
            </w:r>
            <w:r w:rsidRPr="008A6488">
              <w:rPr>
                <w:rFonts w:ascii="Verdana" w:hAnsi="Verdana" w:cs="Gill Sans"/>
                <w:i/>
                <w:color w:val="FFFFFF" w:themeColor="background1"/>
                <w:sz w:val="20"/>
                <w:lang w:val="sv-SE"/>
              </w:rPr>
              <w:t xml:space="preserve"> </w:t>
            </w:r>
          </w:p>
        </w:tc>
      </w:tr>
      <w:tr w:rsidR="009D15F7" w:rsidRPr="003B447E" w14:paraId="53D296FC" w14:textId="77777777" w:rsidTr="00975700">
        <w:tc>
          <w:tcPr>
            <w:tcW w:w="2941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08CE6626" w14:textId="77777777" w:rsidR="00077029" w:rsidRDefault="00077029" w:rsidP="009F0CAE">
            <w:pPr>
              <w:spacing w:line="276" w:lineRule="auto"/>
              <w:rPr>
                <w:rFonts w:ascii="Verdana" w:hAnsi="Verdana" w:cs="Gill Sans"/>
                <w:b/>
                <w:sz w:val="20"/>
              </w:rPr>
            </w:pPr>
          </w:p>
          <w:p w14:paraId="71318290" w14:textId="77777777" w:rsidR="00E763AA" w:rsidRDefault="00E763AA" w:rsidP="009F0CAE">
            <w:pPr>
              <w:spacing w:line="276" w:lineRule="auto"/>
              <w:rPr>
                <w:rFonts w:ascii="Verdana" w:hAnsi="Verdana" w:cs="Gill Sans"/>
                <w:b/>
                <w:sz w:val="20"/>
              </w:rPr>
            </w:pPr>
            <w:r>
              <w:rPr>
                <w:rFonts w:ascii="Verdana" w:hAnsi="Verdana" w:cs="Gill Sans"/>
                <w:b/>
                <w:sz w:val="20"/>
              </w:rPr>
              <w:t>1.1</w:t>
            </w:r>
          </w:p>
          <w:p w14:paraId="136AC873" w14:textId="77777777" w:rsidR="005A79E8" w:rsidRPr="008633F4" w:rsidRDefault="005A79E8" w:rsidP="009F0CAE">
            <w:pPr>
              <w:spacing w:line="276" w:lineRule="auto"/>
              <w:rPr>
                <w:rFonts w:ascii="Verdana" w:hAnsi="Verdana" w:cs="Gill Sans"/>
                <w:b/>
                <w:sz w:val="20"/>
              </w:rPr>
            </w:pPr>
            <w:r w:rsidRPr="008633F4">
              <w:rPr>
                <w:rFonts w:ascii="Verdana" w:hAnsi="Verdana" w:cs="Gill Sans"/>
                <w:b/>
                <w:sz w:val="20"/>
              </w:rPr>
              <w:t xml:space="preserve">Narava in naravne vrednote </w:t>
            </w:r>
          </w:p>
          <w:p w14:paraId="02989A41" w14:textId="77777777" w:rsidR="00077029" w:rsidRDefault="005A79E8" w:rsidP="009F0CAE">
            <w:pPr>
              <w:spacing w:line="276" w:lineRule="auto"/>
              <w:rPr>
                <w:rFonts w:ascii="Verdana" w:hAnsi="Verdana" w:cs="Gill Sans"/>
                <w:i/>
                <w:sz w:val="16"/>
              </w:rPr>
            </w:pPr>
            <w:r>
              <w:rPr>
                <w:rFonts w:ascii="Verdana" w:hAnsi="Verdana" w:cs="Gill Sans"/>
                <w:i/>
                <w:sz w:val="16"/>
              </w:rPr>
              <w:t>(o</w:t>
            </w:r>
            <w:r w:rsidRPr="00AA4D19">
              <w:rPr>
                <w:rFonts w:ascii="Verdana" w:hAnsi="Verdana" w:cs="Gill Sans"/>
                <w:i/>
                <w:sz w:val="16"/>
              </w:rPr>
              <w:t>pišite tiste naravne vrednote, ki pomembno vplivajo na značaj destinacije</w:t>
            </w:r>
            <w:r>
              <w:rPr>
                <w:rFonts w:ascii="Verdana" w:hAnsi="Verdana" w:cs="Gill Sans"/>
                <w:i/>
                <w:sz w:val="16"/>
              </w:rPr>
              <w:t>)</w:t>
            </w:r>
          </w:p>
          <w:p w14:paraId="3362651D" w14:textId="77777777" w:rsidR="005A79E8" w:rsidRPr="00B56CEB" w:rsidRDefault="005A79E8" w:rsidP="009F0CAE">
            <w:pPr>
              <w:spacing w:line="276" w:lineRule="auto"/>
              <w:rPr>
                <w:rFonts w:ascii="Verdana" w:hAnsi="Verdana" w:cs="Gill Sans"/>
                <w:sz w:val="20"/>
                <w:lang w:val="sv-SE"/>
              </w:rPr>
            </w:pPr>
            <w:r w:rsidRPr="00AA4D19">
              <w:rPr>
                <w:rFonts w:ascii="Verdana" w:hAnsi="Verdana" w:cs="Gill Sans"/>
                <w:i/>
                <w:sz w:val="20"/>
              </w:rPr>
              <w:tab/>
            </w:r>
          </w:p>
        </w:tc>
        <w:tc>
          <w:tcPr>
            <w:tcW w:w="6797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60CDD789" w14:textId="77777777" w:rsidR="005A79E8" w:rsidRPr="003B447E" w:rsidRDefault="005A79E8" w:rsidP="009F0CAE">
            <w:pPr>
              <w:spacing w:line="276" w:lineRule="auto"/>
              <w:jc w:val="both"/>
              <w:rPr>
                <w:rFonts w:ascii="Verdana" w:hAnsi="Verdana" w:cs="Gill Sans"/>
                <w:i/>
                <w:sz w:val="20"/>
                <w:lang w:val="sv-SE"/>
              </w:rPr>
            </w:pPr>
          </w:p>
        </w:tc>
      </w:tr>
      <w:tr w:rsidR="009D15F7" w:rsidRPr="00F92D83" w14:paraId="1C7CB907" w14:textId="77777777" w:rsidTr="00975700">
        <w:tc>
          <w:tcPr>
            <w:tcW w:w="2941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50F710D2" w14:textId="77777777" w:rsidR="00077029" w:rsidRDefault="00077029" w:rsidP="009F0CAE">
            <w:pPr>
              <w:spacing w:line="276" w:lineRule="auto"/>
              <w:rPr>
                <w:rFonts w:ascii="Verdana" w:hAnsi="Verdana" w:cs="Gill Sans"/>
                <w:b/>
                <w:sz w:val="20"/>
                <w:lang w:val="sv-SE"/>
              </w:rPr>
            </w:pPr>
          </w:p>
          <w:p w14:paraId="314D28DF" w14:textId="77777777" w:rsidR="00E763AA" w:rsidRDefault="00E763AA" w:rsidP="009F0CAE">
            <w:pPr>
              <w:spacing w:line="276" w:lineRule="auto"/>
              <w:rPr>
                <w:rFonts w:ascii="Verdana" w:hAnsi="Verdana" w:cs="Gill Sans"/>
                <w:b/>
                <w:sz w:val="20"/>
                <w:lang w:val="sv-SE"/>
              </w:rPr>
            </w:pPr>
            <w:r>
              <w:rPr>
                <w:rFonts w:ascii="Verdana" w:hAnsi="Verdana" w:cs="Gill Sans"/>
                <w:b/>
                <w:sz w:val="20"/>
                <w:lang w:val="sv-SE"/>
              </w:rPr>
              <w:t>1.2</w:t>
            </w:r>
          </w:p>
          <w:p w14:paraId="7825D205" w14:textId="77777777" w:rsidR="005A79E8" w:rsidRPr="008633F4" w:rsidRDefault="005A79E8" w:rsidP="009F0CAE">
            <w:pPr>
              <w:spacing w:line="276" w:lineRule="auto"/>
              <w:rPr>
                <w:rFonts w:ascii="Verdana" w:hAnsi="Verdana" w:cs="Gill Sans"/>
                <w:b/>
                <w:sz w:val="20"/>
                <w:lang w:val="sv-SE"/>
              </w:rPr>
            </w:pPr>
            <w:r w:rsidRPr="008633F4">
              <w:rPr>
                <w:rFonts w:ascii="Verdana" w:hAnsi="Verdana" w:cs="Gill Sans"/>
                <w:b/>
                <w:sz w:val="20"/>
                <w:lang w:val="sv-SE"/>
              </w:rPr>
              <w:t xml:space="preserve">Kulturna dediščina </w:t>
            </w:r>
          </w:p>
          <w:p w14:paraId="5DF6EFF1" w14:textId="77777777" w:rsidR="00077029" w:rsidRDefault="005A79E8" w:rsidP="009F0CAE">
            <w:pPr>
              <w:spacing w:line="276" w:lineRule="auto"/>
              <w:rPr>
                <w:rFonts w:ascii="Verdana" w:hAnsi="Verdana" w:cs="Gill Sans"/>
                <w:i/>
                <w:sz w:val="16"/>
                <w:lang w:val="sv-SE"/>
              </w:rPr>
            </w:pPr>
            <w:r w:rsidRPr="008633F4">
              <w:rPr>
                <w:rFonts w:ascii="Verdana" w:hAnsi="Verdana" w:cs="Gill Sans"/>
                <w:i/>
                <w:sz w:val="16"/>
                <w:lang w:val="sv-SE"/>
              </w:rPr>
              <w:t>(opišite tisto kulturno dediščino (snovno in nesnovno), ki pomembno vpliva na značaj destinacije)</w:t>
            </w:r>
          </w:p>
          <w:p w14:paraId="655FE091" w14:textId="77777777" w:rsidR="00077029" w:rsidRPr="00077029" w:rsidRDefault="00077029" w:rsidP="009F0CAE">
            <w:pPr>
              <w:spacing w:line="276" w:lineRule="auto"/>
              <w:rPr>
                <w:rFonts w:ascii="Verdana" w:hAnsi="Verdana" w:cs="Gill Sans"/>
                <w:i/>
                <w:sz w:val="16"/>
                <w:lang w:val="sv-SE"/>
              </w:rPr>
            </w:pPr>
          </w:p>
        </w:tc>
        <w:tc>
          <w:tcPr>
            <w:tcW w:w="6797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2A3709B9" w14:textId="77777777" w:rsidR="005A79E8" w:rsidRPr="003B447E" w:rsidRDefault="005A79E8" w:rsidP="009F0CAE">
            <w:pPr>
              <w:spacing w:line="276" w:lineRule="auto"/>
              <w:jc w:val="both"/>
              <w:rPr>
                <w:rFonts w:ascii="Verdana" w:hAnsi="Verdana" w:cs="Gill Sans"/>
                <w:i/>
                <w:sz w:val="20"/>
                <w:lang w:val="sv-SE"/>
              </w:rPr>
            </w:pPr>
          </w:p>
        </w:tc>
      </w:tr>
      <w:tr w:rsidR="009D15F7" w:rsidRPr="00F92D83" w14:paraId="4F6D1BCC" w14:textId="77777777" w:rsidTr="00975700">
        <w:tc>
          <w:tcPr>
            <w:tcW w:w="2941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77D30B92" w14:textId="77777777" w:rsidR="00077029" w:rsidRDefault="00077029" w:rsidP="00077029">
            <w:pPr>
              <w:spacing w:line="276" w:lineRule="auto"/>
              <w:rPr>
                <w:rFonts w:ascii="Verdana" w:hAnsi="Verdana" w:cs="Gill Sans"/>
                <w:b/>
                <w:sz w:val="20"/>
                <w:lang w:val="sv-SE"/>
              </w:rPr>
            </w:pPr>
          </w:p>
          <w:p w14:paraId="766FCB8F" w14:textId="77777777" w:rsidR="00E763AA" w:rsidRDefault="00E763AA" w:rsidP="00077029">
            <w:pPr>
              <w:spacing w:line="276" w:lineRule="auto"/>
              <w:rPr>
                <w:rFonts w:ascii="Verdana" w:hAnsi="Verdana" w:cs="Gill Sans"/>
                <w:b/>
                <w:sz w:val="20"/>
                <w:lang w:val="sv-SE"/>
              </w:rPr>
            </w:pPr>
            <w:r>
              <w:rPr>
                <w:rFonts w:ascii="Verdana" w:hAnsi="Verdana" w:cs="Gill Sans"/>
                <w:b/>
                <w:sz w:val="20"/>
                <w:lang w:val="sv-SE"/>
              </w:rPr>
              <w:t>1.3</w:t>
            </w:r>
          </w:p>
          <w:p w14:paraId="39E11FF7" w14:textId="77777777" w:rsidR="00077029" w:rsidRDefault="00077029" w:rsidP="00077029">
            <w:pPr>
              <w:spacing w:line="276" w:lineRule="auto"/>
              <w:rPr>
                <w:rFonts w:ascii="Verdana" w:hAnsi="Verdana" w:cs="Gill Sans"/>
                <w:b/>
                <w:sz w:val="20"/>
                <w:lang w:val="sv-SE"/>
              </w:rPr>
            </w:pPr>
            <w:r w:rsidRPr="00C11A69">
              <w:rPr>
                <w:rFonts w:ascii="Verdana" w:hAnsi="Verdana" w:cs="Gill Sans"/>
                <w:b/>
                <w:sz w:val="20"/>
                <w:lang w:val="sv-SE"/>
              </w:rPr>
              <w:t xml:space="preserve">Trajnostna arhitektura </w:t>
            </w:r>
          </w:p>
          <w:p w14:paraId="0C9419AE" w14:textId="77777777" w:rsidR="00077029" w:rsidRDefault="00077029" w:rsidP="00077029">
            <w:pPr>
              <w:rPr>
                <w:rFonts w:ascii="Verdana" w:hAnsi="Verdana" w:cs="Gill Sans"/>
                <w:i/>
                <w:sz w:val="16"/>
                <w:lang w:val="sv-SE"/>
              </w:rPr>
            </w:pPr>
            <w:r w:rsidRPr="003F4E11">
              <w:rPr>
                <w:rFonts w:ascii="Verdana" w:hAnsi="Verdana" w:cs="Gill Sans"/>
                <w:i/>
                <w:sz w:val="16"/>
                <w:lang w:val="sv-SE"/>
              </w:rPr>
              <w:t>(opišite tiste značilnosti lokalne arhitekture, ki pomembno vpliva</w:t>
            </w:r>
            <w:r>
              <w:rPr>
                <w:rFonts w:ascii="Verdana" w:hAnsi="Verdana" w:cs="Gill Sans"/>
                <w:i/>
                <w:sz w:val="16"/>
                <w:lang w:val="sv-SE"/>
              </w:rPr>
              <w:t>jo</w:t>
            </w:r>
            <w:r w:rsidRPr="003F4E11">
              <w:rPr>
                <w:rFonts w:ascii="Verdana" w:hAnsi="Verdana" w:cs="Gill Sans"/>
                <w:i/>
                <w:sz w:val="16"/>
                <w:lang w:val="sv-SE"/>
              </w:rPr>
              <w:t xml:space="preserve"> na značaj destinacije)</w:t>
            </w:r>
          </w:p>
          <w:p w14:paraId="28A9DE9C" w14:textId="77777777" w:rsidR="005A79E8" w:rsidRPr="00C11A69" w:rsidRDefault="005A79E8" w:rsidP="009F0CAE">
            <w:pPr>
              <w:spacing w:line="276" w:lineRule="auto"/>
              <w:rPr>
                <w:rFonts w:ascii="Verdana" w:hAnsi="Verdana" w:cs="Gill Sans"/>
                <w:i/>
                <w:sz w:val="20"/>
                <w:lang w:val="sv-SE"/>
              </w:rPr>
            </w:pPr>
          </w:p>
        </w:tc>
        <w:tc>
          <w:tcPr>
            <w:tcW w:w="6797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17CDDB92" w14:textId="77777777" w:rsidR="005A79E8" w:rsidRPr="003B447E" w:rsidRDefault="005A79E8" w:rsidP="009F0CAE">
            <w:pPr>
              <w:spacing w:line="276" w:lineRule="auto"/>
              <w:jc w:val="both"/>
              <w:rPr>
                <w:rFonts w:ascii="Verdana" w:hAnsi="Verdana" w:cs="Gill Sans"/>
                <w:i/>
                <w:sz w:val="20"/>
                <w:lang w:val="sv-SE"/>
              </w:rPr>
            </w:pPr>
          </w:p>
        </w:tc>
      </w:tr>
      <w:tr w:rsidR="00975700" w:rsidRPr="00F92D83" w14:paraId="41D7905B" w14:textId="77777777" w:rsidTr="00975700">
        <w:tc>
          <w:tcPr>
            <w:tcW w:w="2941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  <w:shd w:val="clear" w:color="auto" w:fill="auto"/>
          </w:tcPr>
          <w:p w14:paraId="27D03DF3" w14:textId="77777777" w:rsidR="00077029" w:rsidRDefault="00077029" w:rsidP="00077029">
            <w:pPr>
              <w:spacing w:line="276" w:lineRule="auto"/>
              <w:rPr>
                <w:rFonts w:ascii="Verdana" w:hAnsi="Verdana" w:cs="Gill Sans"/>
                <w:b/>
                <w:sz w:val="20"/>
                <w:lang w:val="sv-SE"/>
              </w:rPr>
            </w:pPr>
          </w:p>
          <w:p w14:paraId="7AE548C6" w14:textId="77777777" w:rsidR="00E763AA" w:rsidRDefault="00E763AA" w:rsidP="00077029">
            <w:pPr>
              <w:spacing w:line="276" w:lineRule="auto"/>
              <w:rPr>
                <w:rFonts w:ascii="Verdana" w:hAnsi="Verdana" w:cs="Gill Sans"/>
                <w:b/>
                <w:sz w:val="20"/>
                <w:lang w:val="sv-SE"/>
              </w:rPr>
            </w:pPr>
            <w:r>
              <w:rPr>
                <w:rFonts w:ascii="Verdana" w:hAnsi="Verdana" w:cs="Gill Sans"/>
                <w:b/>
                <w:sz w:val="20"/>
                <w:lang w:val="sv-SE"/>
              </w:rPr>
              <w:t>1.4</w:t>
            </w:r>
          </w:p>
          <w:p w14:paraId="4925C84B" w14:textId="77777777" w:rsidR="00077029" w:rsidRDefault="00077029" w:rsidP="00077029">
            <w:pPr>
              <w:spacing w:line="276" w:lineRule="auto"/>
              <w:rPr>
                <w:rFonts w:ascii="Verdana" w:hAnsi="Verdana" w:cs="Gill Sans"/>
                <w:b/>
                <w:sz w:val="20"/>
                <w:lang w:val="sv-SE"/>
              </w:rPr>
            </w:pPr>
            <w:r w:rsidRPr="008633F4">
              <w:rPr>
                <w:rFonts w:ascii="Verdana" w:hAnsi="Verdana" w:cs="Gill Sans"/>
                <w:b/>
                <w:sz w:val="20"/>
                <w:lang w:val="sv-SE"/>
              </w:rPr>
              <w:t xml:space="preserve">Gastronomija in lokalno pridelana hrana </w:t>
            </w:r>
          </w:p>
          <w:p w14:paraId="4981C288" w14:textId="77777777" w:rsidR="00077029" w:rsidRDefault="00077029" w:rsidP="00077029">
            <w:pPr>
              <w:rPr>
                <w:rFonts w:ascii="Verdana" w:hAnsi="Verdana" w:cs="Gill Sans"/>
                <w:i/>
                <w:sz w:val="16"/>
                <w:lang w:val="sv-SE"/>
              </w:rPr>
            </w:pPr>
            <w:r w:rsidRPr="00C11A69">
              <w:rPr>
                <w:rFonts w:ascii="Verdana" w:hAnsi="Verdana" w:cs="Gill Sans"/>
                <w:i/>
                <w:sz w:val="16"/>
                <w:lang w:val="sv-SE"/>
              </w:rPr>
              <w:t>(opišite tiste značilnosti lokalne gastronomije, ki pomembno vpliva</w:t>
            </w:r>
            <w:r>
              <w:rPr>
                <w:rFonts w:ascii="Verdana" w:hAnsi="Verdana" w:cs="Gill Sans"/>
                <w:i/>
                <w:sz w:val="16"/>
                <w:lang w:val="sv-SE"/>
              </w:rPr>
              <w:t>jo</w:t>
            </w:r>
            <w:r w:rsidRPr="00C11A69">
              <w:rPr>
                <w:rFonts w:ascii="Verdana" w:hAnsi="Verdana" w:cs="Gill Sans"/>
                <w:i/>
                <w:sz w:val="16"/>
                <w:lang w:val="sv-SE"/>
              </w:rPr>
              <w:t xml:space="preserve"> na značaj destinacije)</w:t>
            </w:r>
          </w:p>
          <w:p w14:paraId="1210BAB8" w14:textId="77777777" w:rsidR="00077029" w:rsidRPr="008A6488" w:rsidRDefault="00077029" w:rsidP="00077029">
            <w:pPr>
              <w:rPr>
                <w:rFonts w:ascii="Verdana" w:hAnsi="Verdana" w:cs="Gill Sans"/>
                <w:b/>
                <w:i/>
                <w:color w:val="FFFFFF" w:themeColor="background1"/>
                <w:sz w:val="20"/>
                <w:lang w:val="sv-SE"/>
              </w:rPr>
            </w:pPr>
          </w:p>
        </w:tc>
        <w:tc>
          <w:tcPr>
            <w:tcW w:w="6797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  <w:shd w:val="clear" w:color="auto" w:fill="auto"/>
          </w:tcPr>
          <w:p w14:paraId="26D7DA1F" w14:textId="77777777" w:rsidR="006B504B" w:rsidRPr="008A6488" w:rsidRDefault="006B504B" w:rsidP="006B504B">
            <w:pPr>
              <w:jc w:val="both"/>
              <w:rPr>
                <w:rFonts w:ascii="Verdana" w:hAnsi="Verdana" w:cs="Gill Sans"/>
                <w:i/>
                <w:color w:val="FFFFFF" w:themeColor="background1"/>
                <w:sz w:val="20"/>
                <w:lang w:val="sv-SE"/>
              </w:rPr>
            </w:pPr>
          </w:p>
        </w:tc>
      </w:tr>
      <w:tr w:rsidR="00DC439D" w:rsidRPr="003B447E" w14:paraId="65896B03" w14:textId="77777777" w:rsidTr="00975700">
        <w:tc>
          <w:tcPr>
            <w:tcW w:w="2941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  <w:shd w:val="clear" w:color="auto" w:fill="auto"/>
          </w:tcPr>
          <w:p w14:paraId="05C9DCA3" w14:textId="77777777" w:rsidR="00DC439D" w:rsidRDefault="00DC439D" w:rsidP="00DC439D">
            <w:pPr>
              <w:spacing w:line="276" w:lineRule="auto"/>
              <w:rPr>
                <w:rFonts w:ascii="Verdana" w:hAnsi="Verdana" w:cs="Gill Sans"/>
                <w:b/>
                <w:sz w:val="20"/>
                <w:lang w:val="sv-SE"/>
              </w:rPr>
            </w:pPr>
          </w:p>
          <w:p w14:paraId="2C220A12" w14:textId="77777777" w:rsidR="00DC439D" w:rsidRDefault="00DC439D" w:rsidP="00DC439D">
            <w:pPr>
              <w:spacing w:line="276" w:lineRule="auto"/>
              <w:rPr>
                <w:rFonts w:ascii="Verdana" w:hAnsi="Verdana" w:cs="Gill Sans"/>
                <w:b/>
                <w:sz w:val="20"/>
                <w:lang w:val="sv-SE"/>
              </w:rPr>
            </w:pPr>
            <w:r>
              <w:rPr>
                <w:rFonts w:ascii="Verdana" w:hAnsi="Verdana" w:cs="Gill Sans"/>
                <w:b/>
                <w:sz w:val="20"/>
                <w:lang w:val="sv-SE"/>
              </w:rPr>
              <w:t>1.5</w:t>
            </w:r>
          </w:p>
          <w:p w14:paraId="30E91880" w14:textId="77777777" w:rsidR="00DC439D" w:rsidRDefault="00DC439D" w:rsidP="00DC439D">
            <w:pPr>
              <w:spacing w:line="276" w:lineRule="auto"/>
              <w:rPr>
                <w:rFonts w:ascii="Verdana" w:hAnsi="Verdana" w:cs="Gill Sans"/>
                <w:b/>
                <w:sz w:val="20"/>
                <w:lang w:val="sv-SE"/>
              </w:rPr>
            </w:pPr>
            <w:r>
              <w:rPr>
                <w:rFonts w:ascii="Verdana" w:hAnsi="Verdana" w:cs="Gill Sans"/>
                <w:b/>
                <w:sz w:val="20"/>
                <w:lang w:val="sv-SE"/>
              </w:rPr>
              <w:t>Spektakularni posamezniki</w:t>
            </w:r>
          </w:p>
          <w:p w14:paraId="795DB6AC" w14:textId="77777777" w:rsidR="00DC439D" w:rsidRDefault="00DC439D" w:rsidP="00DC439D">
            <w:pPr>
              <w:rPr>
                <w:rFonts w:ascii="Verdana" w:hAnsi="Verdana" w:cs="Gill Sans"/>
                <w:i/>
                <w:sz w:val="16"/>
                <w:lang w:val="sv-SE"/>
              </w:rPr>
            </w:pPr>
            <w:r w:rsidRPr="00C11A69">
              <w:rPr>
                <w:rFonts w:ascii="Verdana" w:hAnsi="Verdana" w:cs="Gill Sans"/>
                <w:i/>
                <w:sz w:val="16"/>
                <w:lang w:val="sv-SE"/>
              </w:rPr>
              <w:t xml:space="preserve">(opišite tiste </w:t>
            </w:r>
            <w:r w:rsidR="00493948">
              <w:rPr>
                <w:rFonts w:ascii="Verdana" w:hAnsi="Verdana" w:cs="Gill Sans"/>
                <w:i/>
                <w:sz w:val="16"/>
                <w:lang w:val="sv-SE"/>
              </w:rPr>
              <w:t>velike osebnosti iz</w:t>
            </w:r>
            <w:r w:rsidR="004D5763">
              <w:rPr>
                <w:rFonts w:ascii="Verdana" w:hAnsi="Verdana" w:cs="Gill Sans"/>
                <w:i/>
                <w:sz w:val="16"/>
                <w:lang w:val="sv-SE"/>
              </w:rPr>
              <w:t xml:space="preserve"> zgodovine ali sedanjosti destinacije</w:t>
            </w:r>
            <w:r w:rsidR="009E242A">
              <w:rPr>
                <w:rFonts w:ascii="Verdana" w:hAnsi="Verdana" w:cs="Gill Sans"/>
                <w:i/>
                <w:sz w:val="16"/>
                <w:lang w:val="sv-SE"/>
              </w:rPr>
              <w:t>,</w:t>
            </w:r>
            <w:r w:rsidR="004D5763">
              <w:rPr>
                <w:rFonts w:ascii="Verdana" w:hAnsi="Verdana" w:cs="Gill Sans"/>
                <w:i/>
                <w:sz w:val="16"/>
                <w:lang w:val="sv-SE"/>
              </w:rPr>
              <w:t xml:space="preserve"> </w:t>
            </w:r>
            <w:r w:rsidR="000C0CBD">
              <w:rPr>
                <w:rFonts w:ascii="Verdana" w:hAnsi="Verdana" w:cs="Gill Sans"/>
                <w:i/>
                <w:sz w:val="16"/>
                <w:lang w:val="sv-SE"/>
              </w:rPr>
              <w:t xml:space="preserve">ki pomembno vplivajo na njen značaj; je med njimi </w:t>
            </w:r>
            <w:r w:rsidR="006B53DB">
              <w:rPr>
                <w:rFonts w:ascii="Verdana" w:hAnsi="Verdana" w:cs="Gill Sans"/>
                <w:i/>
                <w:sz w:val="16"/>
                <w:lang w:val="sv-SE"/>
              </w:rPr>
              <w:t>kdo</w:t>
            </w:r>
            <w:r w:rsidR="000C0CBD">
              <w:rPr>
                <w:rFonts w:ascii="Verdana" w:hAnsi="Verdana" w:cs="Gill Sans"/>
                <w:i/>
                <w:sz w:val="16"/>
                <w:lang w:val="sv-SE"/>
              </w:rPr>
              <w:t xml:space="preserve">, ki </w:t>
            </w:r>
            <w:r w:rsidR="006B53DB">
              <w:rPr>
                <w:rFonts w:ascii="Verdana" w:hAnsi="Verdana" w:cs="Gill Sans"/>
                <w:i/>
                <w:sz w:val="16"/>
                <w:lang w:val="sv-SE"/>
              </w:rPr>
              <w:t xml:space="preserve">ga lahko povežete s trajnostnim razvojem? </w:t>
            </w:r>
            <w:r w:rsidR="00193CBD">
              <w:rPr>
                <w:rFonts w:ascii="Verdana" w:hAnsi="Verdana" w:cs="Gill Sans"/>
                <w:i/>
                <w:sz w:val="16"/>
                <w:lang w:val="sv-SE"/>
              </w:rPr>
              <w:t>Opišite tudi njega</w:t>
            </w:r>
            <w:r w:rsidRPr="00C11A69">
              <w:rPr>
                <w:rFonts w:ascii="Verdana" w:hAnsi="Verdana" w:cs="Gill Sans"/>
                <w:i/>
                <w:sz w:val="16"/>
                <w:lang w:val="sv-SE"/>
              </w:rPr>
              <w:t>)</w:t>
            </w:r>
          </w:p>
          <w:p w14:paraId="1B35CBF7" w14:textId="77777777" w:rsidR="00DC439D" w:rsidRDefault="00DC439D" w:rsidP="00077029">
            <w:pPr>
              <w:rPr>
                <w:rFonts w:ascii="Verdana" w:hAnsi="Verdana" w:cs="Gill Sans"/>
                <w:b/>
                <w:sz w:val="20"/>
                <w:lang w:val="sv-SE"/>
              </w:rPr>
            </w:pPr>
          </w:p>
        </w:tc>
        <w:tc>
          <w:tcPr>
            <w:tcW w:w="6797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  <w:shd w:val="clear" w:color="auto" w:fill="auto"/>
          </w:tcPr>
          <w:p w14:paraId="79DE705C" w14:textId="77777777" w:rsidR="00DC439D" w:rsidRPr="008A6488" w:rsidRDefault="00DC439D" w:rsidP="006B504B">
            <w:pPr>
              <w:jc w:val="both"/>
              <w:rPr>
                <w:rFonts w:ascii="Verdana" w:hAnsi="Verdana" w:cs="Gill Sans"/>
                <w:i/>
                <w:color w:val="FFFFFF" w:themeColor="background1"/>
                <w:sz w:val="20"/>
                <w:lang w:val="sv-SE"/>
              </w:rPr>
            </w:pPr>
          </w:p>
        </w:tc>
      </w:tr>
    </w:tbl>
    <w:p w14:paraId="63DB3A03" w14:textId="77777777" w:rsidR="00F92D83" w:rsidRDefault="00F92D83">
      <w:r>
        <w:br w:type="page"/>
      </w:r>
    </w:p>
    <w:tbl>
      <w:tblPr>
        <w:tblStyle w:val="Tabelamrea"/>
        <w:tblW w:w="9738" w:type="dxa"/>
        <w:tblInd w:w="2" w:type="dxa"/>
        <w:tblLook w:val="04A0" w:firstRow="1" w:lastRow="0" w:firstColumn="1" w:lastColumn="0" w:noHBand="0" w:noVBand="1"/>
      </w:tblPr>
      <w:tblGrid>
        <w:gridCol w:w="2941"/>
        <w:gridCol w:w="6797"/>
      </w:tblGrid>
      <w:tr w:rsidR="00975700" w:rsidRPr="003B447E" w14:paraId="26ACD484" w14:textId="77777777" w:rsidTr="00975700">
        <w:tc>
          <w:tcPr>
            <w:tcW w:w="2941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  <w:shd w:val="clear" w:color="auto" w:fill="76923C" w:themeFill="accent3" w:themeFillShade="BF"/>
          </w:tcPr>
          <w:p w14:paraId="6C4D82D1" w14:textId="77777777" w:rsidR="00455708" w:rsidRDefault="00455708" w:rsidP="006B504B">
            <w:pPr>
              <w:rPr>
                <w:rFonts w:ascii="Verdana" w:hAnsi="Verdana" w:cs="Gill Sans"/>
                <w:b/>
                <w:i/>
                <w:color w:val="FFFFFF" w:themeColor="background1"/>
                <w:sz w:val="20"/>
                <w:lang w:val="sv-SE"/>
              </w:rPr>
            </w:pPr>
          </w:p>
          <w:p w14:paraId="74A0842F" w14:textId="77777777" w:rsidR="006B504B" w:rsidRPr="00B61997" w:rsidRDefault="006B504B" w:rsidP="006B504B">
            <w:pPr>
              <w:rPr>
                <w:rFonts w:ascii="Verdana" w:hAnsi="Verdana" w:cs="Gill Sans"/>
                <w:b/>
                <w:color w:val="FFFFFF" w:themeColor="background1"/>
                <w:sz w:val="20"/>
                <w:lang w:val="sv-SE"/>
              </w:rPr>
            </w:pPr>
            <w:r w:rsidRPr="00B61997">
              <w:rPr>
                <w:rFonts w:ascii="Verdana" w:hAnsi="Verdana" w:cs="Gill Sans"/>
                <w:b/>
                <w:color w:val="FFFFFF" w:themeColor="background1"/>
                <w:sz w:val="20"/>
                <w:lang w:val="sv-SE"/>
              </w:rPr>
              <w:t xml:space="preserve">2 – </w:t>
            </w:r>
            <w:r w:rsidR="00D21C36">
              <w:rPr>
                <w:rFonts w:ascii="Verdana" w:hAnsi="Verdana" w:cs="Gill Sans"/>
                <w:b/>
                <w:color w:val="FFFFFF" w:themeColor="background1"/>
                <w:sz w:val="20"/>
                <w:lang w:val="sv-SE"/>
              </w:rPr>
              <w:t>Z</w:t>
            </w:r>
            <w:r w:rsidRPr="00B61997">
              <w:rPr>
                <w:rFonts w:ascii="Verdana" w:hAnsi="Verdana" w:cs="Gill Sans"/>
                <w:b/>
                <w:color w:val="FFFFFF" w:themeColor="background1"/>
                <w:sz w:val="20"/>
                <w:lang w:val="sv-SE"/>
              </w:rPr>
              <w:t>elen</w:t>
            </w:r>
            <w:r w:rsidR="00455708" w:rsidRPr="00B61997">
              <w:rPr>
                <w:rFonts w:ascii="Verdana" w:hAnsi="Verdana" w:cs="Gill Sans"/>
                <w:b/>
                <w:color w:val="FFFFFF" w:themeColor="background1"/>
                <w:sz w:val="20"/>
                <w:lang w:val="sv-SE"/>
              </w:rPr>
              <w:t>i</w:t>
            </w:r>
            <w:r w:rsidRPr="00B61997">
              <w:rPr>
                <w:rFonts w:ascii="Verdana" w:hAnsi="Verdana" w:cs="Gill Sans"/>
                <w:b/>
                <w:color w:val="FFFFFF" w:themeColor="background1"/>
                <w:sz w:val="20"/>
                <w:lang w:val="sv-SE"/>
              </w:rPr>
              <w:t xml:space="preserve"> razvoj</w:t>
            </w:r>
          </w:p>
          <w:p w14:paraId="4CFBED71" w14:textId="77777777" w:rsidR="00E763AA" w:rsidRPr="008A6488" w:rsidRDefault="00E763AA" w:rsidP="006B504B">
            <w:pPr>
              <w:rPr>
                <w:rFonts w:ascii="Verdana" w:hAnsi="Verdana" w:cs="Gill Sans"/>
                <w:b/>
                <w:color w:val="FFFFFF" w:themeColor="background1"/>
                <w:sz w:val="20"/>
                <w:lang w:val="sv-SE"/>
              </w:rPr>
            </w:pPr>
          </w:p>
        </w:tc>
        <w:tc>
          <w:tcPr>
            <w:tcW w:w="6797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  <w:shd w:val="clear" w:color="auto" w:fill="76923C" w:themeFill="accent3" w:themeFillShade="BF"/>
          </w:tcPr>
          <w:p w14:paraId="77D0F751" w14:textId="77777777" w:rsidR="00CC087C" w:rsidRPr="008A6488" w:rsidRDefault="006B504B" w:rsidP="006B504B">
            <w:pPr>
              <w:jc w:val="both"/>
              <w:rPr>
                <w:rFonts w:ascii="Verdana" w:hAnsi="Verdana" w:cs="Gill Sans"/>
                <w:i/>
                <w:color w:val="FFFFFF" w:themeColor="background1"/>
                <w:sz w:val="20"/>
                <w:lang w:val="sv-SE"/>
              </w:rPr>
            </w:pPr>
            <w:r w:rsidRPr="008A6488">
              <w:rPr>
                <w:rFonts w:ascii="Verdana" w:hAnsi="Verdana" w:cs="Gill Sans"/>
                <w:i/>
                <w:color w:val="FFFFFF" w:themeColor="background1"/>
                <w:sz w:val="20"/>
                <w:lang w:val="sv-SE"/>
              </w:rPr>
              <w:t xml:space="preserve">Že imate </w:t>
            </w:r>
            <w:r w:rsidR="002B7E62">
              <w:rPr>
                <w:rFonts w:ascii="Verdana" w:hAnsi="Verdana" w:cs="Gill Sans"/>
                <w:i/>
                <w:color w:val="FFFFFF" w:themeColor="background1"/>
                <w:sz w:val="20"/>
                <w:lang w:val="sv-SE"/>
              </w:rPr>
              <w:t xml:space="preserve">v destinaciji </w:t>
            </w:r>
            <w:r w:rsidRPr="008A6488">
              <w:rPr>
                <w:rFonts w:ascii="Verdana" w:hAnsi="Verdana" w:cs="Gill Sans"/>
                <w:i/>
                <w:color w:val="FFFFFF" w:themeColor="background1"/>
                <w:sz w:val="20"/>
                <w:lang w:val="sv-SE"/>
              </w:rPr>
              <w:t xml:space="preserve">zelene produkte ali kakšne inovativne </w:t>
            </w:r>
            <w:r>
              <w:rPr>
                <w:rFonts w:ascii="Verdana" w:hAnsi="Verdana" w:cs="Gill Sans"/>
                <w:i/>
                <w:color w:val="FFFFFF" w:themeColor="background1"/>
                <w:sz w:val="20"/>
                <w:lang w:val="sv-SE"/>
              </w:rPr>
              <w:t xml:space="preserve">zelene </w:t>
            </w:r>
            <w:r w:rsidRPr="008A6488">
              <w:rPr>
                <w:rFonts w:ascii="Verdana" w:hAnsi="Verdana" w:cs="Gill Sans"/>
                <w:i/>
                <w:color w:val="FFFFFF" w:themeColor="background1"/>
                <w:sz w:val="20"/>
                <w:lang w:val="sv-SE"/>
              </w:rPr>
              <w:t xml:space="preserve">akcije, </w:t>
            </w:r>
            <w:r>
              <w:rPr>
                <w:rFonts w:ascii="Verdana" w:hAnsi="Verdana" w:cs="Gill Sans"/>
                <w:i/>
                <w:color w:val="FFFFFF" w:themeColor="background1"/>
                <w:sz w:val="20"/>
                <w:lang w:val="sv-SE"/>
              </w:rPr>
              <w:t xml:space="preserve">zelene </w:t>
            </w:r>
            <w:r w:rsidRPr="008A6488">
              <w:rPr>
                <w:rFonts w:ascii="Verdana" w:hAnsi="Verdana" w:cs="Gill Sans"/>
                <w:i/>
                <w:color w:val="FFFFFF" w:themeColor="background1"/>
                <w:sz w:val="20"/>
                <w:lang w:val="sv-SE"/>
              </w:rPr>
              <w:t>pristope,</w:t>
            </w:r>
            <w:r>
              <w:rPr>
                <w:rFonts w:ascii="Verdana" w:hAnsi="Verdana" w:cs="Gill Sans"/>
                <w:i/>
                <w:color w:val="FFFFFF" w:themeColor="background1"/>
                <w:sz w:val="20"/>
                <w:lang w:val="sv-SE"/>
              </w:rPr>
              <w:t xml:space="preserve"> zelene</w:t>
            </w:r>
            <w:r w:rsidRPr="008A6488">
              <w:rPr>
                <w:rFonts w:ascii="Verdana" w:hAnsi="Verdana" w:cs="Gill Sans"/>
                <w:i/>
                <w:color w:val="FFFFFF" w:themeColor="background1"/>
                <w:sz w:val="20"/>
                <w:lang w:val="sv-SE"/>
              </w:rPr>
              <w:t xml:space="preserve"> aktivnosti? </w:t>
            </w:r>
            <w:r w:rsidR="00DE6E71">
              <w:rPr>
                <w:rFonts w:ascii="Verdana" w:hAnsi="Verdana" w:cs="Gill Sans"/>
                <w:i/>
                <w:color w:val="FFFFFF" w:themeColor="background1"/>
                <w:sz w:val="20"/>
                <w:lang w:val="sv-SE"/>
              </w:rPr>
              <w:t xml:space="preserve">V katero smer bi si želeli, da </w:t>
            </w:r>
            <w:r w:rsidR="00A4101F">
              <w:rPr>
                <w:rFonts w:ascii="Verdana" w:hAnsi="Verdana" w:cs="Gill Sans"/>
                <w:i/>
                <w:color w:val="FFFFFF" w:themeColor="background1"/>
                <w:sz w:val="20"/>
                <w:lang w:val="sv-SE"/>
              </w:rPr>
              <w:t xml:space="preserve">bi </w:t>
            </w:r>
            <w:r w:rsidR="00D41F67">
              <w:rPr>
                <w:rFonts w:ascii="Verdana" w:hAnsi="Verdana" w:cs="Gill Sans"/>
                <w:i/>
                <w:color w:val="FFFFFF" w:themeColor="background1"/>
                <w:sz w:val="20"/>
                <w:lang w:val="sv-SE"/>
              </w:rPr>
              <w:t xml:space="preserve">se </w:t>
            </w:r>
            <w:r w:rsidR="00A4101F">
              <w:rPr>
                <w:rFonts w:ascii="Verdana" w:hAnsi="Verdana" w:cs="Gill Sans"/>
                <w:i/>
                <w:color w:val="FFFFFF" w:themeColor="background1"/>
                <w:sz w:val="20"/>
                <w:lang w:val="sv-SE"/>
              </w:rPr>
              <w:t xml:space="preserve">zeleni razvoj </w:t>
            </w:r>
            <w:r w:rsidR="00D41F67">
              <w:rPr>
                <w:rFonts w:ascii="Verdana" w:hAnsi="Verdana" w:cs="Gill Sans"/>
                <w:i/>
                <w:color w:val="FFFFFF" w:themeColor="background1"/>
                <w:sz w:val="20"/>
                <w:lang w:val="sv-SE"/>
              </w:rPr>
              <w:t>v vaši destinaciji razvijal</w:t>
            </w:r>
            <w:r w:rsidR="00A4101F">
              <w:rPr>
                <w:rFonts w:ascii="Verdana" w:hAnsi="Verdana" w:cs="Gill Sans"/>
                <w:i/>
                <w:color w:val="FFFFFF" w:themeColor="background1"/>
                <w:sz w:val="20"/>
                <w:lang w:val="sv-SE"/>
              </w:rPr>
              <w:t xml:space="preserve">? </w:t>
            </w:r>
            <w:r w:rsidR="003B3904">
              <w:rPr>
                <w:rFonts w:ascii="Verdana" w:hAnsi="Verdana" w:cs="Gill Sans"/>
                <w:i/>
                <w:color w:val="FFFFFF" w:themeColor="background1"/>
                <w:sz w:val="20"/>
                <w:lang w:val="sv-SE"/>
              </w:rPr>
              <w:t>V cca. 250 besedah</w:t>
            </w:r>
            <w:r w:rsidR="001C6B78">
              <w:rPr>
                <w:rFonts w:ascii="Verdana" w:hAnsi="Verdana" w:cs="Gill Sans"/>
                <w:i/>
                <w:color w:val="FFFFFF" w:themeColor="background1"/>
                <w:sz w:val="20"/>
                <w:lang w:val="sv-SE"/>
              </w:rPr>
              <w:t xml:space="preserve"> vsak odgovor</w:t>
            </w:r>
            <w:r w:rsidR="003B3904">
              <w:rPr>
                <w:rFonts w:ascii="Verdana" w:hAnsi="Verdana" w:cs="Gill Sans"/>
                <w:i/>
                <w:color w:val="FFFFFF" w:themeColor="background1"/>
                <w:sz w:val="20"/>
                <w:lang w:val="sv-SE"/>
              </w:rPr>
              <w:t>.</w:t>
            </w:r>
          </w:p>
        </w:tc>
      </w:tr>
      <w:tr w:rsidR="009D15F7" w:rsidRPr="00F92D83" w14:paraId="54A388F5" w14:textId="77777777" w:rsidTr="00975700">
        <w:tc>
          <w:tcPr>
            <w:tcW w:w="2941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4F61899E" w14:textId="77777777" w:rsidR="00B61997" w:rsidRDefault="00B61997" w:rsidP="006B504B">
            <w:pPr>
              <w:spacing w:line="276" w:lineRule="auto"/>
              <w:rPr>
                <w:rFonts w:ascii="Verdana" w:hAnsi="Verdana" w:cs="Gill Sans"/>
                <w:b/>
                <w:sz w:val="20"/>
                <w:lang w:val="sv-SE"/>
              </w:rPr>
            </w:pPr>
          </w:p>
          <w:p w14:paraId="6BE95F0B" w14:textId="77777777" w:rsidR="00B61997" w:rsidRDefault="00B61997" w:rsidP="006B504B">
            <w:pPr>
              <w:spacing w:line="276" w:lineRule="auto"/>
              <w:rPr>
                <w:rFonts w:ascii="Verdana" w:hAnsi="Verdana" w:cs="Gill Sans"/>
                <w:b/>
                <w:sz w:val="20"/>
                <w:lang w:val="sv-SE"/>
              </w:rPr>
            </w:pPr>
            <w:r>
              <w:rPr>
                <w:rFonts w:ascii="Verdana" w:hAnsi="Verdana" w:cs="Gill Sans"/>
                <w:b/>
                <w:sz w:val="20"/>
                <w:lang w:val="sv-SE"/>
              </w:rPr>
              <w:t>2.1</w:t>
            </w:r>
          </w:p>
          <w:p w14:paraId="72F0115E" w14:textId="77777777" w:rsidR="006B504B" w:rsidRDefault="00B64512" w:rsidP="006B504B">
            <w:pPr>
              <w:spacing w:line="276" w:lineRule="auto"/>
              <w:rPr>
                <w:rFonts w:ascii="Verdana" w:hAnsi="Verdana" w:cs="Gill Sans"/>
                <w:b/>
                <w:sz w:val="20"/>
                <w:lang w:val="sv-SE"/>
              </w:rPr>
            </w:pPr>
            <w:r>
              <w:rPr>
                <w:rFonts w:ascii="Verdana" w:hAnsi="Verdana" w:cs="Gill Sans"/>
                <w:b/>
                <w:sz w:val="20"/>
                <w:lang w:val="sv-SE"/>
              </w:rPr>
              <w:t>Inovativni z</w:t>
            </w:r>
            <w:r w:rsidR="006B504B" w:rsidRPr="00C11A69">
              <w:rPr>
                <w:rFonts w:ascii="Verdana" w:hAnsi="Verdana" w:cs="Gill Sans"/>
                <w:b/>
                <w:sz w:val="20"/>
                <w:lang w:val="sv-SE"/>
              </w:rPr>
              <w:t xml:space="preserve">eleni </w:t>
            </w:r>
            <w:r>
              <w:rPr>
                <w:rFonts w:ascii="Verdana" w:hAnsi="Verdana" w:cs="Gill Sans"/>
                <w:b/>
                <w:sz w:val="20"/>
                <w:lang w:val="sv-SE"/>
              </w:rPr>
              <w:t>produkti v javni lasti</w:t>
            </w:r>
          </w:p>
          <w:p w14:paraId="7ED74465" w14:textId="77777777" w:rsidR="00B61997" w:rsidRDefault="006B504B" w:rsidP="006B504B">
            <w:pPr>
              <w:spacing w:line="276" w:lineRule="auto"/>
              <w:rPr>
                <w:rFonts w:ascii="Verdana" w:hAnsi="Verdana" w:cs="Gill Sans"/>
                <w:i/>
                <w:sz w:val="16"/>
                <w:lang w:val="sv-SE"/>
              </w:rPr>
            </w:pPr>
            <w:r w:rsidRPr="003F4E11">
              <w:rPr>
                <w:rFonts w:ascii="Verdana" w:hAnsi="Verdana" w:cs="Gill Sans"/>
                <w:i/>
                <w:sz w:val="16"/>
                <w:lang w:val="sv-SE"/>
              </w:rPr>
              <w:t>(opišite tiste</w:t>
            </w:r>
            <w:r w:rsidR="006903CA">
              <w:rPr>
                <w:rFonts w:ascii="Verdana" w:hAnsi="Verdana" w:cs="Gill Sans"/>
                <w:i/>
                <w:sz w:val="16"/>
                <w:lang w:val="sv-SE"/>
              </w:rPr>
              <w:t xml:space="preserve"> produkte, akcije, aktivnosti</w:t>
            </w:r>
            <w:r w:rsidR="00A51458">
              <w:rPr>
                <w:rFonts w:ascii="Verdana" w:hAnsi="Verdana" w:cs="Gill Sans"/>
                <w:i/>
                <w:sz w:val="16"/>
                <w:lang w:val="sv-SE"/>
              </w:rPr>
              <w:t xml:space="preserve">, </w:t>
            </w:r>
            <w:r w:rsidR="006903CA">
              <w:rPr>
                <w:rFonts w:ascii="Verdana" w:hAnsi="Verdana" w:cs="Gill Sans"/>
                <w:i/>
                <w:sz w:val="16"/>
                <w:lang w:val="sv-SE"/>
              </w:rPr>
              <w:t>iniciativ</w:t>
            </w:r>
            <w:r w:rsidR="001A21BC">
              <w:rPr>
                <w:rFonts w:ascii="Verdana" w:hAnsi="Verdana" w:cs="Gill Sans"/>
                <w:i/>
                <w:sz w:val="16"/>
                <w:lang w:val="sv-SE"/>
              </w:rPr>
              <w:t>e</w:t>
            </w:r>
            <w:r w:rsidR="00037873">
              <w:rPr>
                <w:rFonts w:ascii="Verdana" w:hAnsi="Verdana" w:cs="Gill Sans"/>
                <w:i/>
                <w:sz w:val="16"/>
                <w:lang w:val="sv-SE"/>
              </w:rPr>
              <w:t xml:space="preserve"> ali</w:t>
            </w:r>
            <w:r w:rsidR="00A51458">
              <w:rPr>
                <w:rFonts w:ascii="Verdana" w:hAnsi="Verdana" w:cs="Gill Sans"/>
                <w:i/>
                <w:sz w:val="16"/>
                <w:lang w:val="sv-SE"/>
              </w:rPr>
              <w:t xml:space="preserve"> doživetja</w:t>
            </w:r>
            <w:r w:rsidR="002144FB">
              <w:rPr>
                <w:rFonts w:ascii="Verdana" w:hAnsi="Verdana" w:cs="Gill Sans"/>
                <w:i/>
                <w:sz w:val="16"/>
                <w:lang w:val="sv-SE"/>
              </w:rPr>
              <w:t xml:space="preserve"> v javni lasti</w:t>
            </w:r>
            <w:r w:rsidR="00E0080E">
              <w:rPr>
                <w:rFonts w:ascii="Verdana" w:hAnsi="Verdana" w:cs="Gill Sans"/>
                <w:i/>
                <w:sz w:val="16"/>
                <w:lang w:val="sv-SE"/>
              </w:rPr>
              <w:t>, ki so ali bi znali</w:t>
            </w:r>
            <w:r w:rsidR="006903CA">
              <w:rPr>
                <w:rFonts w:ascii="Verdana" w:hAnsi="Verdana" w:cs="Gill Sans"/>
                <w:i/>
                <w:sz w:val="16"/>
                <w:lang w:val="sv-SE"/>
              </w:rPr>
              <w:t xml:space="preserve"> </w:t>
            </w:r>
            <w:r w:rsidR="00E0080E">
              <w:rPr>
                <w:rFonts w:ascii="Verdana" w:hAnsi="Verdana" w:cs="Gill Sans"/>
                <w:i/>
                <w:sz w:val="16"/>
                <w:lang w:val="sv-SE"/>
              </w:rPr>
              <w:t>biti zanimivi za turiste</w:t>
            </w:r>
            <w:r w:rsidR="00DC1E9B">
              <w:rPr>
                <w:rFonts w:ascii="Verdana" w:hAnsi="Verdana" w:cs="Gill Sans"/>
                <w:i/>
                <w:sz w:val="16"/>
                <w:lang w:val="sv-SE"/>
              </w:rPr>
              <w:t xml:space="preserve"> </w:t>
            </w:r>
            <w:r>
              <w:rPr>
                <w:rFonts w:ascii="Verdana" w:hAnsi="Verdana" w:cs="Gill Sans"/>
                <w:i/>
                <w:sz w:val="16"/>
                <w:lang w:val="sv-SE"/>
              </w:rPr>
              <w:t xml:space="preserve">– in </w:t>
            </w:r>
            <w:r w:rsidR="009F2A49">
              <w:rPr>
                <w:rFonts w:ascii="Verdana" w:hAnsi="Verdana" w:cs="Gill Sans"/>
                <w:i/>
                <w:sz w:val="16"/>
                <w:lang w:val="sv-SE"/>
              </w:rPr>
              <w:t>so lokalnega značaja, drugačni in edi</w:t>
            </w:r>
            <w:r w:rsidR="00DA14B1">
              <w:rPr>
                <w:rFonts w:ascii="Verdana" w:hAnsi="Verdana" w:cs="Gill Sans"/>
                <w:i/>
                <w:sz w:val="16"/>
                <w:lang w:val="sv-SE"/>
              </w:rPr>
              <w:t>n</w:t>
            </w:r>
            <w:r w:rsidR="009F2A49">
              <w:rPr>
                <w:rFonts w:ascii="Verdana" w:hAnsi="Verdana" w:cs="Gill Sans"/>
                <w:i/>
                <w:sz w:val="16"/>
                <w:lang w:val="sv-SE"/>
              </w:rPr>
              <w:t>stveni, predvsem pa inovativni</w:t>
            </w:r>
            <w:r w:rsidR="00F9569B">
              <w:rPr>
                <w:rFonts w:ascii="Verdana" w:hAnsi="Verdana" w:cs="Gill Sans"/>
                <w:i/>
                <w:sz w:val="16"/>
                <w:lang w:val="sv-SE"/>
              </w:rPr>
              <w:t xml:space="preserve"> </w:t>
            </w:r>
            <w:r w:rsidR="009F2A49">
              <w:rPr>
                <w:rFonts w:ascii="Verdana" w:hAnsi="Verdana" w:cs="Gill Sans"/>
                <w:i/>
                <w:sz w:val="16"/>
                <w:lang w:val="sv-SE"/>
              </w:rPr>
              <w:t>na področju trajnostnega</w:t>
            </w:r>
            <w:r w:rsidR="00F9569B">
              <w:rPr>
                <w:rFonts w:ascii="Verdana" w:hAnsi="Verdana" w:cs="Gill Sans"/>
                <w:i/>
                <w:sz w:val="16"/>
                <w:lang w:val="sv-SE"/>
              </w:rPr>
              <w:t xml:space="preserve"> </w:t>
            </w:r>
            <w:r w:rsidR="009F2A49">
              <w:rPr>
                <w:rFonts w:ascii="Verdana" w:hAnsi="Verdana" w:cs="Gill Sans"/>
                <w:i/>
                <w:sz w:val="16"/>
                <w:lang w:val="sv-SE"/>
              </w:rPr>
              <w:t>turizma</w:t>
            </w:r>
            <w:r w:rsidR="00C618D2">
              <w:rPr>
                <w:rFonts w:ascii="Verdana" w:hAnsi="Verdana" w:cs="Gill Sans"/>
                <w:i/>
                <w:sz w:val="16"/>
                <w:lang w:val="sv-SE"/>
              </w:rPr>
              <w:t xml:space="preserve">; </w:t>
            </w:r>
            <w:r w:rsidR="00EC1D7D">
              <w:rPr>
                <w:rFonts w:ascii="Verdana" w:hAnsi="Verdana" w:cs="Gill Sans"/>
                <w:i/>
                <w:sz w:val="16"/>
                <w:lang w:val="sv-SE"/>
              </w:rPr>
              <w:t xml:space="preserve">še </w:t>
            </w:r>
            <w:r w:rsidR="00C618D2">
              <w:rPr>
                <w:rFonts w:ascii="Verdana" w:hAnsi="Verdana" w:cs="Gill Sans"/>
                <w:i/>
                <w:sz w:val="16"/>
                <w:lang w:val="sv-SE"/>
              </w:rPr>
              <w:t>ne</w:t>
            </w:r>
            <w:r w:rsidR="00EC1D7D">
              <w:rPr>
                <w:rFonts w:ascii="Verdana" w:hAnsi="Verdana" w:cs="Gill Sans"/>
                <w:i/>
                <w:sz w:val="16"/>
                <w:lang w:val="sv-SE"/>
              </w:rPr>
              <w:t>vi</w:t>
            </w:r>
            <w:r w:rsidR="00C618D2">
              <w:rPr>
                <w:rFonts w:ascii="Verdana" w:hAnsi="Verdana" w:cs="Gill Sans"/>
                <w:i/>
                <w:sz w:val="16"/>
                <w:lang w:val="sv-SE"/>
              </w:rPr>
              <w:t xml:space="preserve">deni v drugih destinacijah, </w:t>
            </w:r>
            <w:r w:rsidR="001E658E">
              <w:rPr>
                <w:rFonts w:ascii="Verdana" w:hAnsi="Verdana" w:cs="Gill Sans"/>
                <w:i/>
                <w:sz w:val="16"/>
                <w:lang w:val="sv-SE"/>
              </w:rPr>
              <w:t xml:space="preserve">še </w:t>
            </w:r>
            <w:r w:rsidR="00C618D2">
              <w:rPr>
                <w:rFonts w:ascii="Verdana" w:hAnsi="Verdana" w:cs="Gill Sans"/>
                <w:i/>
                <w:sz w:val="16"/>
                <w:lang w:val="sv-SE"/>
              </w:rPr>
              <w:t>nevideni ali re</w:t>
            </w:r>
            <w:r w:rsidR="00EC1D7D">
              <w:rPr>
                <w:rFonts w:ascii="Verdana" w:hAnsi="Verdana" w:cs="Gill Sans"/>
                <w:i/>
                <w:sz w:val="16"/>
                <w:lang w:val="sv-SE"/>
              </w:rPr>
              <w:t>dk</w:t>
            </w:r>
            <w:r w:rsidR="00C618D2">
              <w:rPr>
                <w:rFonts w:ascii="Verdana" w:hAnsi="Verdana" w:cs="Gill Sans"/>
                <w:i/>
                <w:sz w:val="16"/>
                <w:lang w:val="sv-SE"/>
              </w:rPr>
              <w:t>i v svetovnem merilu</w:t>
            </w:r>
            <w:r w:rsidR="00EC1D7D">
              <w:rPr>
                <w:rFonts w:ascii="Verdana" w:hAnsi="Verdana" w:cs="Gill Sans"/>
                <w:i/>
                <w:sz w:val="16"/>
                <w:lang w:val="sv-SE"/>
              </w:rPr>
              <w:t xml:space="preserve">, </w:t>
            </w:r>
            <w:r w:rsidR="00D1675E">
              <w:rPr>
                <w:rFonts w:ascii="Verdana" w:hAnsi="Verdana" w:cs="Gill Sans"/>
                <w:i/>
                <w:sz w:val="16"/>
                <w:lang w:val="sv-SE"/>
              </w:rPr>
              <w:t>o čemer se govori med trajnostnimi trendi</w:t>
            </w:r>
            <w:r w:rsidR="00DE6E23">
              <w:rPr>
                <w:rFonts w:ascii="Verdana" w:hAnsi="Verdana" w:cs="Gill Sans"/>
                <w:i/>
                <w:sz w:val="16"/>
                <w:lang w:val="sv-SE"/>
              </w:rPr>
              <w:t>, se prevideva, da bo v prihodnosti veliko bolj razširjeno</w:t>
            </w:r>
            <w:r w:rsidR="00D1675E">
              <w:rPr>
                <w:rFonts w:ascii="Verdana" w:hAnsi="Verdana" w:cs="Gill Sans"/>
                <w:i/>
                <w:sz w:val="16"/>
                <w:lang w:val="sv-SE"/>
              </w:rPr>
              <w:t xml:space="preserve"> …</w:t>
            </w:r>
            <w:r>
              <w:rPr>
                <w:rFonts w:ascii="Verdana" w:hAnsi="Verdana" w:cs="Gill Sans"/>
                <w:i/>
                <w:sz w:val="16"/>
                <w:lang w:val="sv-SE"/>
              </w:rPr>
              <w:t xml:space="preserve">) </w:t>
            </w:r>
          </w:p>
          <w:p w14:paraId="2367E3A2" w14:textId="77777777" w:rsidR="006B504B" w:rsidRPr="003F4E11" w:rsidRDefault="006B504B" w:rsidP="006B504B">
            <w:pPr>
              <w:spacing w:line="276" w:lineRule="auto"/>
              <w:rPr>
                <w:rFonts w:ascii="Verdana" w:hAnsi="Verdana" w:cs="Gill Sans"/>
                <w:i/>
                <w:sz w:val="20"/>
                <w:lang w:val="sv-SE"/>
              </w:rPr>
            </w:pPr>
            <w:r>
              <w:rPr>
                <w:rFonts w:ascii="Verdana" w:hAnsi="Verdana" w:cs="Gill Sans"/>
                <w:i/>
                <w:sz w:val="16"/>
                <w:lang w:val="sv-SE"/>
              </w:rPr>
              <w:t xml:space="preserve"> </w:t>
            </w:r>
          </w:p>
        </w:tc>
        <w:tc>
          <w:tcPr>
            <w:tcW w:w="6797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63948AF3" w14:textId="77777777" w:rsidR="006B504B" w:rsidRPr="003B447E" w:rsidRDefault="006B504B" w:rsidP="006B504B">
            <w:pPr>
              <w:spacing w:line="276" w:lineRule="auto"/>
              <w:jc w:val="both"/>
              <w:rPr>
                <w:rFonts w:ascii="Verdana" w:hAnsi="Verdana" w:cs="Gill Sans"/>
                <w:i/>
                <w:sz w:val="20"/>
                <w:lang w:val="sv-SE"/>
              </w:rPr>
            </w:pPr>
          </w:p>
        </w:tc>
      </w:tr>
      <w:tr w:rsidR="00240CB1" w:rsidRPr="00F92D83" w14:paraId="54693261" w14:textId="77777777" w:rsidTr="00975700">
        <w:tc>
          <w:tcPr>
            <w:tcW w:w="2941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20CA0270" w14:textId="77777777" w:rsidR="00C97F83" w:rsidRDefault="00C97F83" w:rsidP="00C97F83">
            <w:pPr>
              <w:spacing w:line="276" w:lineRule="auto"/>
              <w:rPr>
                <w:rFonts w:ascii="Verdana" w:hAnsi="Verdana" w:cs="Gill Sans"/>
                <w:b/>
                <w:sz w:val="20"/>
                <w:lang w:val="sv-SE"/>
              </w:rPr>
            </w:pPr>
          </w:p>
          <w:p w14:paraId="00CC3797" w14:textId="77777777" w:rsidR="00C97F83" w:rsidRDefault="00C97F83" w:rsidP="00C97F83">
            <w:pPr>
              <w:spacing w:line="276" w:lineRule="auto"/>
              <w:rPr>
                <w:rFonts w:ascii="Verdana" w:hAnsi="Verdana" w:cs="Gill Sans"/>
                <w:b/>
                <w:sz w:val="20"/>
                <w:lang w:val="sv-SE"/>
              </w:rPr>
            </w:pPr>
            <w:r>
              <w:rPr>
                <w:rFonts w:ascii="Verdana" w:hAnsi="Verdana" w:cs="Gill Sans"/>
                <w:b/>
                <w:sz w:val="20"/>
                <w:lang w:val="sv-SE"/>
              </w:rPr>
              <w:t>2.2</w:t>
            </w:r>
          </w:p>
          <w:p w14:paraId="357D5879" w14:textId="77777777" w:rsidR="00C97F83" w:rsidRDefault="00C97F83" w:rsidP="00C97F83">
            <w:pPr>
              <w:spacing w:line="276" w:lineRule="auto"/>
              <w:rPr>
                <w:rFonts w:ascii="Verdana" w:hAnsi="Verdana" w:cs="Gill Sans"/>
                <w:b/>
                <w:sz w:val="20"/>
                <w:lang w:val="sv-SE"/>
              </w:rPr>
            </w:pPr>
            <w:r>
              <w:rPr>
                <w:rFonts w:ascii="Verdana" w:hAnsi="Verdana" w:cs="Gill Sans"/>
                <w:b/>
                <w:sz w:val="20"/>
                <w:lang w:val="sv-SE"/>
              </w:rPr>
              <w:t>Inovativni z</w:t>
            </w:r>
            <w:r w:rsidRPr="00C11A69">
              <w:rPr>
                <w:rFonts w:ascii="Verdana" w:hAnsi="Verdana" w:cs="Gill Sans"/>
                <w:b/>
                <w:sz w:val="20"/>
                <w:lang w:val="sv-SE"/>
              </w:rPr>
              <w:t xml:space="preserve">eleni </w:t>
            </w:r>
            <w:r>
              <w:rPr>
                <w:rFonts w:ascii="Verdana" w:hAnsi="Verdana" w:cs="Gill Sans"/>
                <w:b/>
                <w:sz w:val="20"/>
                <w:lang w:val="sv-SE"/>
              </w:rPr>
              <w:t>produkti v zasebni lasti</w:t>
            </w:r>
          </w:p>
          <w:p w14:paraId="24B7F1C7" w14:textId="77777777" w:rsidR="001E658E" w:rsidRDefault="001E658E" w:rsidP="001E658E">
            <w:pPr>
              <w:spacing w:line="276" w:lineRule="auto"/>
              <w:rPr>
                <w:rFonts w:ascii="Verdana" w:hAnsi="Verdana" w:cs="Gill Sans"/>
                <w:i/>
                <w:sz w:val="16"/>
                <w:lang w:val="sv-SE"/>
              </w:rPr>
            </w:pPr>
            <w:r w:rsidRPr="003F4E11">
              <w:rPr>
                <w:rFonts w:ascii="Verdana" w:hAnsi="Verdana" w:cs="Gill Sans"/>
                <w:i/>
                <w:sz w:val="16"/>
                <w:lang w:val="sv-SE"/>
              </w:rPr>
              <w:t>(opišite tiste</w:t>
            </w:r>
            <w:r>
              <w:rPr>
                <w:rFonts w:ascii="Verdana" w:hAnsi="Verdana" w:cs="Gill Sans"/>
                <w:i/>
                <w:sz w:val="16"/>
                <w:lang w:val="sv-SE"/>
              </w:rPr>
              <w:t xml:space="preserve"> produkte, akcije, aktivnosti, iniciative</w:t>
            </w:r>
            <w:r w:rsidR="00037873">
              <w:rPr>
                <w:rFonts w:ascii="Verdana" w:hAnsi="Verdana" w:cs="Gill Sans"/>
                <w:i/>
                <w:sz w:val="16"/>
                <w:lang w:val="sv-SE"/>
              </w:rPr>
              <w:t xml:space="preserve"> ali</w:t>
            </w:r>
            <w:r>
              <w:rPr>
                <w:rFonts w:ascii="Verdana" w:hAnsi="Verdana" w:cs="Gill Sans"/>
                <w:i/>
                <w:sz w:val="16"/>
                <w:lang w:val="sv-SE"/>
              </w:rPr>
              <w:t xml:space="preserve"> doživetja v zasebni lasti, ki so ali bi znali biti zanimivi za turiste – in so lokalnega značaja, drugačni in edinstveni, predvsem pa inovativni na področju trajnostnega turizma; še nevideni v drugih destinacijah, še nevideni ali redki v svetovnem merilu, o čemer se govori med trajnostnimi trendi, se prevideva, da bo v prihodnosti veliko bolj razširjeno …) </w:t>
            </w:r>
          </w:p>
          <w:p w14:paraId="3FC319BD" w14:textId="77777777" w:rsidR="00240CB1" w:rsidRDefault="00240CB1" w:rsidP="006B504B">
            <w:pPr>
              <w:rPr>
                <w:rFonts w:ascii="Verdana" w:hAnsi="Verdana" w:cs="Gill Sans"/>
                <w:b/>
                <w:sz w:val="20"/>
                <w:lang w:val="sv-SE"/>
              </w:rPr>
            </w:pPr>
          </w:p>
        </w:tc>
        <w:tc>
          <w:tcPr>
            <w:tcW w:w="6797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3ABF3536" w14:textId="77777777" w:rsidR="00240CB1" w:rsidRPr="003B447E" w:rsidRDefault="00240CB1" w:rsidP="006B504B">
            <w:pPr>
              <w:jc w:val="both"/>
              <w:rPr>
                <w:rFonts w:ascii="Verdana" w:hAnsi="Verdana" w:cs="Gill Sans"/>
                <w:i/>
                <w:sz w:val="20"/>
                <w:lang w:val="sv-SE"/>
              </w:rPr>
            </w:pPr>
          </w:p>
        </w:tc>
      </w:tr>
      <w:tr w:rsidR="008B0F42" w:rsidRPr="00F92D83" w14:paraId="6993BF14" w14:textId="77777777" w:rsidTr="00975700">
        <w:tc>
          <w:tcPr>
            <w:tcW w:w="2941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62BEA44E" w14:textId="77777777" w:rsidR="008B0F42" w:rsidRDefault="008B0F42" w:rsidP="008B0F42">
            <w:pPr>
              <w:spacing w:line="276" w:lineRule="auto"/>
              <w:rPr>
                <w:rFonts w:ascii="Verdana" w:hAnsi="Verdana" w:cs="Gill Sans"/>
                <w:b/>
                <w:sz w:val="20"/>
                <w:lang w:val="sv-SE"/>
              </w:rPr>
            </w:pPr>
          </w:p>
          <w:p w14:paraId="46B221D9" w14:textId="77777777" w:rsidR="008D601B" w:rsidRDefault="008D601B" w:rsidP="008D601B">
            <w:pPr>
              <w:spacing w:line="276" w:lineRule="auto"/>
              <w:rPr>
                <w:rFonts w:ascii="Verdana" w:hAnsi="Verdana" w:cs="Gill Sans"/>
                <w:b/>
                <w:sz w:val="20"/>
                <w:lang w:val="sv-SE"/>
              </w:rPr>
            </w:pPr>
            <w:r>
              <w:rPr>
                <w:rFonts w:ascii="Verdana" w:hAnsi="Verdana" w:cs="Gill Sans"/>
                <w:b/>
                <w:sz w:val="20"/>
                <w:lang w:val="sv-SE"/>
              </w:rPr>
              <w:t>2.</w:t>
            </w:r>
            <w:r w:rsidR="009E1272">
              <w:rPr>
                <w:rFonts w:ascii="Verdana" w:hAnsi="Verdana" w:cs="Gill Sans"/>
                <w:b/>
                <w:sz w:val="20"/>
                <w:lang w:val="sv-SE"/>
              </w:rPr>
              <w:t>3</w:t>
            </w:r>
          </w:p>
          <w:p w14:paraId="3AC94FAF" w14:textId="77777777" w:rsidR="008D601B" w:rsidRDefault="009E1272" w:rsidP="008D601B">
            <w:pPr>
              <w:spacing w:line="276" w:lineRule="auto"/>
              <w:rPr>
                <w:rFonts w:ascii="Verdana" w:hAnsi="Verdana" w:cs="Gill Sans"/>
                <w:b/>
                <w:sz w:val="20"/>
                <w:lang w:val="sv-SE"/>
              </w:rPr>
            </w:pPr>
            <w:r>
              <w:rPr>
                <w:rFonts w:ascii="Verdana" w:hAnsi="Verdana" w:cs="Gill Sans"/>
                <w:b/>
                <w:sz w:val="20"/>
                <w:lang w:val="sv-SE"/>
              </w:rPr>
              <w:t>Razvoj i</w:t>
            </w:r>
            <w:r w:rsidR="008D601B">
              <w:rPr>
                <w:rFonts w:ascii="Verdana" w:hAnsi="Verdana" w:cs="Gill Sans"/>
                <w:b/>
                <w:sz w:val="20"/>
                <w:lang w:val="sv-SE"/>
              </w:rPr>
              <w:t>novativni</w:t>
            </w:r>
            <w:r>
              <w:rPr>
                <w:rFonts w:ascii="Verdana" w:hAnsi="Verdana" w:cs="Gill Sans"/>
                <w:b/>
                <w:sz w:val="20"/>
                <w:lang w:val="sv-SE"/>
              </w:rPr>
              <w:t>h</w:t>
            </w:r>
            <w:r w:rsidR="008D601B">
              <w:rPr>
                <w:rFonts w:ascii="Verdana" w:hAnsi="Verdana" w:cs="Gill Sans"/>
                <w:b/>
                <w:sz w:val="20"/>
                <w:lang w:val="sv-SE"/>
              </w:rPr>
              <w:t xml:space="preserve"> z</w:t>
            </w:r>
            <w:r w:rsidR="008D601B" w:rsidRPr="00C11A69">
              <w:rPr>
                <w:rFonts w:ascii="Verdana" w:hAnsi="Verdana" w:cs="Gill Sans"/>
                <w:b/>
                <w:sz w:val="20"/>
                <w:lang w:val="sv-SE"/>
              </w:rPr>
              <w:t>eleni</w:t>
            </w:r>
            <w:r>
              <w:rPr>
                <w:rFonts w:ascii="Verdana" w:hAnsi="Verdana" w:cs="Gill Sans"/>
                <w:b/>
                <w:sz w:val="20"/>
                <w:lang w:val="sv-SE"/>
              </w:rPr>
              <w:t>h</w:t>
            </w:r>
            <w:r w:rsidR="008D601B" w:rsidRPr="00C11A69">
              <w:rPr>
                <w:rFonts w:ascii="Verdana" w:hAnsi="Verdana" w:cs="Gill Sans"/>
                <w:b/>
                <w:sz w:val="20"/>
                <w:lang w:val="sv-SE"/>
              </w:rPr>
              <w:t xml:space="preserve"> </w:t>
            </w:r>
            <w:r w:rsidR="008D601B">
              <w:rPr>
                <w:rFonts w:ascii="Verdana" w:hAnsi="Verdana" w:cs="Gill Sans"/>
                <w:b/>
                <w:sz w:val="20"/>
                <w:lang w:val="sv-SE"/>
              </w:rPr>
              <w:t>produkt</w:t>
            </w:r>
            <w:r>
              <w:rPr>
                <w:rFonts w:ascii="Verdana" w:hAnsi="Verdana" w:cs="Gill Sans"/>
                <w:b/>
                <w:sz w:val="20"/>
                <w:lang w:val="sv-SE"/>
              </w:rPr>
              <w:t>ov</w:t>
            </w:r>
            <w:r w:rsidR="008D601B">
              <w:rPr>
                <w:rFonts w:ascii="Verdana" w:hAnsi="Verdana" w:cs="Gill Sans"/>
                <w:b/>
                <w:sz w:val="20"/>
                <w:lang w:val="sv-SE"/>
              </w:rPr>
              <w:t xml:space="preserve"> v javni lasti</w:t>
            </w:r>
          </w:p>
          <w:p w14:paraId="5802BBD9" w14:textId="77777777" w:rsidR="008D601B" w:rsidRDefault="008D601B" w:rsidP="008D601B">
            <w:pPr>
              <w:spacing w:line="276" w:lineRule="auto"/>
              <w:rPr>
                <w:rFonts w:ascii="Verdana" w:hAnsi="Verdana" w:cs="Gill Sans"/>
                <w:i/>
                <w:sz w:val="16"/>
                <w:lang w:val="sv-SE"/>
              </w:rPr>
            </w:pPr>
            <w:r w:rsidRPr="003F4E11">
              <w:rPr>
                <w:rFonts w:ascii="Verdana" w:hAnsi="Verdana" w:cs="Gill Sans"/>
                <w:i/>
                <w:sz w:val="16"/>
                <w:lang w:val="sv-SE"/>
              </w:rPr>
              <w:t>(opišite</w:t>
            </w:r>
            <w:r>
              <w:rPr>
                <w:rFonts w:ascii="Verdana" w:hAnsi="Verdana" w:cs="Gill Sans"/>
                <w:i/>
                <w:sz w:val="16"/>
                <w:lang w:val="sv-SE"/>
              </w:rPr>
              <w:t xml:space="preserve"> </w:t>
            </w:r>
            <w:r w:rsidR="0041769A">
              <w:rPr>
                <w:rFonts w:ascii="Verdana" w:hAnsi="Verdana" w:cs="Gill Sans"/>
                <w:i/>
                <w:sz w:val="16"/>
                <w:lang w:val="sv-SE"/>
              </w:rPr>
              <w:t>3 p</w:t>
            </w:r>
            <w:r>
              <w:rPr>
                <w:rFonts w:ascii="Verdana" w:hAnsi="Verdana" w:cs="Gill Sans"/>
                <w:i/>
                <w:sz w:val="16"/>
                <w:lang w:val="sv-SE"/>
              </w:rPr>
              <w:t>rodukte, akcije, aktivnosti</w:t>
            </w:r>
            <w:r w:rsidR="00037873">
              <w:rPr>
                <w:rFonts w:ascii="Verdana" w:hAnsi="Verdana" w:cs="Gill Sans"/>
                <w:i/>
                <w:sz w:val="16"/>
                <w:lang w:val="sv-SE"/>
              </w:rPr>
              <w:t xml:space="preserve">, </w:t>
            </w:r>
            <w:r>
              <w:rPr>
                <w:rFonts w:ascii="Verdana" w:hAnsi="Verdana" w:cs="Gill Sans"/>
                <w:i/>
                <w:sz w:val="16"/>
                <w:lang w:val="sv-SE"/>
              </w:rPr>
              <w:t>iniciative</w:t>
            </w:r>
            <w:r w:rsidR="003B5E53">
              <w:rPr>
                <w:rFonts w:ascii="Verdana" w:hAnsi="Verdana" w:cs="Gill Sans"/>
                <w:i/>
                <w:sz w:val="16"/>
                <w:lang w:val="sv-SE"/>
              </w:rPr>
              <w:t xml:space="preserve"> </w:t>
            </w:r>
            <w:r w:rsidR="00037873">
              <w:rPr>
                <w:rFonts w:ascii="Verdana" w:hAnsi="Verdana" w:cs="Gill Sans"/>
                <w:i/>
                <w:sz w:val="16"/>
                <w:lang w:val="sv-SE"/>
              </w:rPr>
              <w:t xml:space="preserve">ali doživetja </w:t>
            </w:r>
            <w:r w:rsidR="003B5E53">
              <w:rPr>
                <w:rFonts w:ascii="Verdana" w:hAnsi="Verdana" w:cs="Gill Sans"/>
                <w:i/>
                <w:sz w:val="16"/>
                <w:lang w:val="sv-SE"/>
              </w:rPr>
              <w:t>v javni lasti</w:t>
            </w:r>
            <w:r>
              <w:rPr>
                <w:rFonts w:ascii="Verdana" w:hAnsi="Verdana" w:cs="Gill Sans"/>
                <w:i/>
                <w:sz w:val="16"/>
                <w:lang w:val="sv-SE"/>
              </w:rPr>
              <w:t xml:space="preserve">, ki </w:t>
            </w:r>
            <w:r w:rsidR="0041769A">
              <w:rPr>
                <w:rFonts w:ascii="Verdana" w:hAnsi="Verdana" w:cs="Gill Sans"/>
                <w:i/>
                <w:sz w:val="16"/>
                <w:lang w:val="sv-SE"/>
              </w:rPr>
              <w:t>bi jih v prihodnih</w:t>
            </w:r>
            <w:r w:rsidR="005F4803">
              <w:rPr>
                <w:rFonts w:ascii="Verdana" w:hAnsi="Verdana" w:cs="Gill Sans"/>
                <w:i/>
                <w:sz w:val="16"/>
                <w:lang w:val="sv-SE"/>
              </w:rPr>
              <w:t xml:space="preserve"> </w:t>
            </w:r>
            <w:r w:rsidR="0056129B">
              <w:rPr>
                <w:rFonts w:ascii="Verdana" w:hAnsi="Verdana" w:cs="Gill Sans"/>
                <w:i/>
                <w:sz w:val="16"/>
                <w:lang w:val="sv-SE"/>
              </w:rPr>
              <w:t xml:space="preserve">3-10 </w:t>
            </w:r>
            <w:r w:rsidR="005F4803">
              <w:rPr>
                <w:rFonts w:ascii="Verdana" w:hAnsi="Verdana" w:cs="Gill Sans"/>
                <w:i/>
                <w:sz w:val="16"/>
                <w:lang w:val="sv-SE"/>
              </w:rPr>
              <w:t xml:space="preserve">letih </w:t>
            </w:r>
            <w:r w:rsidR="003437EE">
              <w:rPr>
                <w:rFonts w:ascii="Verdana" w:hAnsi="Verdana" w:cs="Gill Sans"/>
                <w:i/>
                <w:sz w:val="16"/>
                <w:lang w:val="sv-SE"/>
              </w:rPr>
              <w:t>vaša zelena ekipa</w:t>
            </w:r>
            <w:r w:rsidR="005F4803">
              <w:rPr>
                <w:rFonts w:ascii="Verdana" w:hAnsi="Verdana" w:cs="Gill Sans"/>
                <w:i/>
                <w:sz w:val="16"/>
                <w:lang w:val="sv-SE"/>
              </w:rPr>
              <w:t xml:space="preserve"> žele</w:t>
            </w:r>
            <w:r w:rsidR="003437EE">
              <w:rPr>
                <w:rFonts w:ascii="Verdana" w:hAnsi="Verdana" w:cs="Gill Sans"/>
                <w:i/>
                <w:sz w:val="16"/>
                <w:lang w:val="sv-SE"/>
              </w:rPr>
              <w:t>la</w:t>
            </w:r>
            <w:r w:rsidR="005F4803">
              <w:rPr>
                <w:rFonts w:ascii="Verdana" w:hAnsi="Verdana" w:cs="Gill Sans"/>
                <w:i/>
                <w:sz w:val="16"/>
                <w:lang w:val="sv-SE"/>
              </w:rPr>
              <w:t xml:space="preserve"> ponuditi turistom v vaši destina</w:t>
            </w:r>
            <w:r w:rsidR="004E7C9A">
              <w:rPr>
                <w:rFonts w:ascii="Verdana" w:hAnsi="Verdana" w:cs="Gill Sans"/>
                <w:i/>
                <w:sz w:val="16"/>
                <w:lang w:val="sv-SE"/>
              </w:rPr>
              <w:t>c</w:t>
            </w:r>
            <w:r w:rsidR="005F4803">
              <w:rPr>
                <w:rFonts w:ascii="Verdana" w:hAnsi="Verdana" w:cs="Gill Sans"/>
                <w:i/>
                <w:sz w:val="16"/>
                <w:lang w:val="sv-SE"/>
              </w:rPr>
              <w:t>iji</w:t>
            </w:r>
            <w:r>
              <w:rPr>
                <w:rFonts w:ascii="Verdana" w:hAnsi="Verdana" w:cs="Gill Sans"/>
                <w:i/>
                <w:sz w:val="16"/>
                <w:lang w:val="sv-SE"/>
              </w:rPr>
              <w:t xml:space="preserve"> – </w:t>
            </w:r>
            <w:r w:rsidR="003E10D2">
              <w:rPr>
                <w:rFonts w:ascii="Verdana" w:hAnsi="Verdana" w:cs="Gill Sans"/>
                <w:i/>
                <w:sz w:val="16"/>
                <w:lang w:val="sv-SE"/>
              </w:rPr>
              <w:t xml:space="preserve">in bi bili lokalnega značaja, drugačni in edinstveni, predvsem pa inovativni na področju trajnostnega turizma; še nevideni v drugih destinacijah, še nevideni ali redki v svetovnem </w:t>
            </w:r>
            <w:r w:rsidR="003E10D2">
              <w:rPr>
                <w:rFonts w:ascii="Verdana" w:hAnsi="Verdana" w:cs="Gill Sans"/>
                <w:i/>
                <w:sz w:val="16"/>
                <w:lang w:val="sv-SE"/>
              </w:rPr>
              <w:lastRenderedPageBreak/>
              <w:t>merilu, o čemer se govori med trajnostnimi trendi, se prevideva, da bo v prihodnosti veliko bolj razširjeno …</w:t>
            </w:r>
            <w:r>
              <w:rPr>
                <w:rFonts w:ascii="Verdana" w:hAnsi="Verdana" w:cs="Gill Sans"/>
                <w:i/>
                <w:sz w:val="16"/>
                <w:lang w:val="sv-SE"/>
              </w:rPr>
              <w:t xml:space="preserve">) </w:t>
            </w:r>
          </w:p>
          <w:p w14:paraId="7BED5469" w14:textId="77777777" w:rsidR="008B0F42" w:rsidRDefault="008B0F42" w:rsidP="006B504B">
            <w:pPr>
              <w:rPr>
                <w:rFonts w:ascii="Verdana" w:hAnsi="Verdana" w:cs="Gill Sans"/>
                <w:b/>
                <w:sz w:val="20"/>
                <w:lang w:val="sv-SE"/>
              </w:rPr>
            </w:pPr>
          </w:p>
        </w:tc>
        <w:tc>
          <w:tcPr>
            <w:tcW w:w="6797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5ACC4584" w14:textId="77777777" w:rsidR="008B0F42" w:rsidRPr="003B447E" w:rsidRDefault="008B0F42" w:rsidP="006B504B">
            <w:pPr>
              <w:jc w:val="both"/>
              <w:rPr>
                <w:rFonts w:ascii="Verdana" w:hAnsi="Verdana" w:cs="Gill Sans"/>
                <w:i/>
                <w:sz w:val="20"/>
                <w:lang w:val="sv-SE"/>
              </w:rPr>
            </w:pPr>
          </w:p>
        </w:tc>
      </w:tr>
      <w:tr w:rsidR="009D15F7" w:rsidRPr="00F92D83" w14:paraId="15C54473" w14:textId="77777777" w:rsidTr="00975700">
        <w:tc>
          <w:tcPr>
            <w:tcW w:w="2941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64165235" w14:textId="77777777" w:rsidR="00B61997" w:rsidRDefault="00B61997" w:rsidP="006B504B">
            <w:pPr>
              <w:spacing w:line="276" w:lineRule="auto"/>
              <w:rPr>
                <w:rFonts w:ascii="Verdana" w:hAnsi="Verdana" w:cs="Gill Sans"/>
                <w:b/>
                <w:sz w:val="20"/>
                <w:lang w:val="sv-SE"/>
              </w:rPr>
            </w:pPr>
          </w:p>
          <w:p w14:paraId="475CA354" w14:textId="77777777" w:rsidR="008D601B" w:rsidRDefault="008D601B" w:rsidP="008D601B">
            <w:pPr>
              <w:spacing w:line="276" w:lineRule="auto"/>
              <w:rPr>
                <w:rFonts w:ascii="Verdana" w:hAnsi="Verdana" w:cs="Gill Sans"/>
                <w:b/>
                <w:sz w:val="20"/>
                <w:lang w:val="sv-SE"/>
              </w:rPr>
            </w:pPr>
            <w:r>
              <w:rPr>
                <w:rFonts w:ascii="Verdana" w:hAnsi="Verdana" w:cs="Gill Sans"/>
                <w:b/>
                <w:sz w:val="20"/>
                <w:lang w:val="sv-SE"/>
              </w:rPr>
              <w:t>2.</w:t>
            </w:r>
            <w:r w:rsidR="009E1272">
              <w:rPr>
                <w:rFonts w:ascii="Verdana" w:hAnsi="Verdana" w:cs="Gill Sans"/>
                <w:b/>
                <w:sz w:val="20"/>
                <w:lang w:val="sv-SE"/>
              </w:rPr>
              <w:t>4</w:t>
            </w:r>
          </w:p>
          <w:p w14:paraId="47F2B2D2" w14:textId="77777777" w:rsidR="009E1272" w:rsidRDefault="009E1272" w:rsidP="009E1272">
            <w:pPr>
              <w:spacing w:line="276" w:lineRule="auto"/>
              <w:rPr>
                <w:rFonts w:ascii="Verdana" w:hAnsi="Verdana" w:cs="Gill Sans"/>
                <w:b/>
                <w:sz w:val="20"/>
                <w:lang w:val="sv-SE"/>
              </w:rPr>
            </w:pPr>
            <w:r>
              <w:rPr>
                <w:rFonts w:ascii="Verdana" w:hAnsi="Verdana" w:cs="Gill Sans"/>
                <w:b/>
                <w:sz w:val="20"/>
                <w:lang w:val="sv-SE"/>
              </w:rPr>
              <w:t>Razvoj inovativnih z</w:t>
            </w:r>
            <w:r w:rsidRPr="00C11A69">
              <w:rPr>
                <w:rFonts w:ascii="Verdana" w:hAnsi="Verdana" w:cs="Gill Sans"/>
                <w:b/>
                <w:sz w:val="20"/>
                <w:lang w:val="sv-SE"/>
              </w:rPr>
              <w:t>eleni</w:t>
            </w:r>
            <w:r>
              <w:rPr>
                <w:rFonts w:ascii="Verdana" w:hAnsi="Verdana" w:cs="Gill Sans"/>
                <w:b/>
                <w:sz w:val="20"/>
                <w:lang w:val="sv-SE"/>
              </w:rPr>
              <w:t>h</w:t>
            </w:r>
            <w:r w:rsidRPr="00C11A69">
              <w:rPr>
                <w:rFonts w:ascii="Verdana" w:hAnsi="Verdana" w:cs="Gill Sans"/>
                <w:b/>
                <w:sz w:val="20"/>
                <w:lang w:val="sv-SE"/>
              </w:rPr>
              <w:t xml:space="preserve"> </w:t>
            </w:r>
            <w:r>
              <w:rPr>
                <w:rFonts w:ascii="Verdana" w:hAnsi="Verdana" w:cs="Gill Sans"/>
                <w:b/>
                <w:sz w:val="20"/>
                <w:lang w:val="sv-SE"/>
              </w:rPr>
              <w:t>produktov v zasebni lasti</w:t>
            </w:r>
          </w:p>
          <w:p w14:paraId="44C2EBF2" w14:textId="77777777" w:rsidR="003E10D2" w:rsidRDefault="003E10D2" w:rsidP="003E10D2">
            <w:pPr>
              <w:spacing w:line="276" w:lineRule="auto"/>
              <w:rPr>
                <w:rFonts w:ascii="Verdana" w:hAnsi="Verdana" w:cs="Gill Sans"/>
                <w:i/>
                <w:sz w:val="16"/>
                <w:lang w:val="sv-SE"/>
              </w:rPr>
            </w:pPr>
            <w:r w:rsidRPr="003F4E11">
              <w:rPr>
                <w:rFonts w:ascii="Verdana" w:hAnsi="Verdana" w:cs="Gill Sans"/>
                <w:i/>
                <w:sz w:val="16"/>
                <w:lang w:val="sv-SE"/>
              </w:rPr>
              <w:t>(opišite</w:t>
            </w:r>
            <w:r>
              <w:rPr>
                <w:rFonts w:ascii="Verdana" w:hAnsi="Verdana" w:cs="Gill Sans"/>
                <w:i/>
                <w:sz w:val="16"/>
                <w:lang w:val="sv-SE"/>
              </w:rPr>
              <w:t xml:space="preserve"> 3 produkte, akcije, aktivnosti, iniciative ali doživetja v zasebni lasti, ki bi jih v prihodnih 3-10 letih vaša zelena ekipa želela ponuditi turistom v vaši destinaciji – in bi bili lokalnega značaja, drugačni in edinstveni, predvsem pa inovativni na področju trajnostnega turizma; še nevideni v drugih destinacijah, še nevideni ali redki v svetovnem merilu, o čemer se govori med trajnostnimi trendi, se prevideva, da bo v prihodnosti veliko bolj razširjeno …) </w:t>
            </w:r>
          </w:p>
          <w:p w14:paraId="04E26B99" w14:textId="77777777" w:rsidR="00CC087C" w:rsidRPr="003F4E11" w:rsidRDefault="00CC087C" w:rsidP="006B504B">
            <w:pPr>
              <w:spacing w:line="276" w:lineRule="auto"/>
              <w:rPr>
                <w:rFonts w:ascii="Verdana" w:hAnsi="Verdana" w:cs="Gill Sans"/>
                <w:i/>
                <w:sz w:val="20"/>
                <w:lang w:val="sv-SE"/>
              </w:rPr>
            </w:pPr>
          </w:p>
        </w:tc>
        <w:tc>
          <w:tcPr>
            <w:tcW w:w="6797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7D468766" w14:textId="77777777" w:rsidR="006B504B" w:rsidRPr="003B447E" w:rsidRDefault="006B504B" w:rsidP="006B504B">
            <w:pPr>
              <w:spacing w:line="276" w:lineRule="auto"/>
              <w:jc w:val="both"/>
              <w:rPr>
                <w:rFonts w:ascii="Verdana" w:hAnsi="Verdana" w:cs="Gill Sans"/>
                <w:i/>
                <w:sz w:val="20"/>
                <w:lang w:val="sv-SE"/>
              </w:rPr>
            </w:pPr>
          </w:p>
        </w:tc>
      </w:tr>
      <w:tr w:rsidR="009D15F7" w:rsidRPr="00F92D83" w14:paraId="0CBD821B" w14:textId="77777777" w:rsidTr="00975700">
        <w:tc>
          <w:tcPr>
            <w:tcW w:w="2941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  <w:shd w:val="clear" w:color="auto" w:fill="76923C" w:themeFill="accent3" w:themeFillShade="BF"/>
          </w:tcPr>
          <w:p w14:paraId="4BDFB4F0" w14:textId="77777777" w:rsidR="00F95A80" w:rsidRDefault="00F95A80" w:rsidP="00F95A80">
            <w:pPr>
              <w:rPr>
                <w:rFonts w:ascii="Verdana" w:hAnsi="Verdana" w:cs="Gill Sans"/>
                <w:b/>
                <w:i/>
                <w:color w:val="FFFFFF" w:themeColor="background1"/>
                <w:sz w:val="20"/>
                <w:lang w:val="sv-SE"/>
              </w:rPr>
            </w:pPr>
          </w:p>
          <w:p w14:paraId="602D27C3" w14:textId="77777777" w:rsidR="00F95A80" w:rsidRPr="00B61997" w:rsidRDefault="0002588B" w:rsidP="00F95A80">
            <w:pPr>
              <w:rPr>
                <w:rFonts w:ascii="Verdana" w:hAnsi="Verdana" w:cs="Gill Sans"/>
                <w:b/>
                <w:color w:val="FFFFFF" w:themeColor="background1"/>
                <w:sz w:val="20"/>
                <w:lang w:val="sv-SE"/>
              </w:rPr>
            </w:pPr>
            <w:r w:rsidRPr="00B61997">
              <w:rPr>
                <w:rFonts w:ascii="Verdana" w:hAnsi="Verdana" w:cs="Gill Sans"/>
                <w:b/>
                <w:color w:val="FFFFFF" w:themeColor="background1"/>
                <w:sz w:val="20"/>
                <w:lang w:val="sv-SE"/>
              </w:rPr>
              <w:t>3</w:t>
            </w:r>
            <w:r w:rsidR="00F95A80" w:rsidRPr="00B61997">
              <w:rPr>
                <w:rFonts w:ascii="Verdana" w:hAnsi="Verdana" w:cs="Gill Sans"/>
                <w:b/>
                <w:color w:val="FFFFFF" w:themeColor="background1"/>
                <w:sz w:val="20"/>
                <w:lang w:val="sv-SE"/>
              </w:rPr>
              <w:t xml:space="preserve"> –</w:t>
            </w:r>
            <w:r w:rsidR="00751338">
              <w:rPr>
                <w:rFonts w:ascii="Verdana" w:hAnsi="Verdana" w:cs="Gill Sans"/>
                <w:b/>
                <w:color w:val="FFFFFF" w:themeColor="background1"/>
                <w:sz w:val="20"/>
                <w:lang w:val="sv-SE"/>
              </w:rPr>
              <w:t xml:space="preserve"> Z</w:t>
            </w:r>
            <w:r w:rsidR="00F95A80" w:rsidRPr="00B61997">
              <w:rPr>
                <w:rFonts w:ascii="Verdana" w:hAnsi="Verdana" w:cs="Gill Sans"/>
                <w:b/>
                <w:color w:val="FFFFFF" w:themeColor="background1"/>
                <w:sz w:val="20"/>
                <w:lang w:val="sv-SE"/>
              </w:rPr>
              <w:t xml:space="preserve">eleni </w:t>
            </w:r>
            <w:r w:rsidRPr="00B61997">
              <w:rPr>
                <w:rFonts w:ascii="Verdana" w:hAnsi="Verdana" w:cs="Gill Sans"/>
                <w:b/>
                <w:color w:val="FFFFFF" w:themeColor="background1"/>
                <w:sz w:val="20"/>
                <w:lang w:val="sv-SE"/>
              </w:rPr>
              <w:t>marketing</w:t>
            </w:r>
          </w:p>
          <w:p w14:paraId="3F5B561B" w14:textId="77777777" w:rsidR="00F95A80" w:rsidRPr="003F4E11" w:rsidRDefault="00F95A80" w:rsidP="00F95A80">
            <w:pPr>
              <w:spacing w:line="276" w:lineRule="auto"/>
              <w:rPr>
                <w:rFonts w:ascii="Verdana" w:hAnsi="Verdana" w:cs="Gill Sans"/>
                <w:i/>
                <w:sz w:val="20"/>
                <w:lang w:val="sv-SE"/>
              </w:rPr>
            </w:pPr>
          </w:p>
        </w:tc>
        <w:tc>
          <w:tcPr>
            <w:tcW w:w="6797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  <w:shd w:val="clear" w:color="auto" w:fill="76923C" w:themeFill="accent3" w:themeFillShade="BF"/>
          </w:tcPr>
          <w:p w14:paraId="2E0323B9" w14:textId="77777777" w:rsidR="00660C90" w:rsidRDefault="00660C90" w:rsidP="00F95A80">
            <w:pPr>
              <w:spacing w:line="276" w:lineRule="auto"/>
              <w:jc w:val="both"/>
              <w:rPr>
                <w:rFonts w:ascii="Verdana" w:hAnsi="Verdana" w:cs="Gill Sans"/>
                <w:i/>
                <w:color w:val="FFFFFF" w:themeColor="background1"/>
                <w:sz w:val="20"/>
                <w:lang w:val="sv-SE"/>
              </w:rPr>
            </w:pPr>
          </w:p>
          <w:p w14:paraId="497E48D9" w14:textId="77777777" w:rsidR="00F95A80" w:rsidRPr="003B447E" w:rsidRDefault="00A268D5" w:rsidP="00F95A80">
            <w:pPr>
              <w:spacing w:line="276" w:lineRule="auto"/>
              <w:jc w:val="both"/>
              <w:rPr>
                <w:rFonts w:ascii="Verdana" w:hAnsi="Verdana" w:cs="Gill Sans"/>
                <w:i/>
                <w:sz w:val="20"/>
                <w:lang w:val="sv-SE"/>
              </w:rPr>
            </w:pPr>
            <w:r>
              <w:rPr>
                <w:rFonts w:ascii="Verdana" w:hAnsi="Verdana" w:cs="Gill Sans"/>
                <w:i/>
                <w:color w:val="FFFFFF" w:themeColor="background1"/>
                <w:sz w:val="20"/>
                <w:lang w:val="sv-SE"/>
              </w:rPr>
              <w:t xml:space="preserve">Opis v </w:t>
            </w:r>
            <w:r w:rsidR="003B3904">
              <w:rPr>
                <w:rFonts w:ascii="Verdana" w:hAnsi="Verdana" w:cs="Gill Sans"/>
                <w:i/>
                <w:color w:val="FFFFFF" w:themeColor="background1"/>
                <w:sz w:val="20"/>
                <w:lang w:val="sv-SE"/>
              </w:rPr>
              <w:t>250 besedah</w:t>
            </w:r>
            <w:r w:rsidR="001C6B78">
              <w:rPr>
                <w:rFonts w:ascii="Verdana" w:hAnsi="Verdana" w:cs="Gill Sans"/>
                <w:i/>
                <w:color w:val="FFFFFF" w:themeColor="background1"/>
                <w:sz w:val="20"/>
                <w:lang w:val="sv-SE"/>
              </w:rPr>
              <w:t xml:space="preserve"> prvi odgovor</w:t>
            </w:r>
            <w:r>
              <w:rPr>
                <w:rFonts w:ascii="Verdana" w:hAnsi="Verdana" w:cs="Gill Sans"/>
                <w:i/>
                <w:color w:val="FFFFFF" w:themeColor="background1"/>
                <w:sz w:val="20"/>
                <w:lang w:val="sv-SE"/>
              </w:rPr>
              <w:t>, slogan</w:t>
            </w:r>
            <w:r w:rsidR="001C6B78">
              <w:rPr>
                <w:rFonts w:ascii="Verdana" w:hAnsi="Verdana" w:cs="Gill Sans"/>
                <w:i/>
                <w:color w:val="FFFFFF" w:themeColor="background1"/>
                <w:sz w:val="20"/>
                <w:lang w:val="sv-SE"/>
              </w:rPr>
              <w:t xml:space="preserve"> </w:t>
            </w:r>
            <w:r>
              <w:rPr>
                <w:rFonts w:ascii="Verdana" w:hAnsi="Verdana" w:cs="Gill Sans"/>
                <w:i/>
                <w:color w:val="FFFFFF" w:themeColor="background1"/>
                <w:sz w:val="20"/>
                <w:lang w:val="sv-SE"/>
              </w:rPr>
              <w:t>v parih besedah.</w:t>
            </w:r>
          </w:p>
        </w:tc>
      </w:tr>
      <w:tr w:rsidR="009D15F7" w:rsidRPr="00F92D83" w14:paraId="3DDECCDC" w14:textId="77777777" w:rsidTr="00975700">
        <w:tc>
          <w:tcPr>
            <w:tcW w:w="2941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5D34EE0B" w14:textId="77777777" w:rsidR="004E7BB0" w:rsidRDefault="004E7BB0" w:rsidP="009F0CAE">
            <w:pPr>
              <w:spacing w:line="276" w:lineRule="auto"/>
              <w:rPr>
                <w:rFonts w:ascii="Verdana" w:hAnsi="Verdana" w:cs="Gill Sans"/>
                <w:b/>
                <w:sz w:val="20"/>
                <w:lang w:val="sv-SE"/>
              </w:rPr>
            </w:pPr>
          </w:p>
          <w:p w14:paraId="529D0A97" w14:textId="77777777" w:rsidR="004E7BB0" w:rsidRDefault="0082092C" w:rsidP="009F0CAE">
            <w:pPr>
              <w:spacing w:line="276" w:lineRule="auto"/>
              <w:rPr>
                <w:rFonts w:ascii="Verdana" w:hAnsi="Verdana" w:cs="Gill Sans"/>
                <w:b/>
                <w:sz w:val="20"/>
                <w:lang w:val="sv-SE"/>
              </w:rPr>
            </w:pPr>
            <w:r>
              <w:rPr>
                <w:rFonts w:ascii="Verdana" w:hAnsi="Verdana" w:cs="Gill Sans"/>
                <w:b/>
                <w:sz w:val="20"/>
                <w:lang w:val="sv-SE"/>
              </w:rPr>
              <w:t>3</w:t>
            </w:r>
            <w:r w:rsidR="004E7BB0">
              <w:rPr>
                <w:rFonts w:ascii="Verdana" w:hAnsi="Verdana" w:cs="Gill Sans"/>
                <w:b/>
                <w:sz w:val="20"/>
                <w:lang w:val="sv-SE"/>
              </w:rPr>
              <w:t>.1.</w:t>
            </w:r>
          </w:p>
          <w:p w14:paraId="6DAC2097" w14:textId="77777777" w:rsidR="005850F3" w:rsidRDefault="00751338" w:rsidP="009F0CAE">
            <w:pPr>
              <w:spacing w:line="276" w:lineRule="auto"/>
              <w:rPr>
                <w:rFonts w:ascii="Verdana" w:hAnsi="Verdana" w:cs="Gill Sans"/>
                <w:b/>
                <w:sz w:val="20"/>
                <w:lang w:val="sv-SE"/>
              </w:rPr>
            </w:pPr>
            <w:r>
              <w:rPr>
                <w:rFonts w:ascii="Verdana" w:hAnsi="Verdana" w:cs="Gill Sans"/>
                <w:b/>
                <w:sz w:val="20"/>
                <w:lang w:val="sv-SE"/>
              </w:rPr>
              <w:t>Krovni z</w:t>
            </w:r>
            <w:r w:rsidR="00B152B1">
              <w:rPr>
                <w:rFonts w:ascii="Verdana" w:hAnsi="Verdana" w:cs="Gill Sans"/>
                <w:b/>
                <w:sz w:val="20"/>
                <w:lang w:val="sv-SE"/>
              </w:rPr>
              <w:t>eleni opis</w:t>
            </w:r>
          </w:p>
          <w:p w14:paraId="7F6B239C" w14:textId="77777777" w:rsidR="004E7BB0" w:rsidRDefault="004E7BB0" w:rsidP="009F0CAE">
            <w:pPr>
              <w:spacing w:line="276" w:lineRule="auto"/>
              <w:rPr>
                <w:rFonts w:ascii="Verdana" w:hAnsi="Verdana" w:cs="Gill Sans"/>
                <w:i/>
                <w:sz w:val="16"/>
                <w:lang w:val="sv-SE"/>
              </w:rPr>
            </w:pPr>
            <w:r w:rsidRPr="003F4E11">
              <w:rPr>
                <w:rFonts w:ascii="Verdana" w:hAnsi="Verdana" w:cs="Gill Sans"/>
                <w:i/>
                <w:sz w:val="16"/>
                <w:lang w:val="sv-SE"/>
              </w:rPr>
              <w:t>(</w:t>
            </w:r>
            <w:r w:rsidR="003B3904">
              <w:rPr>
                <w:rFonts w:ascii="Verdana" w:hAnsi="Verdana" w:cs="Gill Sans"/>
                <w:i/>
                <w:sz w:val="16"/>
                <w:lang w:val="sv-SE"/>
              </w:rPr>
              <w:t xml:space="preserve">podajte </w:t>
            </w:r>
            <w:r w:rsidR="00D21C36">
              <w:rPr>
                <w:rFonts w:ascii="Verdana" w:hAnsi="Verdana" w:cs="Gill Sans"/>
                <w:i/>
                <w:sz w:val="16"/>
                <w:lang w:val="sv-SE"/>
              </w:rPr>
              <w:t xml:space="preserve">krovni </w:t>
            </w:r>
            <w:r w:rsidR="003B3904">
              <w:rPr>
                <w:rFonts w:ascii="Verdana" w:hAnsi="Verdana" w:cs="Gill Sans"/>
                <w:i/>
                <w:sz w:val="16"/>
                <w:lang w:val="sv-SE"/>
              </w:rPr>
              <w:t>opis</w:t>
            </w:r>
            <w:r>
              <w:rPr>
                <w:rFonts w:ascii="Verdana" w:hAnsi="Verdana" w:cs="Gill Sans"/>
                <w:i/>
                <w:sz w:val="16"/>
                <w:lang w:val="sv-SE"/>
              </w:rPr>
              <w:t xml:space="preserve"> </w:t>
            </w:r>
            <w:r w:rsidR="00D21C36">
              <w:rPr>
                <w:rFonts w:ascii="Verdana" w:hAnsi="Verdana" w:cs="Gill Sans"/>
                <w:i/>
                <w:sz w:val="16"/>
                <w:lang w:val="sv-SE"/>
              </w:rPr>
              <w:t>zelenega značaja</w:t>
            </w:r>
            <w:r w:rsidR="003B3904">
              <w:rPr>
                <w:rFonts w:ascii="Verdana" w:hAnsi="Verdana" w:cs="Gill Sans"/>
                <w:i/>
                <w:sz w:val="16"/>
                <w:lang w:val="sv-SE"/>
              </w:rPr>
              <w:t xml:space="preserve"> destinacije </w:t>
            </w:r>
            <w:r>
              <w:rPr>
                <w:rFonts w:ascii="Verdana" w:hAnsi="Verdana" w:cs="Gill Sans"/>
                <w:i/>
                <w:sz w:val="16"/>
                <w:lang w:val="sv-SE"/>
              </w:rPr>
              <w:t xml:space="preserve">– </w:t>
            </w:r>
            <w:r w:rsidR="00EB6D87">
              <w:rPr>
                <w:rFonts w:ascii="Verdana" w:hAnsi="Verdana" w:cs="Gill Sans"/>
                <w:i/>
                <w:sz w:val="16"/>
                <w:lang w:val="sv-SE"/>
              </w:rPr>
              <w:t>d</w:t>
            </w:r>
            <w:r w:rsidR="00EB6D87" w:rsidRPr="00EB6D87">
              <w:rPr>
                <w:rFonts w:ascii="Verdana" w:hAnsi="Verdana" w:cs="Gill Sans"/>
                <w:i/>
                <w:sz w:val="16"/>
                <w:lang w:val="sv-SE"/>
              </w:rPr>
              <w:t xml:space="preserve">obro razmislite in </w:t>
            </w:r>
            <w:r w:rsidR="001F0362">
              <w:rPr>
                <w:rFonts w:ascii="Verdana" w:hAnsi="Verdana" w:cs="Gill Sans"/>
                <w:i/>
                <w:sz w:val="16"/>
                <w:lang w:val="sv-SE"/>
              </w:rPr>
              <w:t>v nekaj stavkih opišite</w:t>
            </w:r>
            <w:r w:rsidR="00EB6D87" w:rsidRPr="00EB6D87">
              <w:rPr>
                <w:rFonts w:ascii="Verdana" w:hAnsi="Verdana" w:cs="Gill Sans"/>
                <w:i/>
                <w:sz w:val="16"/>
                <w:lang w:val="sv-SE"/>
              </w:rPr>
              <w:t xml:space="preserve"> bistvo značaja</w:t>
            </w:r>
            <w:r w:rsidR="00794C6F">
              <w:rPr>
                <w:rFonts w:ascii="Verdana" w:hAnsi="Verdana" w:cs="Gill Sans"/>
                <w:i/>
                <w:sz w:val="16"/>
                <w:lang w:val="sv-SE"/>
              </w:rPr>
              <w:t xml:space="preserve"> </w:t>
            </w:r>
            <w:r w:rsidR="00EB6D87" w:rsidRPr="00EB6D87">
              <w:rPr>
                <w:rFonts w:ascii="Verdana" w:hAnsi="Verdana" w:cs="Gill Sans"/>
                <w:i/>
                <w:sz w:val="16"/>
                <w:lang w:val="sv-SE"/>
              </w:rPr>
              <w:t>zelene destinacije tako, da vas dela edinstvene na svetu; odraža naj vaše močne zelene atribute, predviden zeleni razvoj, pri tem pa razmislite, kje znajo vaši atributi in predviden razvoj so</w:t>
            </w:r>
            <w:r w:rsidR="002F67FB">
              <w:rPr>
                <w:rFonts w:ascii="Verdana" w:hAnsi="Verdana" w:cs="Gill Sans"/>
                <w:i/>
                <w:sz w:val="16"/>
                <w:lang w:val="sv-SE"/>
              </w:rPr>
              <w:t>v</w:t>
            </w:r>
            <w:r w:rsidR="00EB6D87" w:rsidRPr="00EB6D87">
              <w:rPr>
                <w:rFonts w:ascii="Verdana" w:hAnsi="Verdana" w:cs="Gill Sans"/>
                <w:i/>
                <w:sz w:val="16"/>
                <w:lang w:val="sv-SE"/>
              </w:rPr>
              <w:t>padati z željami vašega jutrišnjega</w:t>
            </w:r>
            <w:r w:rsidR="00777B3F">
              <w:rPr>
                <w:rFonts w:ascii="Verdana" w:hAnsi="Verdana" w:cs="Gill Sans"/>
                <w:i/>
                <w:sz w:val="16"/>
                <w:lang w:val="sv-SE"/>
              </w:rPr>
              <w:t>,</w:t>
            </w:r>
            <w:r w:rsidR="00EB6D87" w:rsidRPr="00EB6D87">
              <w:rPr>
                <w:rFonts w:ascii="Verdana" w:hAnsi="Verdana" w:cs="Gill Sans"/>
                <w:i/>
                <w:sz w:val="16"/>
                <w:lang w:val="sv-SE"/>
              </w:rPr>
              <w:t xml:space="preserve"> trajnostno naravnanega turista</w:t>
            </w:r>
            <w:r>
              <w:rPr>
                <w:rFonts w:ascii="Verdana" w:hAnsi="Verdana" w:cs="Gill Sans"/>
                <w:i/>
                <w:sz w:val="16"/>
                <w:lang w:val="sv-SE"/>
              </w:rPr>
              <w:t xml:space="preserve">)  </w:t>
            </w:r>
          </w:p>
          <w:p w14:paraId="4C420118" w14:textId="77777777" w:rsidR="006A4CEF" w:rsidRPr="003F4E11" w:rsidRDefault="006A4CEF" w:rsidP="009F0CAE">
            <w:pPr>
              <w:spacing w:line="276" w:lineRule="auto"/>
              <w:rPr>
                <w:rFonts w:ascii="Verdana" w:hAnsi="Verdana" w:cs="Gill Sans"/>
                <w:i/>
                <w:sz w:val="20"/>
                <w:lang w:val="sv-SE"/>
              </w:rPr>
            </w:pPr>
          </w:p>
        </w:tc>
        <w:tc>
          <w:tcPr>
            <w:tcW w:w="6797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1B30E570" w14:textId="77777777" w:rsidR="005850F3" w:rsidRPr="003B447E" w:rsidRDefault="005850F3" w:rsidP="009F0CAE">
            <w:pPr>
              <w:spacing w:line="276" w:lineRule="auto"/>
              <w:jc w:val="both"/>
              <w:rPr>
                <w:rFonts w:ascii="Verdana" w:hAnsi="Verdana" w:cs="Gill Sans"/>
                <w:i/>
                <w:sz w:val="20"/>
                <w:lang w:val="sv-SE"/>
              </w:rPr>
            </w:pPr>
          </w:p>
        </w:tc>
      </w:tr>
      <w:tr w:rsidR="009D15F7" w:rsidRPr="00F92D83" w14:paraId="7A8B1252" w14:textId="77777777" w:rsidTr="00975700">
        <w:tc>
          <w:tcPr>
            <w:tcW w:w="2941" w:type="dxa"/>
            <w:tcBorders>
              <w:top w:val="single" w:sz="2" w:space="0" w:color="78A22F"/>
              <w:left w:val="single" w:sz="2" w:space="0" w:color="78A22F"/>
              <w:bottom w:val="single" w:sz="4" w:space="0" w:color="auto"/>
              <w:right w:val="single" w:sz="2" w:space="0" w:color="78A22F"/>
            </w:tcBorders>
          </w:tcPr>
          <w:p w14:paraId="2765DF3A" w14:textId="77777777" w:rsidR="006A4CEF" w:rsidRPr="0059265D" w:rsidRDefault="006A4CEF" w:rsidP="009F0CAE">
            <w:pPr>
              <w:spacing w:line="276" w:lineRule="auto"/>
              <w:rPr>
                <w:rFonts w:ascii="Verdana" w:hAnsi="Verdana" w:cs="Gill Sans"/>
                <w:b/>
                <w:sz w:val="20"/>
                <w:lang w:val="sv-SE"/>
              </w:rPr>
            </w:pPr>
          </w:p>
          <w:p w14:paraId="0A317C9B" w14:textId="77777777" w:rsidR="006A4CEF" w:rsidRPr="0059265D" w:rsidRDefault="0082092C" w:rsidP="009F0CAE">
            <w:pPr>
              <w:spacing w:line="276" w:lineRule="auto"/>
              <w:rPr>
                <w:rFonts w:ascii="Verdana" w:hAnsi="Verdana" w:cs="Gill Sans"/>
                <w:b/>
                <w:sz w:val="20"/>
                <w:lang w:val="sv-SE"/>
              </w:rPr>
            </w:pPr>
            <w:r w:rsidRPr="0059265D">
              <w:rPr>
                <w:rFonts w:ascii="Verdana" w:hAnsi="Verdana" w:cs="Gill Sans"/>
                <w:b/>
                <w:sz w:val="20"/>
                <w:lang w:val="sv-SE"/>
              </w:rPr>
              <w:t>3</w:t>
            </w:r>
            <w:r w:rsidR="006A4CEF" w:rsidRPr="0059265D">
              <w:rPr>
                <w:rFonts w:ascii="Verdana" w:hAnsi="Verdana" w:cs="Gill Sans"/>
                <w:b/>
                <w:sz w:val="20"/>
                <w:lang w:val="sv-SE"/>
              </w:rPr>
              <w:t>.2.</w:t>
            </w:r>
          </w:p>
          <w:p w14:paraId="2785F331" w14:textId="77777777" w:rsidR="0012265D" w:rsidRDefault="00D42BBA" w:rsidP="009F0CAE">
            <w:pPr>
              <w:spacing w:line="276" w:lineRule="auto"/>
              <w:rPr>
                <w:rFonts w:ascii="Verdana" w:hAnsi="Verdana" w:cs="Gill Sans"/>
                <w:b/>
                <w:sz w:val="20"/>
                <w:lang w:val="sv-SE"/>
              </w:rPr>
            </w:pPr>
            <w:r>
              <w:rPr>
                <w:rFonts w:ascii="Verdana" w:hAnsi="Verdana" w:cs="Gill Sans"/>
                <w:b/>
                <w:sz w:val="20"/>
                <w:lang w:val="sv-SE"/>
              </w:rPr>
              <w:t>Krovni z</w:t>
            </w:r>
            <w:r w:rsidR="0012265D" w:rsidRPr="00C11A69">
              <w:rPr>
                <w:rFonts w:ascii="Verdana" w:hAnsi="Verdana" w:cs="Gill Sans"/>
                <w:b/>
                <w:sz w:val="20"/>
                <w:lang w:val="sv-SE"/>
              </w:rPr>
              <w:t xml:space="preserve">eleni </w:t>
            </w:r>
            <w:r w:rsidR="00B152B1">
              <w:rPr>
                <w:rFonts w:ascii="Verdana" w:hAnsi="Verdana" w:cs="Gill Sans"/>
                <w:b/>
                <w:sz w:val="20"/>
                <w:lang w:val="sv-SE"/>
              </w:rPr>
              <w:t>slogan</w:t>
            </w:r>
            <w:r w:rsidR="0012265D" w:rsidRPr="00C11A69">
              <w:rPr>
                <w:rFonts w:ascii="Verdana" w:hAnsi="Verdana" w:cs="Gill Sans"/>
                <w:b/>
                <w:sz w:val="20"/>
                <w:lang w:val="sv-SE"/>
              </w:rPr>
              <w:t xml:space="preserve"> </w:t>
            </w:r>
          </w:p>
          <w:p w14:paraId="58CF7112" w14:textId="77777777" w:rsidR="006A4CEF" w:rsidRDefault="0012265D" w:rsidP="009F0CAE">
            <w:pPr>
              <w:spacing w:line="276" w:lineRule="auto"/>
              <w:rPr>
                <w:rFonts w:ascii="Verdana" w:hAnsi="Verdana" w:cs="Gill Sans"/>
                <w:i/>
                <w:sz w:val="16"/>
                <w:lang w:val="sv-SE"/>
              </w:rPr>
            </w:pPr>
            <w:r w:rsidRPr="003F4E11">
              <w:rPr>
                <w:rFonts w:ascii="Verdana" w:hAnsi="Verdana" w:cs="Gill Sans"/>
                <w:i/>
                <w:sz w:val="16"/>
                <w:lang w:val="sv-SE"/>
              </w:rPr>
              <w:t>(</w:t>
            </w:r>
            <w:r w:rsidR="00A268D5">
              <w:rPr>
                <w:rFonts w:ascii="Verdana" w:hAnsi="Verdana" w:cs="Gill Sans"/>
                <w:i/>
                <w:sz w:val="16"/>
                <w:lang w:val="sv-SE"/>
              </w:rPr>
              <w:t xml:space="preserve">v parih besedah zapišite udaren, edinstven, </w:t>
            </w:r>
            <w:r w:rsidR="00C51F5D">
              <w:rPr>
                <w:rFonts w:ascii="Verdana" w:hAnsi="Verdana" w:cs="Gill Sans"/>
                <w:i/>
                <w:sz w:val="16"/>
                <w:lang w:val="sv-SE"/>
              </w:rPr>
              <w:t>zapeljiv slogan</w:t>
            </w:r>
            <w:r w:rsidR="00777B3F">
              <w:rPr>
                <w:rFonts w:ascii="Verdana" w:hAnsi="Verdana" w:cs="Gill Sans"/>
                <w:i/>
                <w:sz w:val="16"/>
                <w:lang w:val="sv-SE"/>
              </w:rPr>
              <w:t xml:space="preserve"> </w:t>
            </w:r>
            <w:r w:rsidR="00C51F5D">
              <w:rPr>
                <w:rFonts w:ascii="Verdana" w:hAnsi="Verdana" w:cs="Gill Sans"/>
                <w:i/>
                <w:sz w:val="16"/>
                <w:lang w:val="sv-SE"/>
              </w:rPr>
              <w:t xml:space="preserve">destinacije, ki povzema bistvo </w:t>
            </w:r>
            <w:r w:rsidR="00CB0F53">
              <w:rPr>
                <w:rFonts w:ascii="Verdana" w:hAnsi="Verdana" w:cs="Gill Sans"/>
                <w:i/>
                <w:sz w:val="16"/>
                <w:lang w:val="sv-SE"/>
              </w:rPr>
              <w:t xml:space="preserve">zgoraj zapisanega </w:t>
            </w:r>
            <w:r w:rsidR="00F449A6">
              <w:rPr>
                <w:rFonts w:ascii="Verdana" w:hAnsi="Verdana" w:cs="Gill Sans"/>
                <w:i/>
                <w:sz w:val="16"/>
                <w:lang w:val="sv-SE"/>
              </w:rPr>
              <w:t>z</w:t>
            </w:r>
            <w:r w:rsidR="00C51F5D">
              <w:rPr>
                <w:rFonts w:ascii="Verdana" w:hAnsi="Verdana" w:cs="Gill Sans"/>
                <w:i/>
                <w:sz w:val="16"/>
                <w:lang w:val="sv-SE"/>
              </w:rPr>
              <w:t>elenega opisa</w:t>
            </w:r>
            <w:r w:rsidR="00777B3F">
              <w:rPr>
                <w:rFonts w:ascii="Verdana" w:hAnsi="Verdana" w:cs="Gill Sans"/>
                <w:i/>
                <w:sz w:val="16"/>
                <w:lang w:val="sv-SE"/>
              </w:rPr>
              <w:t xml:space="preserve"> </w:t>
            </w:r>
            <w:r w:rsidR="00C51F5D">
              <w:rPr>
                <w:rFonts w:ascii="Verdana" w:hAnsi="Verdana" w:cs="Gill Sans"/>
                <w:i/>
                <w:sz w:val="16"/>
                <w:lang w:val="sv-SE"/>
              </w:rPr>
              <w:t>destinacije</w:t>
            </w:r>
            <w:r>
              <w:rPr>
                <w:rFonts w:ascii="Verdana" w:hAnsi="Verdana" w:cs="Gill Sans"/>
                <w:i/>
                <w:sz w:val="16"/>
                <w:lang w:val="sv-SE"/>
              </w:rPr>
              <w:t xml:space="preserve">) </w:t>
            </w:r>
          </w:p>
          <w:p w14:paraId="2931AA50" w14:textId="77777777" w:rsidR="0012265D" w:rsidRPr="003F4E11" w:rsidRDefault="0012265D" w:rsidP="009F0CAE">
            <w:pPr>
              <w:spacing w:line="276" w:lineRule="auto"/>
              <w:rPr>
                <w:rFonts w:ascii="Verdana" w:hAnsi="Verdana" w:cs="Gill Sans"/>
                <w:i/>
                <w:sz w:val="20"/>
                <w:lang w:val="sv-SE"/>
              </w:rPr>
            </w:pPr>
            <w:r>
              <w:rPr>
                <w:rFonts w:ascii="Verdana" w:hAnsi="Verdana" w:cs="Gill Sans"/>
                <w:i/>
                <w:sz w:val="16"/>
                <w:lang w:val="sv-SE"/>
              </w:rPr>
              <w:t xml:space="preserve"> </w:t>
            </w:r>
          </w:p>
        </w:tc>
        <w:tc>
          <w:tcPr>
            <w:tcW w:w="6797" w:type="dxa"/>
            <w:tcBorders>
              <w:top w:val="single" w:sz="2" w:space="0" w:color="78A22F"/>
              <w:left w:val="single" w:sz="2" w:space="0" w:color="78A22F"/>
              <w:bottom w:val="single" w:sz="4" w:space="0" w:color="auto"/>
              <w:right w:val="single" w:sz="2" w:space="0" w:color="78A22F"/>
            </w:tcBorders>
          </w:tcPr>
          <w:p w14:paraId="715F92AE" w14:textId="77777777" w:rsidR="0012265D" w:rsidRPr="003B447E" w:rsidRDefault="0012265D" w:rsidP="009F0CAE">
            <w:pPr>
              <w:spacing w:line="276" w:lineRule="auto"/>
              <w:jc w:val="both"/>
              <w:rPr>
                <w:rFonts w:ascii="Verdana" w:hAnsi="Verdana" w:cs="Gill Sans"/>
                <w:i/>
                <w:sz w:val="20"/>
                <w:lang w:val="sv-SE"/>
              </w:rPr>
            </w:pPr>
          </w:p>
        </w:tc>
      </w:tr>
    </w:tbl>
    <w:p w14:paraId="444AD065" w14:textId="77777777" w:rsidR="00F92D83" w:rsidRDefault="00F92D83">
      <w:r>
        <w:br w:type="page"/>
      </w:r>
    </w:p>
    <w:tbl>
      <w:tblPr>
        <w:tblStyle w:val="Tabelamrea"/>
        <w:tblW w:w="9738" w:type="dxa"/>
        <w:tblInd w:w="2" w:type="dxa"/>
        <w:tblLook w:val="04A0" w:firstRow="1" w:lastRow="0" w:firstColumn="1" w:lastColumn="0" w:noHBand="0" w:noVBand="1"/>
      </w:tblPr>
      <w:tblGrid>
        <w:gridCol w:w="2941"/>
        <w:gridCol w:w="6797"/>
      </w:tblGrid>
      <w:tr w:rsidR="00975700" w:rsidRPr="00F92D83" w14:paraId="30DFEA2C" w14:textId="77777777" w:rsidTr="00975700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6923C" w:themeFill="accent3" w:themeFillShade="BF"/>
          </w:tcPr>
          <w:p w14:paraId="05298F3B" w14:textId="77777777" w:rsidR="009D15F7" w:rsidRDefault="009D15F7" w:rsidP="00C94E51">
            <w:pPr>
              <w:rPr>
                <w:rFonts w:ascii="Verdana" w:hAnsi="Verdana" w:cs="Gill Sans"/>
                <w:b/>
                <w:color w:val="FFFFFF" w:themeColor="background1"/>
                <w:sz w:val="20"/>
                <w:lang w:val="sv-SE"/>
              </w:rPr>
            </w:pPr>
          </w:p>
          <w:p w14:paraId="26688A6D" w14:textId="77777777" w:rsidR="009D15F7" w:rsidRDefault="009D15F7" w:rsidP="00C94E51">
            <w:pPr>
              <w:rPr>
                <w:rFonts w:ascii="Verdana" w:hAnsi="Verdana" w:cs="Gill Sans"/>
                <w:b/>
                <w:color w:val="FFFFFF" w:themeColor="background1"/>
                <w:sz w:val="20"/>
                <w:lang w:val="sv-SE"/>
              </w:rPr>
            </w:pPr>
          </w:p>
          <w:p w14:paraId="13932FB9" w14:textId="77777777" w:rsidR="009D15F7" w:rsidRDefault="009D15F7" w:rsidP="00C94E51">
            <w:pPr>
              <w:rPr>
                <w:rFonts w:ascii="Verdana" w:hAnsi="Verdana" w:cs="Gill Sans"/>
                <w:b/>
                <w:color w:val="FFFFFF" w:themeColor="background1"/>
                <w:sz w:val="20"/>
                <w:lang w:val="sv-SE"/>
              </w:rPr>
            </w:pPr>
          </w:p>
          <w:p w14:paraId="109A818F" w14:textId="77777777" w:rsidR="009D15F7" w:rsidRDefault="009D15F7" w:rsidP="00C94E51">
            <w:pPr>
              <w:rPr>
                <w:rFonts w:ascii="Verdana" w:hAnsi="Verdana" w:cs="Gill Sans"/>
                <w:b/>
                <w:color w:val="FFFFFF" w:themeColor="background1"/>
                <w:sz w:val="20"/>
                <w:lang w:val="sv-SE"/>
              </w:rPr>
            </w:pPr>
          </w:p>
          <w:p w14:paraId="12690B04" w14:textId="77777777" w:rsidR="00C94E51" w:rsidRDefault="00C94E51" w:rsidP="009D15F7">
            <w:pPr>
              <w:tabs>
                <w:tab w:val="left" w:pos="2552"/>
              </w:tabs>
              <w:ind w:right="-105"/>
              <w:rPr>
                <w:rFonts w:ascii="Verdana" w:hAnsi="Verdana" w:cs="Gill Sans"/>
                <w:b/>
                <w:color w:val="FFFFFF" w:themeColor="background1"/>
                <w:sz w:val="20"/>
                <w:lang w:val="sv-SE"/>
              </w:rPr>
            </w:pPr>
            <w:r w:rsidRPr="00435BD4">
              <w:rPr>
                <w:rFonts w:ascii="Verdana" w:hAnsi="Verdana" w:cs="Gill Sans"/>
                <w:b/>
                <w:color w:val="FFFFFF" w:themeColor="background1"/>
                <w:sz w:val="20"/>
                <w:lang w:val="sv-SE"/>
              </w:rPr>
              <w:t>5*</w:t>
            </w:r>
            <w:r w:rsidR="001334F3">
              <w:rPr>
                <w:rFonts w:ascii="Verdana" w:hAnsi="Verdana" w:cs="Gill Sans"/>
                <w:b/>
                <w:color w:val="FFFFFF" w:themeColor="background1"/>
                <w:sz w:val="20"/>
                <w:lang w:val="sv-SE"/>
              </w:rPr>
              <w:t xml:space="preserve"> </w:t>
            </w:r>
            <w:r w:rsidRPr="00435BD4">
              <w:rPr>
                <w:rFonts w:ascii="Verdana" w:hAnsi="Verdana" w:cs="Gill Sans"/>
                <w:b/>
                <w:color w:val="FFFFFF" w:themeColor="background1"/>
                <w:sz w:val="20"/>
                <w:lang w:val="sv-SE"/>
              </w:rPr>
              <w:t>zelena doživetja</w:t>
            </w:r>
          </w:p>
          <w:p w14:paraId="62D8578A" w14:textId="77777777" w:rsidR="001E34FB" w:rsidRPr="00435BD4" w:rsidRDefault="001E34FB" w:rsidP="00CB0F53">
            <w:pPr>
              <w:rPr>
                <w:rFonts w:ascii="Verdana" w:hAnsi="Verdana" w:cs="Gill Sans"/>
                <w:b/>
                <w:color w:val="FFFFFF" w:themeColor="background1"/>
                <w:sz w:val="20"/>
                <w:lang w:val="sv-SE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20A34717" w14:textId="77777777" w:rsidR="00C94E51" w:rsidRDefault="00C94E51" w:rsidP="00C94E51">
            <w:pPr>
              <w:jc w:val="both"/>
              <w:rPr>
                <w:rFonts w:ascii="Verdana" w:hAnsi="Verdana" w:cs="Gill Sans"/>
                <w:sz w:val="20"/>
                <w:szCs w:val="20"/>
                <w:lang w:val="sv-SE"/>
              </w:rPr>
            </w:pPr>
          </w:p>
          <w:p w14:paraId="32EAFDCC" w14:textId="77777777" w:rsidR="00C94E51" w:rsidRPr="001E3B3B" w:rsidRDefault="00C94E51" w:rsidP="00C94E51">
            <w:pPr>
              <w:jc w:val="both"/>
              <w:rPr>
                <w:rFonts w:ascii="Verdana" w:hAnsi="Verdana" w:cs="Gill Sans"/>
                <w:color w:val="FFFFFF" w:themeColor="background1"/>
                <w:sz w:val="20"/>
                <w:lang w:val="sv-SE"/>
              </w:rPr>
            </w:pPr>
            <w:r w:rsidRPr="001E3B3B">
              <w:rPr>
                <w:rFonts w:ascii="Verdana" w:hAnsi="Verdana" w:cs="Gill Sans"/>
                <w:color w:val="FFFFFF" w:themeColor="background1"/>
                <w:sz w:val="20"/>
                <w:lang w:val="sv-SE"/>
              </w:rPr>
              <w:t>Vaš Zeleni DNK bo vaše izhodišče, ko boste pomagali ponudnikom v vaši destinaciji razvijati 5*</w:t>
            </w:r>
            <w:r w:rsidR="00934852">
              <w:rPr>
                <w:rFonts w:ascii="Verdana" w:hAnsi="Verdana" w:cs="Gill Sans"/>
                <w:color w:val="FFFFFF" w:themeColor="background1"/>
                <w:sz w:val="20"/>
                <w:lang w:val="sv-SE"/>
              </w:rPr>
              <w:t xml:space="preserve"> </w:t>
            </w:r>
            <w:r w:rsidRPr="001E3B3B">
              <w:rPr>
                <w:rFonts w:ascii="Verdana" w:hAnsi="Verdana" w:cs="Gill Sans"/>
                <w:color w:val="FFFFFF" w:themeColor="background1"/>
                <w:sz w:val="20"/>
                <w:lang w:val="sv-SE"/>
              </w:rPr>
              <w:t>zelena doživetja -  produkt, ki bo točno določen do zadnje podrobnosti kot vsak drug turistični produkt</w:t>
            </w:r>
            <w:r w:rsidR="00AD4767" w:rsidRPr="001E3B3B">
              <w:rPr>
                <w:rFonts w:ascii="Verdana" w:hAnsi="Verdana" w:cs="Gill Sans"/>
                <w:color w:val="FFFFFF" w:themeColor="background1"/>
                <w:sz w:val="20"/>
                <w:lang w:val="sv-SE"/>
              </w:rPr>
              <w:t xml:space="preserve"> na trgu</w:t>
            </w:r>
            <w:r w:rsidRPr="001E3B3B">
              <w:rPr>
                <w:rFonts w:ascii="Verdana" w:hAnsi="Verdana" w:cs="Gill Sans"/>
                <w:color w:val="FFFFFF" w:themeColor="background1"/>
                <w:sz w:val="20"/>
                <w:lang w:val="sv-SE"/>
              </w:rPr>
              <w:t>.</w:t>
            </w:r>
          </w:p>
          <w:p w14:paraId="7C1736AD" w14:textId="77777777" w:rsidR="00C94E51" w:rsidRPr="001E3B3B" w:rsidRDefault="00C94E51" w:rsidP="00C94E51">
            <w:pPr>
              <w:jc w:val="both"/>
              <w:rPr>
                <w:rFonts w:ascii="Verdana" w:hAnsi="Verdana" w:cs="Gill Sans"/>
                <w:color w:val="FFFFFF" w:themeColor="background1"/>
                <w:sz w:val="20"/>
                <w:lang w:val="sv-SE"/>
              </w:rPr>
            </w:pPr>
          </w:p>
          <w:p w14:paraId="21997433" w14:textId="77777777" w:rsidR="00C94E51" w:rsidRPr="001E3B3B" w:rsidRDefault="00C94E51" w:rsidP="00C94E51">
            <w:pPr>
              <w:jc w:val="both"/>
              <w:rPr>
                <w:rFonts w:ascii="Verdana" w:hAnsi="Verdana" w:cs="Gill Sans"/>
                <w:color w:val="FFFFFF" w:themeColor="background1"/>
                <w:sz w:val="20"/>
                <w:lang w:val="sv-SE"/>
              </w:rPr>
            </w:pPr>
            <w:r w:rsidRPr="001E3B3B">
              <w:rPr>
                <w:rFonts w:ascii="Verdana" w:hAnsi="Verdana" w:cs="Gill Sans"/>
                <w:color w:val="FFFFFF" w:themeColor="background1"/>
                <w:sz w:val="20"/>
                <w:lang w:val="sv-SE"/>
              </w:rPr>
              <w:t>Že imate cilj, koliko 5*</w:t>
            </w:r>
            <w:r w:rsidR="00934852">
              <w:rPr>
                <w:rFonts w:ascii="Verdana" w:hAnsi="Verdana" w:cs="Gill Sans"/>
                <w:color w:val="FFFFFF" w:themeColor="background1"/>
                <w:sz w:val="20"/>
                <w:lang w:val="sv-SE"/>
              </w:rPr>
              <w:t xml:space="preserve"> </w:t>
            </w:r>
            <w:r w:rsidRPr="001E3B3B">
              <w:rPr>
                <w:rFonts w:ascii="Verdana" w:hAnsi="Verdana" w:cs="Gill Sans"/>
                <w:color w:val="FFFFFF" w:themeColor="background1"/>
                <w:sz w:val="20"/>
                <w:lang w:val="sv-SE"/>
              </w:rPr>
              <w:t>zelenih doživetij bo v vaši destinaciji do naslednje obnove vašega znaka Slovenia Green Destination?</w:t>
            </w:r>
          </w:p>
          <w:p w14:paraId="170B8AFE" w14:textId="77777777" w:rsidR="00435BD4" w:rsidRPr="00435BD4" w:rsidRDefault="00435BD4" w:rsidP="00C94E51">
            <w:pPr>
              <w:jc w:val="both"/>
              <w:rPr>
                <w:rFonts w:ascii="Verdana" w:hAnsi="Verdana" w:cs="Gill Sans"/>
                <w:b/>
                <w:color w:val="FFFFFF" w:themeColor="background1"/>
                <w:sz w:val="20"/>
                <w:lang w:val="sv-SE"/>
              </w:rPr>
            </w:pPr>
          </w:p>
        </w:tc>
      </w:tr>
      <w:tr w:rsidR="00975700" w:rsidRPr="003B447E" w14:paraId="7C64D043" w14:textId="77777777" w:rsidTr="00975700">
        <w:tc>
          <w:tcPr>
            <w:tcW w:w="2941" w:type="dxa"/>
            <w:tcBorders>
              <w:top w:val="single" w:sz="4" w:space="0" w:color="auto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192760CB" w14:textId="77777777" w:rsidR="00695A90" w:rsidRDefault="00695A90" w:rsidP="0012265D">
            <w:pPr>
              <w:spacing w:line="276" w:lineRule="auto"/>
              <w:jc w:val="center"/>
              <w:rPr>
                <w:rFonts w:ascii="Verdana" w:hAnsi="Verdana" w:cs="Gill Sans"/>
                <w:b/>
                <w:sz w:val="20"/>
                <w:lang w:val="sv-SE"/>
              </w:rPr>
            </w:pPr>
          </w:p>
          <w:p w14:paraId="16B9182D" w14:textId="77777777" w:rsidR="001E34FB" w:rsidRPr="007F110D" w:rsidRDefault="00435BD4" w:rsidP="00AD4767">
            <w:pPr>
              <w:spacing w:line="276" w:lineRule="auto"/>
              <w:rPr>
                <w:rFonts w:ascii="Verdana" w:hAnsi="Verdana" w:cs="Gill Sans"/>
                <w:b/>
                <w:color w:val="000000" w:themeColor="text1"/>
                <w:sz w:val="20"/>
                <w:lang w:val="sv-SE"/>
              </w:rPr>
            </w:pPr>
            <w:r w:rsidRPr="007F110D">
              <w:rPr>
                <w:rFonts w:ascii="Verdana" w:hAnsi="Verdana" w:cs="Gill Sans"/>
                <w:b/>
                <w:color w:val="000000" w:themeColor="text1"/>
                <w:sz w:val="20"/>
                <w:lang w:val="sv-SE"/>
              </w:rPr>
              <w:t>Že delate na tem?</w:t>
            </w:r>
          </w:p>
          <w:p w14:paraId="55E13450" w14:textId="77777777" w:rsidR="00B957EF" w:rsidRPr="007F110D" w:rsidRDefault="00B957EF" w:rsidP="00B957EF">
            <w:pPr>
              <w:spacing w:line="276" w:lineRule="auto"/>
              <w:rPr>
                <w:rFonts w:ascii="Verdana" w:hAnsi="Verdana" w:cs="Gill Sans"/>
                <w:i/>
                <w:color w:val="000000" w:themeColor="text1"/>
                <w:sz w:val="16"/>
                <w:lang w:val="sv-SE"/>
              </w:rPr>
            </w:pPr>
            <w:r w:rsidRPr="007F110D">
              <w:rPr>
                <w:rFonts w:ascii="Verdana" w:hAnsi="Verdana" w:cs="Gill Sans"/>
                <w:i/>
                <w:color w:val="000000" w:themeColor="text1"/>
                <w:sz w:val="16"/>
                <w:lang w:val="sv-SE"/>
              </w:rPr>
              <w:t>(</w:t>
            </w:r>
            <w:r w:rsidR="001334F3">
              <w:rPr>
                <w:rFonts w:ascii="Verdana" w:hAnsi="Verdana" w:cs="Gill Sans"/>
                <w:i/>
                <w:color w:val="000000" w:themeColor="text1"/>
                <w:sz w:val="16"/>
                <w:lang w:val="sv-SE"/>
              </w:rPr>
              <w:t>naštejte petzvezdična zelena doživetja, ki so na voljo v vaši destinaciji; če jih še ni, to polje lahko pustite prazno</w:t>
            </w:r>
            <w:r w:rsidRPr="007F110D">
              <w:rPr>
                <w:rFonts w:ascii="Verdana" w:hAnsi="Verdana" w:cs="Gill Sans"/>
                <w:i/>
                <w:color w:val="000000" w:themeColor="text1"/>
                <w:sz w:val="16"/>
                <w:lang w:val="sv-SE"/>
              </w:rPr>
              <w:t xml:space="preserve">) </w:t>
            </w:r>
          </w:p>
          <w:p w14:paraId="3BA0C338" w14:textId="77777777" w:rsidR="001E34FB" w:rsidRDefault="001E34FB" w:rsidP="0012265D">
            <w:pPr>
              <w:rPr>
                <w:rFonts w:ascii="Verdana" w:hAnsi="Verdana" w:cs="Gill Sans"/>
                <w:b/>
                <w:i/>
                <w:color w:val="FFFFFF" w:themeColor="background1"/>
                <w:sz w:val="20"/>
                <w:lang w:val="sv-SE"/>
              </w:rPr>
            </w:pPr>
          </w:p>
        </w:tc>
        <w:tc>
          <w:tcPr>
            <w:tcW w:w="6797" w:type="dxa"/>
            <w:tcBorders>
              <w:top w:val="single" w:sz="4" w:space="0" w:color="auto"/>
            </w:tcBorders>
          </w:tcPr>
          <w:p w14:paraId="216E133D" w14:textId="77777777" w:rsidR="00695A90" w:rsidRDefault="00695A90" w:rsidP="0012265D">
            <w:pPr>
              <w:jc w:val="both"/>
              <w:rPr>
                <w:rFonts w:ascii="Verdana" w:hAnsi="Verdana" w:cs="Gill Sans"/>
                <w:sz w:val="20"/>
                <w:szCs w:val="20"/>
                <w:lang w:val="sv-SE"/>
              </w:rPr>
            </w:pPr>
          </w:p>
          <w:p w14:paraId="16E4C11D" w14:textId="77777777" w:rsidR="00695A90" w:rsidRPr="00336631" w:rsidRDefault="00AD4767" w:rsidP="0012265D">
            <w:pPr>
              <w:jc w:val="both"/>
              <w:rPr>
                <w:rFonts w:ascii="Verdana" w:hAnsi="Verdana" w:cs="Gill Sans"/>
                <w:b/>
                <w:color w:val="76923C" w:themeColor="accent3" w:themeShade="BF"/>
                <w:sz w:val="20"/>
                <w:szCs w:val="20"/>
                <w:lang w:val="sv-SE"/>
              </w:rPr>
            </w:pPr>
            <w:r w:rsidRPr="00336631">
              <w:rPr>
                <w:rFonts w:ascii="Verdana" w:hAnsi="Verdana" w:cs="Gill Sans"/>
                <w:b/>
                <w:color w:val="76923C" w:themeColor="accent3" w:themeShade="BF"/>
                <w:sz w:val="20"/>
                <w:szCs w:val="20"/>
                <w:lang w:val="sv-SE"/>
              </w:rPr>
              <w:t>5*</w:t>
            </w:r>
            <w:r w:rsidR="001334F3">
              <w:rPr>
                <w:rFonts w:ascii="Verdana" w:hAnsi="Verdana" w:cs="Gill Sans"/>
                <w:b/>
                <w:color w:val="76923C" w:themeColor="accent3" w:themeShade="BF"/>
                <w:sz w:val="20"/>
                <w:szCs w:val="20"/>
                <w:lang w:val="sv-SE"/>
              </w:rPr>
              <w:t xml:space="preserve"> </w:t>
            </w:r>
            <w:r w:rsidRPr="00336631">
              <w:rPr>
                <w:rFonts w:ascii="Verdana" w:hAnsi="Verdana" w:cs="Gill Sans"/>
                <w:b/>
                <w:color w:val="76923C" w:themeColor="accent3" w:themeShade="BF"/>
                <w:sz w:val="20"/>
                <w:szCs w:val="20"/>
                <w:lang w:val="sv-SE"/>
              </w:rPr>
              <w:t>zeleno doživetje št. 1 - …</w:t>
            </w:r>
          </w:p>
          <w:p w14:paraId="60D1209E" w14:textId="77777777" w:rsidR="00AD4767" w:rsidRPr="00336631" w:rsidRDefault="00AD4767" w:rsidP="0012265D">
            <w:pPr>
              <w:jc w:val="both"/>
              <w:rPr>
                <w:rFonts w:ascii="Verdana" w:hAnsi="Verdana" w:cs="Gill Sans"/>
                <w:b/>
                <w:color w:val="76923C" w:themeColor="accent3" w:themeShade="BF"/>
                <w:sz w:val="20"/>
                <w:szCs w:val="20"/>
                <w:lang w:val="sv-SE"/>
              </w:rPr>
            </w:pPr>
          </w:p>
          <w:p w14:paraId="51DD383F" w14:textId="77777777" w:rsidR="00E912D4" w:rsidRPr="00336631" w:rsidRDefault="00E912D4" w:rsidP="0012265D">
            <w:pPr>
              <w:jc w:val="both"/>
              <w:rPr>
                <w:rFonts w:ascii="Verdana" w:hAnsi="Verdana" w:cs="Gill Sans"/>
                <w:b/>
                <w:color w:val="76923C" w:themeColor="accent3" w:themeShade="BF"/>
                <w:sz w:val="20"/>
                <w:szCs w:val="20"/>
                <w:lang w:val="sv-SE"/>
              </w:rPr>
            </w:pPr>
          </w:p>
          <w:p w14:paraId="2EC3A37A" w14:textId="77777777" w:rsidR="00AD4767" w:rsidRPr="00336631" w:rsidRDefault="00AD4767" w:rsidP="0012265D">
            <w:pPr>
              <w:jc w:val="both"/>
              <w:rPr>
                <w:rFonts w:ascii="Verdana" w:hAnsi="Verdana" w:cs="Gill Sans"/>
                <w:b/>
                <w:color w:val="76923C" w:themeColor="accent3" w:themeShade="BF"/>
                <w:sz w:val="20"/>
                <w:szCs w:val="20"/>
                <w:lang w:val="sv-SE"/>
              </w:rPr>
            </w:pPr>
            <w:r w:rsidRPr="00336631">
              <w:rPr>
                <w:rFonts w:ascii="Verdana" w:hAnsi="Verdana" w:cs="Gill Sans"/>
                <w:b/>
                <w:color w:val="76923C" w:themeColor="accent3" w:themeShade="BF"/>
                <w:sz w:val="20"/>
                <w:szCs w:val="20"/>
                <w:lang w:val="sv-SE"/>
              </w:rPr>
              <w:t>5*</w:t>
            </w:r>
            <w:r w:rsidR="001334F3">
              <w:rPr>
                <w:rFonts w:ascii="Verdana" w:hAnsi="Verdana" w:cs="Gill Sans"/>
                <w:b/>
                <w:color w:val="76923C" w:themeColor="accent3" w:themeShade="BF"/>
                <w:sz w:val="20"/>
                <w:szCs w:val="20"/>
                <w:lang w:val="sv-SE"/>
              </w:rPr>
              <w:t xml:space="preserve"> </w:t>
            </w:r>
            <w:r w:rsidRPr="00336631">
              <w:rPr>
                <w:rFonts w:ascii="Verdana" w:hAnsi="Verdana" w:cs="Gill Sans"/>
                <w:b/>
                <w:color w:val="76923C" w:themeColor="accent3" w:themeShade="BF"/>
                <w:sz w:val="20"/>
                <w:szCs w:val="20"/>
                <w:lang w:val="sv-SE"/>
              </w:rPr>
              <w:t>zeleno doživetje št. 2 - …</w:t>
            </w:r>
          </w:p>
          <w:p w14:paraId="226349F3" w14:textId="77777777" w:rsidR="00AD4767" w:rsidRPr="00336631" w:rsidRDefault="00AD4767" w:rsidP="0012265D">
            <w:pPr>
              <w:jc w:val="both"/>
              <w:rPr>
                <w:rFonts w:ascii="Verdana" w:hAnsi="Verdana" w:cs="Gill Sans"/>
                <w:b/>
                <w:color w:val="76923C" w:themeColor="accent3" w:themeShade="BF"/>
                <w:sz w:val="20"/>
                <w:szCs w:val="20"/>
                <w:lang w:val="sv-SE"/>
              </w:rPr>
            </w:pPr>
          </w:p>
          <w:p w14:paraId="5618C5D2" w14:textId="77777777" w:rsidR="00E912D4" w:rsidRPr="00336631" w:rsidRDefault="00E912D4" w:rsidP="0012265D">
            <w:pPr>
              <w:jc w:val="both"/>
              <w:rPr>
                <w:rFonts w:ascii="Verdana" w:hAnsi="Verdana" w:cs="Gill Sans"/>
                <w:b/>
                <w:color w:val="76923C" w:themeColor="accent3" w:themeShade="BF"/>
                <w:sz w:val="20"/>
                <w:szCs w:val="20"/>
                <w:lang w:val="sv-SE"/>
              </w:rPr>
            </w:pPr>
          </w:p>
          <w:p w14:paraId="0F69DB44" w14:textId="77777777" w:rsidR="00322661" w:rsidRPr="00336631" w:rsidRDefault="00AD4767" w:rsidP="0012265D">
            <w:pPr>
              <w:jc w:val="both"/>
              <w:rPr>
                <w:rFonts w:ascii="Verdana" w:hAnsi="Verdana" w:cs="Gill Sans"/>
                <w:b/>
                <w:color w:val="76923C" w:themeColor="accent3" w:themeShade="BF"/>
                <w:sz w:val="20"/>
                <w:szCs w:val="20"/>
                <w:lang w:val="sv-SE"/>
              </w:rPr>
            </w:pPr>
            <w:r w:rsidRPr="00336631">
              <w:rPr>
                <w:rFonts w:ascii="Verdana" w:hAnsi="Verdana" w:cs="Gill Sans"/>
                <w:b/>
                <w:color w:val="76923C" w:themeColor="accent3" w:themeShade="BF"/>
                <w:sz w:val="20"/>
                <w:szCs w:val="20"/>
                <w:lang w:val="sv-SE"/>
              </w:rPr>
              <w:t>5*</w:t>
            </w:r>
            <w:r w:rsidR="001334F3">
              <w:rPr>
                <w:rFonts w:ascii="Verdana" w:hAnsi="Verdana" w:cs="Gill Sans"/>
                <w:b/>
                <w:color w:val="76923C" w:themeColor="accent3" w:themeShade="BF"/>
                <w:sz w:val="20"/>
                <w:szCs w:val="20"/>
                <w:lang w:val="sv-SE"/>
              </w:rPr>
              <w:t xml:space="preserve"> </w:t>
            </w:r>
            <w:r w:rsidRPr="00336631">
              <w:rPr>
                <w:rFonts w:ascii="Verdana" w:hAnsi="Verdana" w:cs="Gill Sans"/>
                <w:b/>
                <w:color w:val="76923C" w:themeColor="accent3" w:themeShade="BF"/>
                <w:sz w:val="20"/>
                <w:szCs w:val="20"/>
                <w:lang w:val="sv-SE"/>
              </w:rPr>
              <w:t>zeleno doživetje št. 3 - …</w:t>
            </w:r>
          </w:p>
          <w:p w14:paraId="6B0D683D" w14:textId="77777777" w:rsidR="00660C90" w:rsidRPr="00E912D4" w:rsidRDefault="00660C90" w:rsidP="0012265D">
            <w:pPr>
              <w:jc w:val="both"/>
              <w:rPr>
                <w:rFonts w:ascii="Verdana" w:hAnsi="Verdana" w:cs="Gill Sans"/>
                <w:b/>
                <w:sz w:val="20"/>
                <w:szCs w:val="20"/>
                <w:lang w:val="sv-SE"/>
              </w:rPr>
            </w:pPr>
          </w:p>
        </w:tc>
      </w:tr>
    </w:tbl>
    <w:p w14:paraId="42968DF4" w14:textId="77777777" w:rsidR="007F110D" w:rsidRPr="00E656AC" w:rsidRDefault="00B422F4" w:rsidP="00B422F4">
      <w:pPr>
        <w:spacing w:line="276" w:lineRule="auto"/>
        <w:rPr>
          <w:rFonts w:ascii="Georgia" w:hAnsi="Georgia" w:cs="Gill Sans"/>
          <w:lang w:val="sv-SE"/>
        </w:rPr>
      </w:pPr>
      <w:r>
        <w:rPr>
          <w:rFonts w:ascii="Georgia" w:hAnsi="Georgia" w:cs="Gill Sans"/>
          <w:lang w:val="sv-SE"/>
        </w:rPr>
        <w:br w:type="page"/>
      </w:r>
    </w:p>
    <w:p w14:paraId="24D0ADF9" w14:textId="77777777" w:rsidR="007F110D" w:rsidRPr="00E656AC" w:rsidRDefault="007F110D" w:rsidP="00B23427">
      <w:pPr>
        <w:pStyle w:val="Odstavekseznama"/>
        <w:numPr>
          <w:ilvl w:val="0"/>
          <w:numId w:val="13"/>
        </w:numPr>
        <w:shd w:val="clear" w:color="auto" w:fill="0070C0"/>
        <w:ind w:left="284"/>
        <w:jc w:val="both"/>
        <w:rPr>
          <w:rFonts w:ascii="Georgia" w:hAnsi="Georgia"/>
          <w:b/>
          <w:color w:val="FFFFFF" w:themeColor="background1"/>
          <w:sz w:val="32"/>
          <w:szCs w:val="32"/>
        </w:rPr>
      </w:pPr>
      <w:r w:rsidRPr="00E656AC">
        <w:rPr>
          <w:rFonts w:ascii="Georgia" w:hAnsi="Georgia"/>
          <w:b/>
          <w:color w:val="FFFFFF" w:themeColor="background1"/>
          <w:sz w:val="32"/>
          <w:szCs w:val="32"/>
        </w:rPr>
        <w:lastRenderedPageBreak/>
        <w:t>DEL – TEORIJA MOČNE ZNAMKE</w:t>
      </w:r>
    </w:p>
    <w:p w14:paraId="74AEE53F" w14:textId="77777777" w:rsidR="007F110D" w:rsidRPr="00E656AC" w:rsidRDefault="007F110D" w:rsidP="007F110D">
      <w:pPr>
        <w:jc w:val="both"/>
        <w:rPr>
          <w:rFonts w:ascii="Georgia" w:hAnsi="Georgia" w:cs="EC Square Sans Pro"/>
          <w:b/>
          <w:iCs/>
          <w:color w:val="000000"/>
          <w:lang w:val="sv-SE"/>
        </w:rPr>
      </w:pPr>
    </w:p>
    <w:p w14:paraId="749DA023" w14:textId="77777777" w:rsidR="007F110D" w:rsidRPr="00E656AC" w:rsidRDefault="007F110D" w:rsidP="00B2119A">
      <w:pPr>
        <w:jc w:val="both"/>
        <w:rPr>
          <w:rFonts w:ascii="Georgia" w:hAnsi="Georgia" w:cs="Gill Sans"/>
          <w:lang w:val="sv-SE"/>
        </w:rPr>
      </w:pPr>
    </w:p>
    <w:p w14:paraId="5E156177" w14:textId="77777777" w:rsidR="00B422F4" w:rsidRDefault="00B422F4" w:rsidP="005646D4">
      <w:pPr>
        <w:shd w:val="clear" w:color="auto" w:fill="9BBB59" w:themeFill="accent3"/>
        <w:jc w:val="both"/>
        <w:rPr>
          <w:rFonts w:ascii="Georgia" w:hAnsi="Georgia"/>
          <w:b/>
          <w:color w:val="FFFFFF" w:themeColor="background1"/>
          <w:lang w:val="sv-SE"/>
        </w:rPr>
      </w:pPr>
    </w:p>
    <w:p w14:paraId="7548EAB8" w14:textId="77777777" w:rsidR="00C25692" w:rsidRPr="0059265D" w:rsidRDefault="00E0459D" w:rsidP="005646D4">
      <w:pPr>
        <w:shd w:val="clear" w:color="auto" w:fill="9BBB59" w:themeFill="accent3"/>
        <w:jc w:val="both"/>
        <w:rPr>
          <w:rFonts w:ascii="Georgia" w:hAnsi="Georgia"/>
          <w:b/>
          <w:color w:val="FFFFFF" w:themeColor="background1"/>
          <w:lang w:val="sv-SE"/>
        </w:rPr>
      </w:pPr>
      <w:r w:rsidRPr="00B422F4">
        <w:rPr>
          <w:rFonts w:ascii="Georgia" w:hAnsi="Georgia"/>
          <w:b/>
          <w:color w:val="FFFFFF" w:themeColor="background1"/>
          <w:lang w:val="sv-SE"/>
        </w:rPr>
        <w:t xml:space="preserve">Da bo </w:t>
      </w:r>
      <w:r w:rsidR="00B422F4" w:rsidRPr="00B422F4">
        <w:rPr>
          <w:rFonts w:ascii="Georgia" w:hAnsi="Georgia"/>
          <w:b/>
          <w:color w:val="FFFFFF" w:themeColor="background1"/>
          <w:lang w:val="sv-SE"/>
        </w:rPr>
        <w:t xml:space="preserve">destinacija </w:t>
      </w:r>
      <w:r w:rsidR="00574CB4" w:rsidRPr="00B422F4">
        <w:rPr>
          <w:rFonts w:ascii="Georgia" w:hAnsi="Georgia"/>
          <w:b/>
          <w:color w:val="FFFFFF" w:themeColor="background1"/>
          <w:lang w:val="sv-SE"/>
        </w:rPr>
        <w:t xml:space="preserve">na </w:t>
      </w:r>
      <w:r w:rsidRPr="00B422F4">
        <w:rPr>
          <w:rFonts w:ascii="Georgia" w:hAnsi="Georgia"/>
          <w:b/>
          <w:color w:val="FFFFFF" w:themeColor="background1"/>
          <w:lang w:val="sv-SE"/>
        </w:rPr>
        <w:t>vložen</w:t>
      </w:r>
      <w:r w:rsidR="00574CB4" w:rsidRPr="00B422F4">
        <w:rPr>
          <w:rFonts w:ascii="Georgia" w:hAnsi="Georgia"/>
          <w:b/>
          <w:color w:val="FFFFFF" w:themeColor="background1"/>
          <w:lang w:val="sv-SE"/>
        </w:rPr>
        <w:t>a</w:t>
      </w:r>
      <w:r w:rsidRPr="00B422F4">
        <w:rPr>
          <w:rFonts w:ascii="Georgia" w:hAnsi="Georgia"/>
          <w:b/>
          <w:color w:val="FFFFFF" w:themeColor="background1"/>
          <w:lang w:val="sv-SE"/>
        </w:rPr>
        <w:t xml:space="preserve"> sredstv</w:t>
      </w:r>
      <w:r w:rsidR="00574CB4" w:rsidRPr="00B422F4">
        <w:rPr>
          <w:rFonts w:ascii="Georgia" w:hAnsi="Georgia"/>
          <w:b/>
          <w:color w:val="FFFFFF" w:themeColor="background1"/>
          <w:lang w:val="sv-SE"/>
        </w:rPr>
        <w:t>a</w:t>
      </w:r>
      <w:r w:rsidR="006913C9">
        <w:rPr>
          <w:rFonts w:ascii="Georgia" w:hAnsi="Georgia"/>
          <w:b/>
          <w:color w:val="FFFFFF" w:themeColor="background1"/>
          <w:lang w:val="sv-SE"/>
        </w:rPr>
        <w:t xml:space="preserve"> (</w:t>
      </w:r>
      <w:r w:rsidRPr="00B422F4">
        <w:rPr>
          <w:rFonts w:ascii="Georgia" w:hAnsi="Georgia"/>
          <w:b/>
          <w:color w:val="FFFFFF" w:themeColor="background1"/>
          <w:lang w:val="sv-SE"/>
        </w:rPr>
        <w:t>denarja</w:t>
      </w:r>
      <w:r w:rsidR="00BD53AB" w:rsidRPr="00B422F4">
        <w:rPr>
          <w:rFonts w:ascii="Georgia" w:hAnsi="Georgia"/>
          <w:b/>
          <w:color w:val="FFFFFF" w:themeColor="background1"/>
          <w:lang w:val="sv-SE"/>
        </w:rPr>
        <w:t xml:space="preserve"> in </w:t>
      </w:r>
      <w:r w:rsidRPr="00B422F4">
        <w:rPr>
          <w:rFonts w:ascii="Georgia" w:hAnsi="Georgia"/>
          <w:b/>
          <w:color w:val="FFFFFF" w:themeColor="background1"/>
          <w:lang w:val="sv-SE"/>
        </w:rPr>
        <w:t>človeških virov</w:t>
      </w:r>
      <w:r w:rsidR="006913C9">
        <w:rPr>
          <w:rFonts w:ascii="Georgia" w:hAnsi="Georgia"/>
          <w:b/>
          <w:color w:val="FFFFFF" w:themeColor="background1"/>
          <w:lang w:val="sv-SE"/>
        </w:rPr>
        <w:t>)</w:t>
      </w:r>
      <w:r w:rsidR="00BD53AB" w:rsidRPr="00B422F4">
        <w:rPr>
          <w:rFonts w:ascii="Georgia" w:hAnsi="Georgia"/>
          <w:b/>
          <w:color w:val="FFFFFF" w:themeColor="background1"/>
          <w:lang w:val="sv-SE"/>
        </w:rPr>
        <w:t xml:space="preserve"> </w:t>
      </w:r>
      <w:r w:rsidR="00574CB4" w:rsidRPr="00B422F4">
        <w:rPr>
          <w:rFonts w:ascii="Georgia" w:hAnsi="Georgia"/>
          <w:b/>
          <w:color w:val="FFFFFF" w:themeColor="background1"/>
          <w:lang w:val="sv-SE"/>
        </w:rPr>
        <w:t>pri</w:t>
      </w:r>
      <w:r w:rsidR="008D65AC" w:rsidRPr="00B422F4">
        <w:rPr>
          <w:rFonts w:ascii="Georgia" w:hAnsi="Georgia"/>
          <w:b/>
          <w:color w:val="FFFFFF" w:themeColor="background1"/>
          <w:lang w:val="sv-SE"/>
        </w:rPr>
        <w:t>d</w:t>
      </w:r>
      <w:r w:rsidR="00574CB4" w:rsidRPr="00B422F4">
        <w:rPr>
          <w:rFonts w:ascii="Georgia" w:hAnsi="Georgia"/>
          <w:b/>
          <w:color w:val="FFFFFF" w:themeColor="background1"/>
          <w:lang w:val="sv-SE"/>
        </w:rPr>
        <w:t xml:space="preserve">obila najvišjo možno dodano vrednost, </w:t>
      </w:r>
      <w:r w:rsidR="008D65AC" w:rsidRPr="00B422F4">
        <w:rPr>
          <w:rFonts w:ascii="Georgia" w:hAnsi="Georgia"/>
          <w:b/>
          <w:color w:val="FFFFFF" w:themeColor="background1"/>
          <w:lang w:val="sv-SE"/>
        </w:rPr>
        <w:t xml:space="preserve">mora razviti </w:t>
      </w:r>
      <w:r w:rsidR="00675FA5" w:rsidRPr="00B422F4">
        <w:rPr>
          <w:rFonts w:ascii="Georgia" w:hAnsi="Georgia"/>
          <w:b/>
          <w:color w:val="FFFFFF" w:themeColor="background1"/>
          <w:lang w:val="sv-SE"/>
        </w:rPr>
        <w:t>odličen</w:t>
      </w:r>
      <w:r w:rsidR="00E258D4" w:rsidRPr="00B422F4">
        <w:rPr>
          <w:rFonts w:ascii="Georgia" w:hAnsi="Georgia"/>
          <w:b/>
          <w:color w:val="FFFFFF" w:themeColor="background1"/>
          <w:lang w:val="sv-SE"/>
        </w:rPr>
        <w:t xml:space="preserve"> imidž </w:t>
      </w:r>
      <w:r w:rsidR="006B1A83" w:rsidRPr="00B422F4">
        <w:rPr>
          <w:rFonts w:ascii="Georgia" w:hAnsi="Georgia"/>
          <w:b/>
          <w:color w:val="FFFFFF" w:themeColor="background1"/>
          <w:lang w:val="sv-SE"/>
        </w:rPr>
        <w:t>destinacije</w:t>
      </w:r>
      <w:r w:rsidR="008D65AC" w:rsidRPr="00B422F4">
        <w:rPr>
          <w:rFonts w:ascii="Georgia" w:hAnsi="Georgia"/>
          <w:b/>
          <w:color w:val="FFFFFF" w:themeColor="background1"/>
          <w:lang w:val="sv-SE"/>
        </w:rPr>
        <w:t>.</w:t>
      </w:r>
      <w:r w:rsidR="00C25692" w:rsidRPr="00B422F4">
        <w:rPr>
          <w:rFonts w:ascii="Georgia" w:hAnsi="Georgia"/>
          <w:b/>
          <w:color w:val="FFFFFF" w:themeColor="background1"/>
          <w:lang w:val="sv-SE"/>
        </w:rPr>
        <w:t xml:space="preserve"> </w:t>
      </w:r>
      <w:r w:rsidR="0001789B" w:rsidRPr="0059265D">
        <w:rPr>
          <w:rFonts w:ascii="Georgia" w:hAnsi="Georgia"/>
          <w:b/>
          <w:color w:val="FFFFFF" w:themeColor="background1"/>
          <w:lang w:val="sv-SE"/>
        </w:rPr>
        <w:t>Temelj</w:t>
      </w:r>
      <w:r w:rsidR="002E509F" w:rsidRPr="0059265D">
        <w:rPr>
          <w:rFonts w:ascii="Georgia" w:hAnsi="Georgia"/>
          <w:b/>
          <w:color w:val="FFFFFF" w:themeColor="background1"/>
          <w:lang w:val="sv-SE"/>
        </w:rPr>
        <w:t xml:space="preserve"> </w:t>
      </w:r>
      <w:r w:rsidR="00675FA5" w:rsidRPr="0059265D">
        <w:rPr>
          <w:rFonts w:ascii="Georgia" w:hAnsi="Georgia"/>
          <w:b/>
          <w:color w:val="FFFFFF" w:themeColor="background1"/>
          <w:lang w:val="sv-SE"/>
        </w:rPr>
        <w:t>odličnega</w:t>
      </w:r>
      <w:r w:rsidR="00D061A0" w:rsidRPr="0059265D">
        <w:rPr>
          <w:rFonts w:ascii="Georgia" w:hAnsi="Georgia"/>
          <w:b/>
          <w:color w:val="FFFFFF" w:themeColor="background1"/>
          <w:lang w:val="sv-SE"/>
        </w:rPr>
        <w:t xml:space="preserve"> imidža pa je </w:t>
      </w:r>
      <w:r w:rsidR="002E509F" w:rsidRPr="0059265D">
        <w:rPr>
          <w:rFonts w:ascii="Georgia" w:hAnsi="Georgia"/>
          <w:b/>
          <w:color w:val="FFFFFF" w:themeColor="background1"/>
          <w:lang w:val="sv-SE"/>
        </w:rPr>
        <w:t>jasno</w:t>
      </w:r>
      <w:r w:rsidR="00675FA5" w:rsidRPr="0059265D">
        <w:rPr>
          <w:rFonts w:ascii="Georgia" w:hAnsi="Georgia"/>
          <w:b/>
          <w:color w:val="FFFFFF" w:themeColor="background1"/>
          <w:lang w:val="sv-SE"/>
        </w:rPr>
        <w:t xml:space="preserve">, </w:t>
      </w:r>
      <w:r w:rsidR="00FC09A3" w:rsidRPr="0059265D">
        <w:rPr>
          <w:rFonts w:ascii="Georgia" w:hAnsi="Georgia"/>
          <w:b/>
          <w:color w:val="FFFFFF" w:themeColor="background1"/>
          <w:lang w:val="sv-SE"/>
        </w:rPr>
        <w:t xml:space="preserve">privlačno </w:t>
      </w:r>
      <w:r w:rsidR="00675FA5" w:rsidRPr="0059265D">
        <w:rPr>
          <w:rFonts w:ascii="Georgia" w:hAnsi="Georgia"/>
          <w:b/>
          <w:color w:val="FFFFFF" w:themeColor="background1"/>
          <w:lang w:val="sv-SE"/>
        </w:rPr>
        <w:t xml:space="preserve">in udarno </w:t>
      </w:r>
      <w:r w:rsidR="00FC09A3" w:rsidRPr="0059265D">
        <w:rPr>
          <w:rFonts w:ascii="Georgia" w:hAnsi="Georgia"/>
          <w:b/>
          <w:color w:val="FFFFFF" w:themeColor="background1"/>
          <w:lang w:val="sv-SE"/>
        </w:rPr>
        <w:t>definiran značaj znamke</w:t>
      </w:r>
      <w:r w:rsidR="001654D8" w:rsidRPr="0059265D">
        <w:rPr>
          <w:rFonts w:ascii="Georgia" w:hAnsi="Georgia"/>
          <w:b/>
          <w:color w:val="FFFFFF" w:themeColor="background1"/>
          <w:lang w:val="sv-SE"/>
        </w:rPr>
        <w:t xml:space="preserve"> -</w:t>
      </w:r>
      <w:r w:rsidR="00F80667" w:rsidRPr="0059265D">
        <w:rPr>
          <w:rFonts w:ascii="Georgia" w:hAnsi="Georgia"/>
          <w:b/>
          <w:color w:val="FFFFFF" w:themeColor="background1"/>
          <w:lang w:val="sv-SE"/>
        </w:rPr>
        <w:t xml:space="preserve"> njen Zeleni DNK</w:t>
      </w:r>
      <w:r w:rsidR="00C25692" w:rsidRPr="0059265D">
        <w:rPr>
          <w:rFonts w:ascii="Georgia" w:hAnsi="Georgia"/>
          <w:b/>
          <w:color w:val="FFFFFF" w:themeColor="background1"/>
          <w:lang w:val="sv-SE"/>
        </w:rPr>
        <w:t>.</w:t>
      </w:r>
      <w:r w:rsidR="00D061A0" w:rsidRPr="0059265D">
        <w:rPr>
          <w:rFonts w:ascii="Georgia" w:hAnsi="Georgia"/>
          <w:b/>
          <w:color w:val="FFFFFF" w:themeColor="background1"/>
          <w:lang w:val="sv-SE"/>
        </w:rPr>
        <w:t xml:space="preserve"> </w:t>
      </w:r>
    </w:p>
    <w:p w14:paraId="0961828B" w14:textId="77777777" w:rsidR="00EE27AA" w:rsidRPr="0059265D" w:rsidRDefault="00EE27AA" w:rsidP="005646D4">
      <w:pPr>
        <w:shd w:val="clear" w:color="auto" w:fill="9BBB59" w:themeFill="accent3"/>
        <w:jc w:val="both"/>
        <w:rPr>
          <w:rFonts w:ascii="Georgia" w:hAnsi="Georgia"/>
          <w:b/>
          <w:color w:val="FFFFFF" w:themeColor="background1"/>
          <w:lang w:val="sv-SE"/>
        </w:rPr>
      </w:pPr>
    </w:p>
    <w:p w14:paraId="7CD9BEF9" w14:textId="77777777" w:rsidR="00C25692" w:rsidRPr="0059265D" w:rsidRDefault="001654D8" w:rsidP="005646D4">
      <w:pPr>
        <w:shd w:val="clear" w:color="auto" w:fill="9BBB59" w:themeFill="accent3"/>
        <w:jc w:val="both"/>
        <w:rPr>
          <w:rFonts w:ascii="Georgia" w:hAnsi="Georgia"/>
          <w:b/>
          <w:color w:val="FFFFFF" w:themeColor="background1"/>
          <w:lang w:val="sv-SE"/>
        </w:rPr>
      </w:pPr>
      <w:r w:rsidRPr="0059265D">
        <w:rPr>
          <w:rFonts w:ascii="Georgia" w:hAnsi="Georgia"/>
          <w:b/>
          <w:color w:val="FFFFFF" w:themeColor="background1"/>
          <w:lang w:val="sv-SE"/>
        </w:rPr>
        <w:t>M</w:t>
      </w:r>
      <w:r w:rsidR="00EE27AA" w:rsidRPr="0059265D">
        <w:rPr>
          <w:rFonts w:ascii="Georgia" w:hAnsi="Georgia"/>
          <w:b/>
          <w:color w:val="FFFFFF" w:themeColor="background1"/>
          <w:lang w:val="sv-SE"/>
        </w:rPr>
        <w:t>oč</w:t>
      </w:r>
      <w:r w:rsidR="00F80667" w:rsidRPr="0059265D">
        <w:rPr>
          <w:rFonts w:ascii="Georgia" w:hAnsi="Georgia"/>
          <w:b/>
          <w:color w:val="FFFFFF" w:themeColor="background1"/>
          <w:lang w:val="sv-SE"/>
        </w:rPr>
        <w:t>a</w:t>
      </w:r>
      <w:r w:rsidR="00EE27AA" w:rsidRPr="0059265D">
        <w:rPr>
          <w:rFonts w:ascii="Georgia" w:hAnsi="Georgia"/>
          <w:b/>
          <w:color w:val="FFFFFF" w:themeColor="background1"/>
          <w:lang w:val="sv-SE"/>
        </w:rPr>
        <w:t xml:space="preserve">n </w:t>
      </w:r>
      <w:r w:rsidRPr="0059265D">
        <w:rPr>
          <w:rFonts w:ascii="Georgia" w:hAnsi="Georgia"/>
          <w:b/>
          <w:color w:val="FFFFFF" w:themeColor="background1"/>
          <w:lang w:val="sv-SE"/>
        </w:rPr>
        <w:t>Zeleni DNK</w:t>
      </w:r>
      <w:r w:rsidR="00EE27AA" w:rsidRPr="0059265D">
        <w:rPr>
          <w:rFonts w:ascii="Georgia" w:hAnsi="Georgia"/>
          <w:b/>
          <w:color w:val="FFFFFF" w:themeColor="background1"/>
          <w:lang w:val="sv-SE"/>
        </w:rPr>
        <w:t xml:space="preserve"> ustvari močno znamko v očeh turistov in </w:t>
      </w:r>
      <w:r w:rsidR="00F80667" w:rsidRPr="0059265D">
        <w:rPr>
          <w:rFonts w:ascii="Georgia" w:hAnsi="Georgia"/>
          <w:b/>
          <w:color w:val="FFFFFF" w:themeColor="background1"/>
          <w:lang w:val="sv-SE"/>
        </w:rPr>
        <w:t>prebivalcev.</w:t>
      </w:r>
    </w:p>
    <w:p w14:paraId="4880444D" w14:textId="77777777" w:rsidR="006913C9" w:rsidRPr="0059265D" w:rsidRDefault="006913C9" w:rsidP="005646D4">
      <w:pPr>
        <w:shd w:val="clear" w:color="auto" w:fill="9BBB59" w:themeFill="accent3"/>
        <w:jc w:val="both"/>
        <w:rPr>
          <w:rFonts w:ascii="Georgia" w:hAnsi="Georgia"/>
          <w:b/>
          <w:color w:val="FFFFFF" w:themeColor="background1"/>
          <w:lang w:val="sv-SE"/>
        </w:rPr>
      </w:pPr>
    </w:p>
    <w:p w14:paraId="7BC922E6" w14:textId="77777777" w:rsidR="00AD1897" w:rsidRPr="0059265D" w:rsidRDefault="00AD1897" w:rsidP="00CD6A2A">
      <w:pPr>
        <w:pStyle w:val="Naslov3"/>
        <w:spacing w:before="0" w:line="312" w:lineRule="atLeast"/>
        <w:rPr>
          <w:rStyle w:val="Krepko"/>
          <w:rFonts w:ascii="Georgia" w:hAnsi="Georgia" w:cs="Arial"/>
          <w:b w:val="0"/>
          <w:bCs w:val="0"/>
          <w:color w:val="03529C"/>
          <w:sz w:val="30"/>
          <w:szCs w:val="30"/>
          <w:lang w:val="sv-SE"/>
        </w:rPr>
      </w:pPr>
    </w:p>
    <w:p w14:paraId="6E4CC517" w14:textId="77777777" w:rsidR="00E22BFB" w:rsidRPr="00E656AC" w:rsidRDefault="00E22BFB" w:rsidP="00A51EDA">
      <w:pPr>
        <w:pStyle w:val="Naslov3"/>
        <w:spacing w:before="0"/>
        <w:jc w:val="both"/>
        <w:rPr>
          <w:rFonts w:ascii="Georgia" w:eastAsiaTheme="minorHAnsi" w:hAnsi="Georgia" w:cs="Gill Sans"/>
          <w:color w:val="auto"/>
          <w:lang w:val="sv-SE"/>
        </w:rPr>
      </w:pPr>
      <w:r w:rsidRPr="00761CDA">
        <w:rPr>
          <w:rFonts w:ascii="Georgia" w:eastAsiaTheme="minorHAnsi" w:hAnsi="Georgia" w:cs="Gill Sans"/>
          <w:b/>
          <w:color w:val="76923C" w:themeColor="accent3" w:themeShade="BF"/>
          <w:lang w:val="sv-SE"/>
        </w:rPr>
        <w:t>Značaj destinacije je njena ide</w:t>
      </w:r>
      <w:r w:rsidR="007946FA" w:rsidRPr="00761CDA">
        <w:rPr>
          <w:rFonts w:ascii="Georgia" w:eastAsiaTheme="minorHAnsi" w:hAnsi="Georgia" w:cs="Gill Sans"/>
          <w:b/>
          <w:color w:val="76923C" w:themeColor="accent3" w:themeShade="BF"/>
          <w:lang w:val="sv-SE"/>
        </w:rPr>
        <w:t>n</w:t>
      </w:r>
      <w:r w:rsidRPr="00761CDA">
        <w:rPr>
          <w:rFonts w:ascii="Georgia" w:eastAsiaTheme="minorHAnsi" w:hAnsi="Georgia" w:cs="Gill Sans"/>
          <w:b/>
          <w:color w:val="76923C" w:themeColor="accent3" w:themeShade="BF"/>
          <w:lang w:val="sv-SE"/>
        </w:rPr>
        <w:t xml:space="preserve">titeta: </w:t>
      </w:r>
      <w:r w:rsidRPr="00761CDA">
        <w:rPr>
          <w:rFonts w:ascii="Georgia" w:eastAsiaTheme="minorHAnsi" w:hAnsi="Georgia" w:cs="Gill Sans"/>
          <w:color w:val="auto"/>
          <w:lang w:val="sv-SE"/>
        </w:rPr>
        <w:t>to</w:t>
      </w:r>
      <w:r w:rsidRPr="00E656AC">
        <w:rPr>
          <w:rFonts w:ascii="Georgia" w:eastAsiaTheme="minorHAnsi" w:hAnsi="Georgia" w:cs="Gill Sans"/>
          <w:color w:val="auto"/>
          <w:lang w:val="sv-SE"/>
        </w:rPr>
        <w:t>, kar destinacije je</w:t>
      </w:r>
      <w:r w:rsidR="007946FA" w:rsidRPr="00E656AC">
        <w:rPr>
          <w:rFonts w:ascii="Georgia" w:eastAsiaTheme="minorHAnsi" w:hAnsi="Georgia" w:cs="Gill Sans"/>
          <w:color w:val="auto"/>
          <w:lang w:val="sv-SE"/>
        </w:rPr>
        <w:t xml:space="preserve"> in </w:t>
      </w:r>
      <w:r w:rsidRPr="00E656AC">
        <w:rPr>
          <w:rFonts w:ascii="Georgia" w:eastAsiaTheme="minorHAnsi" w:hAnsi="Georgia" w:cs="Gill Sans"/>
          <w:color w:val="auto"/>
          <w:lang w:val="sv-SE"/>
        </w:rPr>
        <w:t xml:space="preserve">kar destinacija ima, skupaj z njenim naravnim okoljem, kulturno dediščino, </w:t>
      </w:r>
      <w:r w:rsidR="005544D3" w:rsidRPr="00E656AC">
        <w:rPr>
          <w:rFonts w:ascii="Georgia" w:eastAsiaTheme="minorHAnsi" w:hAnsi="Georgia" w:cs="Gill Sans"/>
          <w:color w:val="auto"/>
          <w:lang w:val="sv-SE"/>
        </w:rPr>
        <w:t xml:space="preserve">znamenitostmi in značilnostim, njenimi posebnostmi, njenimi izstopajočimi posamezniki </w:t>
      </w:r>
      <w:r w:rsidR="00E91E96" w:rsidRPr="00E656AC">
        <w:rPr>
          <w:rFonts w:ascii="Georgia" w:eastAsiaTheme="minorHAnsi" w:hAnsi="Georgia" w:cs="Gill Sans"/>
          <w:color w:val="auto"/>
          <w:lang w:val="sv-SE"/>
        </w:rPr>
        <w:t xml:space="preserve">ter </w:t>
      </w:r>
      <w:r w:rsidR="005544D3" w:rsidRPr="00E656AC">
        <w:rPr>
          <w:rFonts w:ascii="Georgia" w:eastAsiaTheme="minorHAnsi" w:hAnsi="Georgia" w:cs="Gill Sans"/>
          <w:color w:val="auto"/>
          <w:lang w:val="sv-SE"/>
        </w:rPr>
        <w:t>njeno klimo in energijo, ki jo ustvarja okoli sebe.</w:t>
      </w:r>
      <w:r w:rsidR="00E91E96" w:rsidRPr="00E656AC">
        <w:rPr>
          <w:rFonts w:ascii="Georgia" w:eastAsiaTheme="minorHAnsi" w:hAnsi="Georgia" w:cs="Gill Sans"/>
          <w:color w:val="auto"/>
          <w:lang w:val="sv-SE"/>
        </w:rPr>
        <w:t xml:space="preserve"> Vse to je značaj destinacije.</w:t>
      </w:r>
    </w:p>
    <w:p w14:paraId="12320728" w14:textId="77777777" w:rsidR="00C83D3B" w:rsidRPr="00E656AC" w:rsidRDefault="00C83D3B" w:rsidP="006913C9">
      <w:pPr>
        <w:rPr>
          <w:rFonts w:ascii="Georgia" w:hAnsi="Georgia"/>
          <w:lang w:val="sv-SE"/>
        </w:rPr>
      </w:pPr>
    </w:p>
    <w:p w14:paraId="2449507E" w14:textId="77777777" w:rsidR="00C83D3B" w:rsidRPr="00E656AC" w:rsidRDefault="00C83D3B" w:rsidP="00A51EDA">
      <w:pPr>
        <w:jc w:val="both"/>
        <w:rPr>
          <w:rFonts w:ascii="Georgia" w:hAnsi="Georgia" w:cs="Gill Sans"/>
          <w:lang w:val="sv-SE"/>
        </w:rPr>
      </w:pPr>
      <w:r w:rsidRPr="00E656AC">
        <w:rPr>
          <w:rFonts w:ascii="Georgia" w:hAnsi="Georgia" w:cs="Gill Sans"/>
          <w:lang w:val="sv-SE"/>
        </w:rPr>
        <w:t xml:space="preserve">Kaj pa je imidž destinacije? </w:t>
      </w:r>
      <w:r w:rsidRPr="00CB5DFF">
        <w:rPr>
          <w:rFonts w:ascii="Georgia" w:eastAsiaTheme="minorHAnsi" w:hAnsi="Georgia" w:cs="Gill Sans"/>
          <w:b/>
          <w:color w:val="76923C" w:themeColor="accent3" w:themeShade="BF"/>
          <w:lang w:val="sv-SE"/>
        </w:rPr>
        <w:t>Imidž destinacij</w:t>
      </w:r>
      <w:r w:rsidR="00F96F64">
        <w:rPr>
          <w:rFonts w:ascii="Georgia" w:eastAsiaTheme="minorHAnsi" w:hAnsi="Georgia" w:cs="Gill Sans"/>
          <w:b/>
          <w:color w:val="76923C" w:themeColor="accent3" w:themeShade="BF"/>
          <w:lang w:val="sv-SE"/>
        </w:rPr>
        <w:t>e</w:t>
      </w:r>
      <w:r w:rsidRPr="00CB5DFF">
        <w:rPr>
          <w:rFonts w:ascii="Georgia" w:eastAsiaTheme="minorHAnsi" w:hAnsi="Georgia" w:cs="Gill Sans"/>
          <w:b/>
          <w:color w:val="76923C" w:themeColor="accent3" w:themeShade="BF"/>
          <w:lang w:val="sv-SE"/>
        </w:rPr>
        <w:t xml:space="preserve"> pa je slika o destinaciji</w:t>
      </w:r>
      <w:r w:rsidRPr="00E656AC">
        <w:rPr>
          <w:rFonts w:ascii="Georgia" w:hAnsi="Georgia" w:cs="Gill Sans"/>
          <w:lang w:val="sv-SE"/>
        </w:rPr>
        <w:t>, ki si jo v svoji glavi ustvarijo</w:t>
      </w:r>
      <w:r w:rsidR="00F47906" w:rsidRPr="00E656AC">
        <w:rPr>
          <w:rFonts w:ascii="Georgia" w:hAnsi="Georgia" w:cs="Gill Sans"/>
          <w:lang w:val="sv-SE"/>
        </w:rPr>
        <w:t xml:space="preserve"> javnosti: </w:t>
      </w:r>
      <w:r w:rsidR="00A51EDA">
        <w:rPr>
          <w:rFonts w:ascii="Georgia" w:hAnsi="Georgia" w:cs="Gill Sans"/>
          <w:lang w:val="sv-SE"/>
        </w:rPr>
        <w:t>obiskovalci</w:t>
      </w:r>
      <w:r w:rsidR="00F47906" w:rsidRPr="00E656AC">
        <w:rPr>
          <w:rFonts w:ascii="Georgia" w:hAnsi="Georgia" w:cs="Gill Sans"/>
          <w:lang w:val="sv-SE"/>
        </w:rPr>
        <w:t xml:space="preserve">, mnenjski vodje, </w:t>
      </w:r>
      <w:r w:rsidR="00843FDB" w:rsidRPr="00E656AC">
        <w:rPr>
          <w:rFonts w:ascii="Georgia" w:hAnsi="Georgia" w:cs="Gill Sans"/>
          <w:lang w:val="sv-SE"/>
        </w:rPr>
        <w:t>ljudje v gospoda</w:t>
      </w:r>
      <w:r w:rsidR="00A9280D" w:rsidRPr="00E656AC">
        <w:rPr>
          <w:rFonts w:ascii="Georgia" w:hAnsi="Georgia" w:cs="Gill Sans"/>
          <w:lang w:val="sv-SE"/>
        </w:rPr>
        <w:t>r</w:t>
      </w:r>
      <w:r w:rsidR="00843FDB" w:rsidRPr="00E656AC">
        <w:rPr>
          <w:rFonts w:ascii="Georgia" w:hAnsi="Georgia" w:cs="Gill Sans"/>
          <w:lang w:val="sv-SE"/>
        </w:rPr>
        <w:t>s</w:t>
      </w:r>
      <w:r w:rsidR="009E593F" w:rsidRPr="00E656AC">
        <w:rPr>
          <w:rFonts w:ascii="Georgia" w:hAnsi="Georgia" w:cs="Gill Sans"/>
          <w:lang w:val="sv-SE"/>
        </w:rPr>
        <w:t>t</w:t>
      </w:r>
      <w:r w:rsidR="00843FDB" w:rsidRPr="00E656AC">
        <w:rPr>
          <w:rFonts w:ascii="Georgia" w:hAnsi="Georgia" w:cs="Gill Sans"/>
          <w:lang w:val="sv-SE"/>
        </w:rPr>
        <w:t>vu</w:t>
      </w:r>
      <w:r w:rsidR="009E593F" w:rsidRPr="00E656AC">
        <w:rPr>
          <w:rFonts w:ascii="Georgia" w:hAnsi="Georgia" w:cs="Gill Sans"/>
          <w:lang w:val="sv-SE"/>
        </w:rPr>
        <w:t xml:space="preserve">, </w:t>
      </w:r>
      <w:r w:rsidR="00A51EDA" w:rsidRPr="00E656AC">
        <w:rPr>
          <w:rFonts w:ascii="Georgia" w:hAnsi="Georgia" w:cs="Gill Sans"/>
          <w:lang w:val="sv-SE"/>
        </w:rPr>
        <w:t xml:space="preserve">ostale destinacije, </w:t>
      </w:r>
      <w:r w:rsidR="00843FDB" w:rsidRPr="00E656AC">
        <w:rPr>
          <w:rFonts w:ascii="Georgia" w:hAnsi="Georgia" w:cs="Gill Sans"/>
          <w:lang w:val="sv-SE"/>
        </w:rPr>
        <w:t xml:space="preserve">kdorkoli. A za </w:t>
      </w:r>
      <w:r w:rsidR="00EC54CC" w:rsidRPr="00E656AC">
        <w:rPr>
          <w:rFonts w:ascii="Georgia" w:hAnsi="Georgia" w:cs="Gill Sans"/>
          <w:lang w:val="sv-SE"/>
        </w:rPr>
        <w:t xml:space="preserve">nas je v tokratni nalogi pomembna predvsem slika, ki si jo o destinaciji v svoji glavi in v svojih mislih ustvarijo </w:t>
      </w:r>
      <w:r w:rsidR="00C91DD8">
        <w:rPr>
          <w:rFonts w:ascii="Georgia" w:hAnsi="Georgia" w:cs="Gill Sans"/>
          <w:lang w:val="sv-SE"/>
        </w:rPr>
        <w:t>obiskovalci</w:t>
      </w:r>
      <w:r w:rsidR="00EC54CC" w:rsidRPr="00E656AC">
        <w:rPr>
          <w:rFonts w:ascii="Georgia" w:hAnsi="Georgia" w:cs="Gill Sans"/>
          <w:lang w:val="sv-SE"/>
        </w:rPr>
        <w:t>.</w:t>
      </w:r>
    </w:p>
    <w:p w14:paraId="2BA1A5C6" w14:textId="77777777" w:rsidR="00047653" w:rsidRPr="00E656AC" w:rsidRDefault="00047653" w:rsidP="00C83D3B">
      <w:pPr>
        <w:rPr>
          <w:rFonts w:ascii="Georgia" w:hAnsi="Georgia" w:cs="Gill Sans"/>
          <w:lang w:val="sv-SE"/>
        </w:rPr>
      </w:pPr>
    </w:p>
    <w:p w14:paraId="73617904" w14:textId="77777777" w:rsidR="009E593F" w:rsidRPr="00E656AC" w:rsidRDefault="009E593F" w:rsidP="00C83D3B">
      <w:pPr>
        <w:rPr>
          <w:rFonts w:ascii="Georgia" w:hAnsi="Georgia" w:cs="Gill Sans"/>
          <w:lang w:val="sv-SE"/>
        </w:rPr>
      </w:pPr>
    </w:p>
    <w:p w14:paraId="7D6C715B" w14:textId="3FC37B9C" w:rsidR="00982DE3" w:rsidRPr="00E656AC" w:rsidRDefault="002C7866" w:rsidP="00982DE3">
      <w:pPr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 wp14:anchorId="5CBDBE4C" wp14:editId="473B0F37">
            <wp:extent cx="5962650" cy="4610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5A745" w14:textId="77777777" w:rsidR="009E593F" w:rsidRPr="00E656AC" w:rsidRDefault="00982DE3" w:rsidP="00C83D3B">
      <w:pPr>
        <w:rPr>
          <w:rFonts w:ascii="Georgia" w:hAnsi="Georgia" w:cs="Gill Sans"/>
          <w:sz w:val="16"/>
          <w:szCs w:val="16"/>
          <w:lang w:val="sv-SE"/>
        </w:rPr>
      </w:pPr>
      <w:r w:rsidRPr="00E656AC">
        <w:rPr>
          <w:rFonts w:ascii="Georgia" w:hAnsi="Georgia" w:cs="Gill Sans"/>
          <w:sz w:val="16"/>
          <w:szCs w:val="16"/>
          <w:lang w:val="sv-SE"/>
        </w:rPr>
        <w:t xml:space="preserve">Vir: </w:t>
      </w:r>
      <w:r w:rsidR="00A252F7" w:rsidRPr="00E656AC">
        <w:rPr>
          <w:rFonts w:ascii="Georgia" w:hAnsi="Georgia" w:cs="Gill Sans"/>
          <w:sz w:val="16"/>
          <w:szCs w:val="16"/>
          <w:lang w:val="sv-SE"/>
        </w:rPr>
        <w:t>https://alessandrosicurocomunication.files.wordpress.com/2014/10/brand_identity_2.png</w:t>
      </w:r>
    </w:p>
    <w:p w14:paraId="3F2EDB9B" w14:textId="77777777" w:rsidR="009E593F" w:rsidRPr="00E656AC" w:rsidRDefault="009E593F" w:rsidP="00C83D3B">
      <w:pPr>
        <w:rPr>
          <w:rFonts w:ascii="Georgia" w:hAnsi="Georgia" w:cs="Gill Sans"/>
          <w:lang w:val="sv-SE"/>
        </w:rPr>
      </w:pPr>
    </w:p>
    <w:p w14:paraId="03ABA579" w14:textId="77777777" w:rsidR="009E593F" w:rsidRPr="00E656AC" w:rsidRDefault="009E593F" w:rsidP="00C83D3B">
      <w:pPr>
        <w:rPr>
          <w:rFonts w:ascii="Georgia" w:hAnsi="Georgia" w:cs="Gill Sans"/>
          <w:lang w:val="sv-SE"/>
        </w:rPr>
      </w:pPr>
    </w:p>
    <w:p w14:paraId="6AF7D677" w14:textId="77777777" w:rsidR="009E593F" w:rsidRPr="00E656AC" w:rsidRDefault="009E593F" w:rsidP="00C83D3B">
      <w:pPr>
        <w:rPr>
          <w:rFonts w:ascii="Georgia" w:hAnsi="Georgia" w:cs="Gill Sans"/>
          <w:lang w:val="sv-SE"/>
        </w:rPr>
      </w:pPr>
    </w:p>
    <w:p w14:paraId="40EB8652" w14:textId="77777777" w:rsidR="00047653" w:rsidRPr="002570CE" w:rsidRDefault="00047653" w:rsidP="00C83D3B">
      <w:pPr>
        <w:rPr>
          <w:rFonts w:ascii="Georgia" w:hAnsi="Georgia" w:cs="Gill Sans"/>
          <w:b/>
          <w:color w:val="0070C0"/>
          <w:lang w:val="sv-SE"/>
        </w:rPr>
      </w:pPr>
      <w:r w:rsidRPr="002570CE">
        <w:rPr>
          <w:rFonts w:ascii="Georgia" w:hAnsi="Georgia" w:cs="Gill Sans"/>
          <w:b/>
          <w:color w:val="0070C0"/>
          <w:lang w:val="sv-SE"/>
        </w:rPr>
        <w:t>Cilj</w:t>
      </w:r>
      <w:r w:rsidR="00B76A44" w:rsidRPr="002570CE">
        <w:rPr>
          <w:rFonts w:ascii="Georgia" w:hAnsi="Georgia" w:cs="Gill Sans"/>
          <w:b/>
          <w:color w:val="0070C0"/>
          <w:lang w:val="sv-SE"/>
        </w:rPr>
        <w:t>a sta dva:</w:t>
      </w:r>
    </w:p>
    <w:p w14:paraId="268CD1A1" w14:textId="77777777" w:rsidR="00047653" w:rsidRPr="00E656AC" w:rsidRDefault="00B31404" w:rsidP="00E166F1">
      <w:pPr>
        <w:pStyle w:val="Odstavekseznama"/>
        <w:numPr>
          <w:ilvl w:val="0"/>
          <w:numId w:val="18"/>
        </w:numPr>
        <w:jc w:val="both"/>
        <w:rPr>
          <w:rFonts w:ascii="Georgia" w:hAnsi="Georgia" w:cs="Gill Sans"/>
          <w:lang w:val="sv-SE"/>
        </w:rPr>
      </w:pPr>
      <w:r w:rsidRPr="00E656AC">
        <w:rPr>
          <w:rFonts w:ascii="Georgia" w:hAnsi="Georgia" w:cs="Gill Sans"/>
          <w:lang w:val="sv-SE"/>
        </w:rPr>
        <w:t>d</w:t>
      </w:r>
      <w:r w:rsidR="00047653" w:rsidRPr="00E656AC">
        <w:rPr>
          <w:rFonts w:ascii="Georgia" w:hAnsi="Georgia" w:cs="Gill Sans"/>
          <w:lang w:val="sv-SE"/>
        </w:rPr>
        <w:t xml:space="preserve">a sta si značaj destinacije in njen imidž </w:t>
      </w:r>
      <w:r w:rsidR="00C91DD8" w:rsidRPr="002570CE">
        <w:rPr>
          <w:rFonts w:ascii="Georgia" w:hAnsi="Georgia" w:cs="Gill Sans"/>
          <w:b/>
          <w:color w:val="76923C" w:themeColor="accent3" w:themeShade="BF"/>
          <w:lang w:val="sv-SE"/>
        </w:rPr>
        <w:t>čimbolj skladna</w:t>
      </w:r>
      <w:r w:rsidR="00047653" w:rsidRPr="002570CE">
        <w:rPr>
          <w:rFonts w:ascii="Georgia" w:hAnsi="Georgia" w:cs="Gill Sans"/>
          <w:b/>
          <w:color w:val="76923C" w:themeColor="accent3" w:themeShade="BF"/>
          <w:lang w:val="sv-SE"/>
        </w:rPr>
        <w:t>,</w:t>
      </w:r>
      <w:r w:rsidR="00047653" w:rsidRPr="00E656AC">
        <w:rPr>
          <w:rFonts w:ascii="Georgia" w:hAnsi="Georgia" w:cs="Gill Sans"/>
          <w:lang w:val="sv-SE"/>
        </w:rPr>
        <w:t xml:space="preserve"> enaka (da torej ni veliko odstopanj</w:t>
      </w:r>
      <w:r w:rsidRPr="00E656AC">
        <w:rPr>
          <w:rFonts w:ascii="Georgia" w:hAnsi="Georgia" w:cs="Gill Sans"/>
          <w:lang w:val="sv-SE"/>
        </w:rPr>
        <w:t xml:space="preserve"> od značaja destinacije in sliko, ki jo o destinaciji imajo turisti) ter</w:t>
      </w:r>
    </w:p>
    <w:p w14:paraId="0352DF2A" w14:textId="77777777" w:rsidR="005544D3" w:rsidRPr="00E656AC" w:rsidRDefault="00B31404" w:rsidP="00E166F1">
      <w:pPr>
        <w:pStyle w:val="Odstavekseznama"/>
        <w:numPr>
          <w:ilvl w:val="0"/>
          <w:numId w:val="18"/>
        </w:numPr>
        <w:jc w:val="both"/>
        <w:rPr>
          <w:rFonts w:ascii="Georgia" w:hAnsi="Georgia" w:cs="Gill Sans"/>
          <w:lang w:val="sv-SE"/>
        </w:rPr>
      </w:pPr>
      <w:r w:rsidRPr="00E656AC">
        <w:rPr>
          <w:rFonts w:ascii="Georgia" w:hAnsi="Georgia" w:cs="Gill Sans"/>
          <w:lang w:val="sv-SE"/>
        </w:rPr>
        <w:t xml:space="preserve">da je </w:t>
      </w:r>
      <w:r w:rsidR="002570CE" w:rsidRPr="002570CE">
        <w:rPr>
          <w:rFonts w:ascii="Georgia" w:hAnsi="Georgia" w:cs="Gill Sans"/>
          <w:b/>
          <w:color w:val="76923C" w:themeColor="accent3" w:themeShade="BF"/>
          <w:lang w:val="sv-SE"/>
        </w:rPr>
        <w:t>imidž pravi</w:t>
      </w:r>
      <w:r w:rsidR="00180321" w:rsidRPr="00E656AC">
        <w:rPr>
          <w:rFonts w:ascii="Georgia" w:hAnsi="Georgia" w:cs="Gill Sans"/>
          <w:lang w:val="sv-SE"/>
        </w:rPr>
        <w:t xml:space="preserve"> – torej vsebinsko tak, kot si ga destinacija dejansko želi</w:t>
      </w:r>
      <w:r w:rsidR="00151A0C" w:rsidRPr="00E656AC">
        <w:rPr>
          <w:rFonts w:ascii="Georgia" w:hAnsi="Georgia" w:cs="Gill Sans"/>
          <w:lang w:val="sv-SE"/>
        </w:rPr>
        <w:t>.</w:t>
      </w:r>
    </w:p>
    <w:p w14:paraId="1D480149" w14:textId="77777777" w:rsidR="00151A0C" w:rsidRPr="00E656AC" w:rsidRDefault="00151A0C" w:rsidP="00E166F1">
      <w:pPr>
        <w:jc w:val="both"/>
        <w:rPr>
          <w:rFonts w:ascii="Georgia" w:eastAsiaTheme="minorEastAsia" w:hAnsi="Georgia" w:cs="Gill Sans"/>
          <w:lang w:val="sv-SE"/>
        </w:rPr>
      </w:pPr>
    </w:p>
    <w:p w14:paraId="6E661BBF" w14:textId="77777777" w:rsidR="00151A0C" w:rsidRPr="00E656AC" w:rsidRDefault="00151A0C" w:rsidP="00E166F1">
      <w:pPr>
        <w:jc w:val="both"/>
        <w:rPr>
          <w:rFonts w:ascii="Georgia" w:eastAsiaTheme="minorEastAsia" w:hAnsi="Georgia" w:cs="Gill Sans"/>
          <w:lang w:val="sv-SE"/>
        </w:rPr>
      </w:pPr>
      <w:r w:rsidRPr="00E656AC">
        <w:rPr>
          <w:rFonts w:ascii="Georgia" w:eastAsiaTheme="minorEastAsia" w:hAnsi="Georgia" w:cs="Gill Sans"/>
          <w:lang w:val="sv-SE"/>
        </w:rPr>
        <w:t>Da pa bosta značaj in imidž skladna ter da bo imidž ”pravi”, s</w:t>
      </w:r>
      <w:r w:rsidR="007E0071">
        <w:rPr>
          <w:rFonts w:ascii="Georgia" w:eastAsiaTheme="minorEastAsia" w:hAnsi="Georgia" w:cs="Gill Sans"/>
          <w:lang w:val="sv-SE"/>
        </w:rPr>
        <w:t>te</w:t>
      </w:r>
      <w:r w:rsidRPr="00E656AC">
        <w:rPr>
          <w:rFonts w:ascii="Georgia" w:eastAsiaTheme="minorEastAsia" w:hAnsi="Georgia" w:cs="Gill Sans"/>
          <w:lang w:val="sv-SE"/>
        </w:rPr>
        <w:t xml:space="preserve"> </w:t>
      </w:r>
      <w:r w:rsidR="007E0071" w:rsidRPr="007E0071">
        <w:rPr>
          <w:rFonts w:ascii="Georgia" w:eastAsiaTheme="minorEastAsia" w:hAnsi="Georgia" w:cs="Gill Sans"/>
          <w:b/>
          <w:color w:val="76923C" w:themeColor="accent3" w:themeShade="BF"/>
          <w:lang w:val="sv-SE"/>
        </w:rPr>
        <w:t xml:space="preserve">odgovorni </w:t>
      </w:r>
      <w:r w:rsidR="007E0071">
        <w:rPr>
          <w:rFonts w:ascii="Georgia" w:eastAsiaTheme="minorEastAsia" w:hAnsi="Georgia" w:cs="Gill Sans"/>
          <w:b/>
          <w:color w:val="76923C" w:themeColor="accent3" w:themeShade="BF"/>
          <w:lang w:val="sv-SE"/>
        </w:rPr>
        <w:t>v</w:t>
      </w:r>
      <w:r w:rsidR="007E0071" w:rsidRPr="007E0071">
        <w:rPr>
          <w:rFonts w:ascii="Georgia" w:eastAsiaTheme="minorEastAsia" w:hAnsi="Georgia" w:cs="Gill Sans"/>
          <w:b/>
          <w:color w:val="76923C" w:themeColor="accent3" w:themeShade="BF"/>
          <w:lang w:val="sv-SE"/>
        </w:rPr>
        <w:t>i</w:t>
      </w:r>
      <w:r w:rsidRPr="00E656AC">
        <w:rPr>
          <w:rFonts w:ascii="Georgia" w:eastAsiaTheme="minorEastAsia" w:hAnsi="Georgia" w:cs="Gill Sans"/>
          <w:lang w:val="sv-SE"/>
        </w:rPr>
        <w:t xml:space="preserve">, </w:t>
      </w:r>
      <w:r w:rsidR="007E0071">
        <w:rPr>
          <w:rFonts w:ascii="Georgia" w:eastAsiaTheme="minorEastAsia" w:hAnsi="Georgia" w:cs="Gill Sans"/>
          <w:lang w:val="sv-SE"/>
        </w:rPr>
        <w:t>ki</w:t>
      </w:r>
      <w:r w:rsidRPr="00E656AC">
        <w:rPr>
          <w:rFonts w:ascii="Georgia" w:eastAsiaTheme="minorEastAsia" w:hAnsi="Georgia" w:cs="Gill Sans"/>
          <w:lang w:val="sv-SE"/>
        </w:rPr>
        <w:t xml:space="preserve"> </w:t>
      </w:r>
      <w:r w:rsidR="00E166F1">
        <w:rPr>
          <w:rFonts w:ascii="Georgia" w:eastAsiaTheme="minorEastAsia" w:hAnsi="Georgia" w:cs="Gill Sans"/>
          <w:lang w:val="sv-SE"/>
        </w:rPr>
        <w:t xml:space="preserve">vsebinsko </w:t>
      </w:r>
      <w:r w:rsidRPr="00E656AC">
        <w:rPr>
          <w:rFonts w:ascii="Georgia" w:eastAsiaTheme="minorEastAsia" w:hAnsi="Georgia" w:cs="Gill Sans"/>
          <w:lang w:val="sv-SE"/>
        </w:rPr>
        <w:t>vodi</w:t>
      </w:r>
      <w:r w:rsidR="00E166F1">
        <w:rPr>
          <w:rFonts w:ascii="Georgia" w:eastAsiaTheme="minorEastAsia" w:hAnsi="Georgia" w:cs="Gill Sans"/>
          <w:lang w:val="sv-SE"/>
        </w:rPr>
        <w:t>te</w:t>
      </w:r>
      <w:r w:rsidRPr="00E656AC">
        <w:rPr>
          <w:rFonts w:ascii="Georgia" w:eastAsiaTheme="minorEastAsia" w:hAnsi="Georgia" w:cs="Gill Sans"/>
          <w:lang w:val="sv-SE"/>
        </w:rPr>
        <w:t xml:space="preserve"> </w:t>
      </w:r>
      <w:r w:rsidR="00E166F1">
        <w:rPr>
          <w:rFonts w:ascii="Georgia" w:eastAsiaTheme="minorEastAsia" w:hAnsi="Georgia" w:cs="Gill Sans"/>
          <w:lang w:val="sv-SE"/>
        </w:rPr>
        <w:t xml:space="preserve">svojo </w:t>
      </w:r>
      <w:r w:rsidRPr="00E656AC">
        <w:rPr>
          <w:rFonts w:ascii="Georgia" w:eastAsiaTheme="minorEastAsia" w:hAnsi="Georgia" w:cs="Gill Sans"/>
          <w:lang w:val="sv-SE"/>
        </w:rPr>
        <w:t xml:space="preserve">destinacijo. In enako velja za </w:t>
      </w:r>
      <w:r w:rsidR="006D33BB" w:rsidRPr="00E656AC">
        <w:rPr>
          <w:rFonts w:ascii="Georgia" w:eastAsiaTheme="minorEastAsia" w:hAnsi="Georgia" w:cs="Gill Sans"/>
          <w:lang w:val="sv-SE"/>
        </w:rPr>
        <w:t>zeleno destinacijo! Da bi bil zeleni imidž pravi, moramo:</w:t>
      </w:r>
    </w:p>
    <w:p w14:paraId="5E435124" w14:textId="77777777" w:rsidR="006D33BB" w:rsidRPr="00E656AC" w:rsidRDefault="000C0D3C" w:rsidP="00E166F1">
      <w:pPr>
        <w:pStyle w:val="Odstavekseznama"/>
        <w:numPr>
          <w:ilvl w:val="0"/>
          <w:numId w:val="14"/>
        </w:numPr>
        <w:jc w:val="both"/>
        <w:rPr>
          <w:rFonts w:ascii="Georgia" w:hAnsi="Georgia" w:cs="Gill Sans"/>
          <w:lang w:val="sv-SE"/>
        </w:rPr>
      </w:pPr>
      <w:r w:rsidRPr="0059626A">
        <w:rPr>
          <w:rFonts w:ascii="Georgia" w:hAnsi="Georgia" w:cs="Gill Sans"/>
          <w:b/>
          <w:color w:val="76923C" w:themeColor="accent3" w:themeShade="BF"/>
          <w:lang w:val="sv-SE"/>
        </w:rPr>
        <w:t>j</w:t>
      </w:r>
      <w:r w:rsidR="006D33BB" w:rsidRPr="0059626A">
        <w:rPr>
          <w:rFonts w:ascii="Georgia" w:hAnsi="Georgia" w:cs="Gill Sans"/>
          <w:b/>
          <w:color w:val="76923C" w:themeColor="accent3" w:themeShade="BF"/>
          <w:lang w:val="sv-SE"/>
        </w:rPr>
        <w:t xml:space="preserve">asno defnirati </w:t>
      </w:r>
      <w:r w:rsidR="000A2F1A" w:rsidRPr="0059626A">
        <w:rPr>
          <w:rFonts w:ascii="Georgia" w:hAnsi="Georgia" w:cs="Gill Sans"/>
          <w:b/>
          <w:color w:val="76923C" w:themeColor="accent3" w:themeShade="BF"/>
          <w:lang w:val="sv-SE"/>
        </w:rPr>
        <w:t>Zeleni DNK</w:t>
      </w:r>
      <w:r w:rsidR="000A2F1A" w:rsidRPr="00E656AC">
        <w:rPr>
          <w:rFonts w:ascii="Georgia" w:hAnsi="Georgia" w:cs="Gill Sans"/>
          <w:lang w:val="sv-SE"/>
        </w:rPr>
        <w:t>, zeleni značaj naše destinacije.</w:t>
      </w:r>
    </w:p>
    <w:p w14:paraId="578CBB80" w14:textId="77777777" w:rsidR="00C32709" w:rsidRPr="00E656AC" w:rsidRDefault="000C0D3C" w:rsidP="00E166F1">
      <w:pPr>
        <w:pStyle w:val="Odstavekseznama"/>
        <w:numPr>
          <w:ilvl w:val="0"/>
          <w:numId w:val="14"/>
        </w:numPr>
        <w:jc w:val="both"/>
        <w:rPr>
          <w:rFonts w:ascii="Georgia" w:hAnsi="Georgia" w:cs="Gill Sans"/>
          <w:lang w:val="sv-SE"/>
        </w:rPr>
      </w:pPr>
      <w:r w:rsidRPr="00E656AC">
        <w:rPr>
          <w:rFonts w:ascii="Georgia" w:hAnsi="Georgia" w:cs="Gill Sans"/>
          <w:lang w:val="sv-SE"/>
        </w:rPr>
        <w:t>v</w:t>
      </w:r>
      <w:r w:rsidR="00C32709" w:rsidRPr="00E656AC">
        <w:rPr>
          <w:rFonts w:ascii="Georgia" w:hAnsi="Georgia" w:cs="Gill Sans"/>
          <w:lang w:val="sv-SE"/>
        </w:rPr>
        <w:t xml:space="preserve">si </w:t>
      </w:r>
      <w:r w:rsidR="000A2F1A" w:rsidRPr="00E656AC">
        <w:rPr>
          <w:rFonts w:ascii="Georgia" w:hAnsi="Georgia" w:cs="Gill Sans"/>
          <w:lang w:val="sv-SE"/>
        </w:rPr>
        <w:t xml:space="preserve">ključno akterji </w:t>
      </w:r>
      <w:r w:rsidR="00C32709" w:rsidRPr="0059626A">
        <w:rPr>
          <w:rFonts w:ascii="Georgia" w:hAnsi="Georgia" w:cs="Gill Sans"/>
          <w:b/>
          <w:color w:val="76923C" w:themeColor="accent3" w:themeShade="BF"/>
          <w:lang w:val="sv-SE"/>
        </w:rPr>
        <w:t>govoriti isti jezik.</w:t>
      </w:r>
    </w:p>
    <w:p w14:paraId="4D020D25" w14:textId="77777777" w:rsidR="00C32709" w:rsidRPr="00E656AC" w:rsidRDefault="00C32709" w:rsidP="00E166F1">
      <w:pPr>
        <w:jc w:val="both"/>
        <w:rPr>
          <w:rFonts w:ascii="Georgia" w:hAnsi="Georgia" w:cs="Gill Sans"/>
          <w:lang w:val="sv-SE"/>
        </w:rPr>
      </w:pPr>
    </w:p>
    <w:p w14:paraId="62BF10A4" w14:textId="77777777" w:rsidR="000C0D3C" w:rsidRPr="00CE693E" w:rsidRDefault="00C32709" w:rsidP="00E166F1">
      <w:pPr>
        <w:jc w:val="both"/>
        <w:rPr>
          <w:rFonts w:ascii="Georgia" w:hAnsi="Georgia" w:cs="Gill Sans"/>
          <w:b/>
          <w:color w:val="0070C0"/>
          <w:lang w:val="sv-SE"/>
        </w:rPr>
      </w:pPr>
      <w:r w:rsidRPr="00CE693E">
        <w:rPr>
          <w:rFonts w:ascii="Georgia" w:hAnsi="Georgia" w:cs="Gill Sans"/>
          <w:b/>
          <w:color w:val="0070C0"/>
          <w:lang w:val="sv-SE"/>
        </w:rPr>
        <w:t>Kdo so ključni akterji v destinaciji?</w:t>
      </w:r>
    </w:p>
    <w:p w14:paraId="56EE595D" w14:textId="77777777" w:rsidR="00C32709" w:rsidRPr="00E656AC" w:rsidRDefault="00AD0C18" w:rsidP="00E166F1">
      <w:pPr>
        <w:jc w:val="both"/>
        <w:rPr>
          <w:rFonts w:ascii="Georgia" w:hAnsi="Georgia" w:cs="Gill Sans"/>
          <w:lang w:val="sv-SE"/>
        </w:rPr>
      </w:pPr>
      <w:r w:rsidRPr="00E656AC">
        <w:rPr>
          <w:rFonts w:ascii="Georgia" w:hAnsi="Georgia" w:cs="Gill Sans"/>
          <w:lang w:val="sv-SE"/>
        </w:rPr>
        <w:t>To so ž</w:t>
      </w:r>
      <w:r w:rsidR="000A2F1A" w:rsidRPr="00E656AC">
        <w:rPr>
          <w:rFonts w:ascii="Georgia" w:hAnsi="Georgia" w:cs="Gill Sans"/>
          <w:lang w:val="sv-SE"/>
        </w:rPr>
        <w:t xml:space="preserve">upan, vsi člani zelene ekipe, </w:t>
      </w:r>
      <w:r w:rsidR="00492DA4" w:rsidRPr="00E656AC">
        <w:rPr>
          <w:rFonts w:ascii="Georgia" w:hAnsi="Georgia" w:cs="Gill Sans"/>
          <w:lang w:val="sv-SE"/>
        </w:rPr>
        <w:t>PR oseba, trženjski odelek,</w:t>
      </w:r>
      <w:r w:rsidR="00796334">
        <w:rPr>
          <w:rFonts w:ascii="Georgia" w:hAnsi="Georgia" w:cs="Gill Sans"/>
          <w:lang w:val="sv-SE"/>
        </w:rPr>
        <w:t xml:space="preserve"> oz. oseba, ki izvaja marketing,</w:t>
      </w:r>
      <w:r w:rsidR="00492DA4" w:rsidRPr="00E656AC">
        <w:rPr>
          <w:rFonts w:ascii="Georgia" w:hAnsi="Georgia" w:cs="Gill Sans"/>
          <w:lang w:val="sv-SE"/>
        </w:rPr>
        <w:t xml:space="preserve"> </w:t>
      </w:r>
      <w:r w:rsidR="00362E5A" w:rsidRPr="00E656AC">
        <w:rPr>
          <w:rFonts w:ascii="Georgia" w:hAnsi="Georgia" w:cs="Gill Sans"/>
          <w:lang w:val="sv-SE"/>
        </w:rPr>
        <w:t>izvajalci ključnih zelenih akcij, gospodarstveniki v destinaciji, lokalno prebivalstvo, ….</w:t>
      </w:r>
      <w:r w:rsidR="000D4358">
        <w:rPr>
          <w:rFonts w:ascii="Georgia" w:hAnsi="Georgia" w:cs="Gill Sans"/>
          <w:lang w:val="sv-SE"/>
        </w:rPr>
        <w:t xml:space="preserve"> vsi, ki so kakorkoli vpleteni.</w:t>
      </w:r>
    </w:p>
    <w:p w14:paraId="10E7334F" w14:textId="77777777" w:rsidR="00C32709" w:rsidRPr="00E656AC" w:rsidRDefault="00C32709" w:rsidP="00E166F1">
      <w:pPr>
        <w:jc w:val="both"/>
        <w:rPr>
          <w:rFonts w:ascii="Georgia" w:hAnsi="Georgia" w:cs="Gill Sans"/>
          <w:lang w:val="sv-SE"/>
        </w:rPr>
      </w:pPr>
    </w:p>
    <w:p w14:paraId="10A80E1B" w14:textId="77777777" w:rsidR="000C0D3C" w:rsidRPr="00CE693E" w:rsidRDefault="00C32709" w:rsidP="00E166F1">
      <w:pPr>
        <w:jc w:val="both"/>
        <w:rPr>
          <w:rFonts w:ascii="Georgia" w:hAnsi="Georgia" w:cs="Gill Sans"/>
          <w:b/>
          <w:color w:val="0070C0"/>
          <w:lang w:val="sv-SE"/>
        </w:rPr>
      </w:pPr>
      <w:r w:rsidRPr="00CE693E">
        <w:rPr>
          <w:rFonts w:ascii="Georgia" w:hAnsi="Georgia" w:cs="Gill Sans"/>
          <w:b/>
          <w:color w:val="0070C0"/>
          <w:lang w:val="sv-SE"/>
        </w:rPr>
        <w:t>Kaj pomeni govoriti isti jezik?</w:t>
      </w:r>
    </w:p>
    <w:p w14:paraId="1A31E253" w14:textId="77777777" w:rsidR="00DF11D6" w:rsidRPr="00E656AC" w:rsidRDefault="00AD0C18" w:rsidP="00E166F1">
      <w:pPr>
        <w:jc w:val="both"/>
        <w:rPr>
          <w:rFonts w:ascii="Georgia" w:hAnsi="Georgia" w:cs="Gill Sans"/>
          <w:lang w:val="sv-SE"/>
        </w:rPr>
      </w:pPr>
      <w:r w:rsidRPr="00E656AC">
        <w:rPr>
          <w:rFonts w:ascii="Georgia" w:hAnsi="Georgia" w:cs="Gill Sans"/>
          <w:lang w:val="sv-SE"/>
        </w:rPr>
        <w:t xml:space="preserve">To pomeni, da vsi </w:t>
      </w:r>
      <w:r w:rsidR="000D4358">
        <w:rPr>
          <w:rFonts w:ascii="Georgia" w:hAnsi="Georgia" w:cs="Gill Sans"/>
          <w:lang w:val="sv-SE"/>
        </w:rPr>
        <w:t xml:space="preserve">ključni akterji </w:t>
      </w:r>
      <w:r w:rsidR="0049056F" w:rsidRPr="00E656AC">
        <w:rPr>
          <w:rFonts w:ascii="Georgia" w:hAnsi="Georgia" w:cs="Gill Sans"/>
          <w:lang w:val="sv-SE"/>
        </w:rPr>
        <w:t>govori</w:t>
      </w:r>
      <w:r w:rsidR="000D4358">
        <w:rPr>
          <w:rFonts w:ascii="Georgia" w:hAnsi="Georgia" w:cs="Gill Sans"/>
          <w:lang w:val="sv-SE"/>
        </w:rPr>
        <w:t>te</w:t>
      </w:r>
      <w:r w:rsidR="0049056F" w:rsidRPr="00E656AC">
        <w:rPr>
          <w:rFonts w:ascii="Georgia" w:hAnsi="Georgia" w:cs="Gill Sans"/>
          <w:lang w:val="sv-SE"/>
        </w:rPr>
        <w:t xml:space="preserve"> iste </w:t>
      </w:r>
      <w:r w:rsidR="000D4358">
        <w:rPr>
          <w:rFonts w:ascii="Georgia" w:hAnsi="Georgia" w:cs="Gill Sans"/>
          <w:lang w:val="sv-SE"/>
        </w:rPr>
        <w:t xml:space="preserve">poante, </w:t>
      </w:r>
      <w:r w:rsidR="002B4B70">
        <w:rPr>
          <w:rFonts w:ascii="Georgia" w:hAnsi="Georgia" w:cs="Gill Sans"/>
          <w:lang w:val="sv-SE"/>
        </w:rPr>
        <w:t xml:space="preserve">iste </w:t>
      </w:r>
      <w:r w:rsidR="0049056F" w:rsidRPr="00E656AC">
        <w:rPr>
          <w:rFonts w:ascii="Georgia" w:hAnsi="Georgia" w:cs="Gill Sans"/>
          <w:lang w:val="sv-SE"/>
        </w:rPr>
        <w:t>zgodbe, izpostavlja</w:t>
      </w:r>
      <w:r w:rsidR="002B4B70">
        <w:rPr>
          <w:rFonts w:ascii="Georgia" w:hAnsi="Georgia" w:cs="Gill Sans"/>
          <w:lang w:val="sv-SE"/>
        </w:rPr>
        <w:t>te</w:t>
      </w:r>
      <w:r w:rsidR="0049056F" w:rsidRPr="00E656AC">
        <w:rPr>
          <w:rFonts w:ascii="Georgia" w:hAnsi="Georgia" w:cs="Gill Sans"/>
          <w:lang w:val="sv-SE"/>
        </w:rPr>
        <w:t xml:space="preserve"> iste detajle, </w:t>
      </w:r>
      <w:r w:rsidR="008C4031" w:rsidRPr="00E656AC">
        <w:rPr>
          <w:rFonts w:ascii="Georgia" w:hAnsi="Georgia" w:cs="Gill Sans"/>
          <w:lang w:val="sv-SE"/>
        </w:rPr>
        <w:t>uporablja</w:t>
      </w:r>
      <w:r w:rsidR="002B4B70">
        <w:rPr>
          <w:rFonts w:ascii="Georgia" w:hAnsi="Georgia" w:cs="Gill Sans"/>
          <w:lang w:val="sv-SE"/>
        </w:rPr>
        <w:t>te</w:t>
      </w:r>
      <w:r w:rsidR="008C4031" w:rsidRPr="00E656AC">
        <w:rPr>
          <w:rFonts w:ascii="Georgia" w:hAnsi="Georgia" w:cs="Gill Sans"/>
          <w:lang w:val="sv-SE"/>
        </w:rPr>
        <w:t xml:space="preserve"> pri opisu največje znamenitosti enake</w:t>
      </w:r>
      <w:r w:rsidR="00DF11D6" w:rsidRPr="00E656AC">
        <w:rPr>
          <w:rFonts w:ascii="Georgia" w:hAnsi="Georgia" w:cs="Gill Sans"/>
          <w:lang w:val="sv-SE"/>
        </w:rPr>
        <w:t xml:space="preserve"> karakteristike, prikazuje</w:t>
      </w:r>
      <w:r w:rsidR="002B4B70">
        <w:rPr>
          <w:rFonts w:ascii="Georgia" w:hAnsi="Georgia" w:cs="Gill Sans"/>
          <w:lang w:val="sv-SE"/>
        </w:rPr>
        <w:t>te</w:t>
      </w:r>
      <w:r w:rsidR="00DF11D6" w:rsidRPr="00E656AC">
        <w:rPr>
          <w:rFonts w:ascii="Georgia" w:hAnsi="Georgia" w:cs="Gill Sans"/>
          <w:lang w:val="sv-SE"/>
        </w:rPr>
        <w:t xml:space="preserve"> slike, ki vzbujajo enake občutke, …</w:t>
      </w:r>
    </w:p>
    <w:p w14:paraId="06C44CB1" w14:textId="77777777" w:rsidR="00DF11D6" w:rsidRPr="00E656AC" w:rsidRDefault="00DF11D6" w:rsidP="00C32709">
      <w:pPr>
        <w:rPr>
          <w:rFonts w:ascii="Georgia" w:hAnsi="Georgia" w:cs="Gill Sans"/>
          <w:lang w:val="sv-SE"/>
        </w:rPr>
      </w:pPr>
    </w:p>
    <w:p w14:paraId="33BEE12B" w14:textId="77777777" w:rsidR="00DF11D6" w:rsidRPr="00CE693E" w:rsidRDefault="00DF11D6" w:rsidP="00CE693E">
      <w:pPr>
        <w:jc w:val="both"/>
        <w:rPr>
          <w:rFonts w:ascii="Georgia" w:hAnsi="Georgia" w:cs="Gill Sans"/>
          <w:b/>
          <w:color w:val="0070C0"/>
          <w:lang w:val="sv-SE"/>
        </w:rPr>
      </w:pPr>
      <w:r w:rsidRPr="00CE693E">
        <w:rPr>
          <w:rFonts w:ascii="Georgia" w:hAnsi="Georgia" w:cs="Gill Sans"/>
          <w:b/>
          <w:color w:val="0070C0"/>
          <w:lang w:val="sv-SE"/>
        </w:rPr>
        <w:t>Zakaj je ta ”uniformiranost” pomembna?</w:t>
      </w:r>
    </w:p>
    <w:p w14:paraId="3CD0F14F" w14:textId="77777777" w:rsidR="00DF11D6" w:rsidRPr="00E656AC" w:rsidRDefault="00DF11D6" w:rsidP="002538D6">
      <w:pPr>
        <w:jc w:val="both"/>
        <w:rPr>
          <w:rFonts w:ascii="Georgia" w:hAnsi="Georgia" w:cs="Gill Sans"/>
          <w:lang w:val="sv-SE"/>
        </w:rPr>
      </w:pPr>
      <w:r w:rsidRPr="00E656AC">
        <w:rPr>
          <w:rFonts w:ascii="Georgia" w:hAnsi="Georgia" w:cs="Gill Sans"/>
          <w:lang w:val="sv-SE"/>
        </w:rPr>
        <w:t xml:space="preserve">Zato, ker se dandanes vsi izgubljamo v morju informacij, </w:t>
      </w:r>
      <w:r w:rsidR="00D60202" w:rsidRPr="00E656AC">
        <w:rPr>
          <w:rFonts w:ascii="Georgia" w:hAnsi="Georgia" w:cs="Gill Sans"/>
          <w:lang w:val="sv-SE"/>
        </w:rPr>
        <w:t xml:space="preserve">preveč jih je </w:t>
      </w:r>
      <w:r w:rsidR="00B55A42" w:rsidRPr="00E656AC">
        <w:rPr>
          <w:rFonts w:ascii="Georgia" w:hAnsi="Georgia" w:cs="Gill Sans"/>
          <w:lang w:val="sv-SE"/>
        </w:rPr>
        <w:t xml:space="preserve">in jih zavračamo, </w:t>
      </w:r>
      <w:r w:rsidR="002B4B70">
        <w:rPr>
          <w:rFonts w:ascii="Georgia" w:hAnsi="Georgia" w:cs="Gill Sans"/>
          <w:lang w:val="sv-SE"/>
        </w:rPr>
        <w:t xml:space="preserve">obiskovalci </w:t>
      </w:r>
      <w:r w:rsidR="004579F5">
        <w:rPr>
          <w:rFonts w:ascii="Georgia" w:hAnsi="Georgia" w:cs="Gill Sans"/>
          <w:lang w:val="sv-SE"/>
        </w:rPr>
        <w:t>oz. tisti, ki načrtujejo svoje počitnice,</w:t>
      </w:r>
      <w:r w:rsidR="00B55A42" w:rsidRPr="00E656AC">
        <w:rPr>
          <w:rFonts w:ascii="Georgia" w:hAnsi="Georgia" w:cs="Gill Sans"/>
          <w:lang w:val="sv-SE"/>
        </w:rPr>
        <w:t xml:space="preserve"> so preplavljeni z oglasi, blogi, </w:t>
      </w:r>
      <w:r w:rsidR="00181EBA" w:rsidRPr="00E656AC">
        <w:rPr>
          <w:rFonts w:ascii="Georgia" w:hAnsi="Georgia" w:cs="Gill Sans"/>
          <w:lang w:val="sv-SE"/>
        </w:rPr>
        <w:t xml:space="preserve">sporočili na telefonih </w:t>
      </w:r>
      <w:r w:rsidR="004579F5">
        <w:rPr>
          <w:rFonts w:ascii="Georgia" w:hAnsi="Georgia" w:cs="Gill Sans"/>
          <w:lang w:val="sv-SE"/>
        </w:rPr>
        <w:t>,</w:t>
      </w:r>
      <w:r w:rsidR="00181EBA" w:rsidRPr="00E656AC">
        <w:rPr>
          <w:rFonts w:ascii="Georgia" w:hAnsi="Georgia" w:cs="Gill Sans"/>
          <w:lang w:val="sv-SE"/>
        </w:rPr>
        <w:t xml:space="preserve">… kam naj gredo na naslednje počitnice. In naša destinacija bije bitko z vsemi temi agresivnimi oglaševalci, </w:t>
      </w:r>
      <w:r w:rsidR="00172641">
        <w:rPr>
          <w:rFonts w:ascii="Georgia" w:hAnsi="Georgia" w:cs="Gill Sans"/>
          <w:lang w:val="sv-SE"/>
        </w:rPr>
        <w:t xml:space="preserve">agresivnimi destinacijami, </w:t>
      </w:r>
      <w:r w:rsidR="00181EBA" w:rsidRPr="00E656AC">
        <w:rPr>
          <w:rFonts w:ascii="Georgia" w:hAnsi="Georgia" w:cs="Gill Sans"/>
          <w:lang w:val="sv-SE"/>
        </w:rPr>
        <w:t>ki vabijo k sebi. Zato moramo, da bo naše sporočilo ”prebilo” t</w:t>
      </w:r>
      <w:r w:rsidR="00EA6827" w:rsidRPr="00E656AC">
        <w:rPr>
          <w:rFonts w:ascii="Georgia" w:hAnsi="Georgia" w:cs="Gill Sans"/>
          <w:lang w:val="sv-SE"/>
        </w:rPr>
        <w:t xml:space="preserve">o ogromno količino podatkov, s katerimi so zasuti </w:t>
      </w:r>
      <w:r w:rsidR="00172641">
        <w:rPr>
          <w:rFonts w:ascii="Georgia" w:hAnsi="Georgia" w:cs="Gill Sans"/>
          <w:lang w:val="sv-SE"/>
        </w:rPr>
        <w:t xml:space="preserve">naši </w:t>
      </w:r>
      <w:r w:rsidR="00EA6827" w:rsidRPr="00E656AC">
        <w:rPr>
          <w:rFonts w:ascii="Georgia" w:hAnsi="Georgia" w:cs="Gill Sans"/>
          <w:lang w:val="sv-SE"/>
        </w:rPr>
        <w:t xml:space="preserve">potencialni </w:t>
      </w:r>
      <w:r w:rsidR="00172641">
        <w:rPr>
          <w:rFonts w:ascii="Georgia" w:hAnsi="Georgia" w:cs="Gill Sans"/>
          <w:lang w:val="sv-SE"/>
        </w:rPr>
        <w:t>obiskovalci</w:t>
      </w:r>
      <w:r w:rsidR="00EA6827" w:rsidRPr="00E656AC">
        <w:rPr>
          <w:rFonts w:ascii="Georgia" w:hAnsi="Georgia" w:cs="Gill Sans"/>
          <w:lang w:val="sv-SE"/>
        </w:rPr>
        <w:t xml:space="preserve">, </w:t>
      </w:r>
      <w:r w:rsidR="008D5DF2" w:rsidRPr="00E656AC">
        <w:rPr>
          <w:rFonts w:ascii="Georgia" w:hAnsi="Georgia" w:cs="Gill Sans"/>
          <w:lang w:val="sv-SE"/>
        </w:rPr>
        <w:t>govoriti poenoten jezik, oddajati enake občutke, enake misli, enake poante zgodb.</w:t>
      </w:r>
      <w:r w:rsidR="00A24648">
        <w:rPr>
          <w:rFonts w:ascii="Georgia" w:hAnsi="Georgia" w:cs="Gill Sans"/>
          <w:lang w:val="sv-SE"/>
        </w:rPr>
        <w:t xml:space="preserve"> Tako bo naše sporočilo močnejše, bolj glasno, bolj jasno!</w:t>
      </w:r>
    </w:p>
    <w:p w14:paraId="36C63080" w14:textId="77777777" w:rsidR="008D5DF2" w:rsidRPr="00E656AC" w:rsidRDefault="008D5DF2" w:rsidP="00C32709">
      <w:pPr>
        <w:rPr>
          <w:rFonts w:ascii="Georgia" w:hAnsi="Georgia" w:cs="Gill Sans"/>
          <w:lang w:val="sv-SE"/>
        </w:rPr>
      </w:pPr>
    </w:p>
    <w:p w14:paraId="6C3F7F4E" w14:textId="77777777" w:rsidR="00CE693E" w:rsidRDefault="00CE693E" w:rsidP="00C32709">
      <w:pPr>
        <w:rPr>
          <w:rFonts w:ascii="Georgia" w:hAnsi="Georgia" w:cs="Gill Sans"/>
          <w:b/>
          <w:lang w:val="sv-SE"/>
        </w:rPr>
      </w:pPr>
    </w:p>
    <w:p w14:paraId="5B03C740" w14:textId="77777777" w:rsidR="00752D81" w:rsidRPr="00CE693E" w:rsidRDefault="008B5063" w:rsidP="00C32709">
      <w:pPr>
        <w:rPr>
          <w:rFonts w:ascii="Georgia" w:hAnsi="Georgia" w:cs="Gill Sans"/>
          <w:b/>
          <w:lang w:val="sv-SE"/>
        </w:rPr>
      </w:pPr>
      <w:r>
        <w:rPr>
          <w:rFonts w:ascii="Georgia" w:hAnsi="Georgia" w:cs="Gill Sans"/>
          <w:b/>
          <w:lang w:val="sv-SE"/>
        </w:rPr>
        <w:t>IZMIŠLJEN P</w:t>
      </w:r>
      <w:r w:rsidR="00752D81" w:rsidRPr="00CE693E">
        <w:rPr>
          <w:rFonts w:ascii="Georgia" w:hAnsi="Georgia" w:cs="Gill Sans"/>
          <w:b/>
          <w:lang w:val="sv-SE"/>
        </w:rPr>
        <w:t>RIMER</w:t>
      </w:r>
    </w:p>
    <w:p w14:paraId="3AFFBC17" w14:textId="77777777" w:rsidR="008D5DF2" w:rsidRPr="00E656AC" w:rsidRDefault="008D5DF2" w:rsidP="002538D6">
      <w:pPr>
        <w:jc w:val="both"/>
        <w:rPr>
          <w:rFonts w:ascii="Georgia" w:hAnsi="Georgia" w:cs="Gill Sans"/>
          <w:lang w:val="sv-SE"/>
        </w:rPr>
      </w:pPr>
      <w:r w:rsidRPr="00E656AC">
        <w:rPr>
          <w:rFonts w:ascii="Georgia" w:hAnsi="Georgia" w:cs="Gill Sans"/>
          <w:lang w:val="sv-SE"/>
        </w:rPr>
        <w:t xml:space="preserve">Zamislite si, </w:t>
      </w:r>
      <w:r w:rsidR="00A24648">
        <w:rPr>
          <w:rFonts w:ascii="Georgia" w:hAnsi="Georgia" w:cs="Gill Sans"/>
          <w:lang w:val="sv-SE"/>
        </w:rPr>
        <w:t xml:space="preserve">da </w:t>
      </w:r>
      <w:r w:rsidR="00A244B1" w:rsidRPr="00E656AC">
        <w:rPr>
          <w:rFonts w:ascii="Georgia" w:hAnsi="Georgia" w:cs="Gill Sans"/>
          <w:lang w:val="sv-SE"/>
        </w:rPr>
        <w:t>se želite ob nasled</w:t>
      </w:r>
      <w:r w:rsidR="00073DC4">
        <w:rPr>
          <w:rFonts w:ascii="Georgia" w:hAnsi="Georgia" w:cs="Gill Sans"/>
          <w:lang w:val="sv-SE"/>
        </w:rPr>
        <w:t>nj</w:t>
      </w:r>
      <w:r w:rsidR="00A244B1" w:rsidRPr="00E656AC">
        <w:rPr>
          <w:rFonts w:ascii="Georgia" w:hAnsi="Georgia" w:cs="Gill Sans"/>
          <w:lang w:val="sv-SE"/>
        </w:rPr>
        <w:t xml:space="preserve">ih počitnicah s prijatelji odpraviti v deželo </w:t>
      </w:r>
      <w:r w:rsidR="0016572C" w:rsidRPr="00E656AC">
        <w:rPr>
          <w:rFonts w:ascii="Georgia" w:hAnsi="Georgia" w:cs="Gill Sans"/>
          <w:lang w:val="sv-SE"/>
        </w:rPr>
        <w:t xml:space="preserve">Nekamlandijo, o kateri ne veste skoraj nič. Pa vprašate </w:t>
      </w:r>
      <w:r w:rsidR="00073DC4">
        <w:rPr>
          <w:rFonts w:ascii="Georgia" w:hAnsi="Georgia" w:cs="Gill Sans"/>
          <w:lang w:val="sv-SE"/>
        </w:rPr>
        <w:t xml:space="preserve">naključne posameznike </w:t>
      </w:r>
      <w:r w:rsidR="0079164A" w:rsidRPr="00E656AC">
        <w:rPr>
          <w:rFonts w:ascii="Georgia" w:hAnsi="Georgia" w:cs="Gill Sans"/>
          <w:lang w:val="sv-SE"/>
        </w:rPr>
        <w:t>(</w:t>
      </w:r>
      <w:r w:rsidR="00073DC4">
        <w:rPr>
          <w:rFonts w:ascii="Georgia" w:hAnsi="Georgia" w:cs="Gill Sans"/>
          <w:lang w:val="sv-SE"/>
        </w:rPr>
        <w:t xml:space="preserve">npr. </w:t>
      </w:r>
      <w:r w:rsidR="0079164A" w:rsidRPr="00E656AC">
        <w:rPr>
          <w:rFonts w:ascii="Georgia" w:hAnsi="Georgia" w:cs="Gill Sans"/>
          <w:lang w:val="sv-SE"/>
        </w:rPr>
        <w:t>prebivalc</w:t>
      </w:r>
      <w:r w:rsidR="001A5F88" w:rsidRPr="00E656AC">
        <w:rPr>
          <w:rFonts w:ascii="Georgia" w:hAnsi="Georgia" w:cs="Gill Sans"/>
          <w:lang w:val="sv-SE"/>
        </w:rPr>
        <w:t>e</w:t>
      </w:r>
      <w:r w:rsidR="0079164A" w:rsidRPr="00E656AC">
        <w:rPr>
          <w:rFonts w:ascii="Georgia" w:hAnsi="Georgia" w:cs="Gill Sans"/>
          <w:lang w:val="sv-SE"/>
        </w:rPr>
        <w:t xml:space="preserve">, </w:t>
      </w:r>
      <w:r w:rsidR="000D1E17" w:rsidRPr="00E656AC">
        <w:rPr>
          <w:rFonts w:ascii="Georgia" w:hAnsi="Georgia" w:cs="Gill Sans"/>
          <w:lang w:val="sv-SE"/>
        </w:rPr>
        <w:t xml:space="preserve">zaposlenega v </w:t>
      </w:r>
      <w:r w:rsidR="0079164A" w:rsidRPr="00E656AC">
        <w:rPr>
          <w:rFonts w:ascii="Georgia" w:hAnsi="Georgia" w:cs="Gill Sans"/>
          <w:lang w:val="sv-SE"/>
        </w:rPr>
        <w:t>turističn</w:t>
      </w:r>
      <w:r w:rsidR="000D1E17" w:rsidRPr="00E656AC">
        <w:rPr>
          <w:rFonts w:ascii="Georgia" w:hAnsi="Georgia" w:cs="Gill Sans"/>
          <w:lang w:val="sv-SE"/>
        </w:rPr>
        <w:t>i</w:t>
      </w:r>
      <w:r w:rsidR="0079164A" w:rsidRPr="00E656AC">
        <w:rPr>
          <w:rFonts w:ascii="Georgia" w:hAnsi="Georgia" w:cs="Gill Sans"/>
          <w:lang w:val="sv-SE"/>
        </w:rPr>
        <w:t xml:space="preserve"> agencij</w:t>
      </w:r>
      <w:r w:rsidR="000D1E17" w:rsidRPr="00E656AC">
        <w:rPr>
          <w:rFonts w:ascii="Georgia" w:hAnsi="Georgia" w:cs="Gill Sans"/>
          <w:lang w:val="sv-SE"/>
        </w:rPr>
        <w:t>i</w:t>
      </w:r>
      <w:r w:rsidR="0079164A" w:rsidRPr="00E656AC">
        <w:rPr>
          <w:rFonts w:ascii="Georgia" w:hAnsi="Georgia" w:cs="Gill Sans"/>
          <w:lang w:val="sv-SE"/>
        </w:rPr>
        <w:t xml:space="preserve">, kolega iz vaše industrije, </w:t>
      </w:r>
      <w:r w:rsidR="00631428" w:rsidRPr="00E656AC">
        <w:rPr>
          <w:rFonts w:ascii="Georgia" w:hAnsi="Georgia" w:cs="Gill Sans"/>
          <w:lang w:val="sv-SE"/>
        </w:rPr>
        <w:t xml:space="preserve">bivšega moža od tetine tašče, novinarja na National Geographicu, ki ga slučajno poznate, …) </w:t>
      </w:r>
      <w:r w:rsidR="0016572C" w:rsidRPr="00E656AC">
        <w:rPr>
          <w:rFonts w:ascii="Georgia" w:hAnsi="Georgia" w:cs="Gill Sans"/>
          <w:lang w:val="sv-SE"/>
        </w:rPr>
        <w:t xml:space="preserve">za katere </w:t>
      </w:r>
      <w:r w:rsidR="00DF740B">
        <w:rPr>
          <w:rFonts w:ascii="Georgia" w:hAnsi="Georgia" w:cs="Gill Sans"/>
          <w:lang w:val="sv-SE"/>
        </w:rPr>
        <w:t>si mislite</w:t>
      </w:r>
      <w:r w:rsidR="0016572C" w:rsidRPr="00E656AC">
        <w:rPr>
          <w:rFonts w:ascii="Georgia" w:hAnsi="Georgia" w:cs="Gill Sans"/>
          <w:lang w:val="sv-SE"/>
        </w:rPr>
        <w:t xml:space="preserve">, </w:t>
      </w:r>
      <w:r w:rsidR="00DF740B">
        <w:rPr>
          <w:rFonts w:ascii="Georgia" w:hAnsi="Georgia" w:cs="Gill Sans"/>
          <w:lang w:val="sv-SE"/>
        </w:rPr>
        <w:t xml:space="preserve">da </w:t>
      </w:r>
      <w:r w:rsidR="00CD5544" w:rsidRPr="00E656AC">
        <w:rPr>
          <w:rFonts w:ascii="Georgia" w:hAnsi="Georgia" w:cs="Gill Sans"/>
          <w:lang w:val="sv-SE"/>
        </w:rPr>
        <w:t>nekaj vedo o tej deželi</w:t>
      </w:r>
      <w:r w:rsidR="0016572C" w:rsidRPr="00E656AC">
        <w:rPr>
          <w:rFonts w:ascii="Georgia" w:hAnsi="Georgia" w:cs="Gill Sans"/>
          <w:lang w:val="sv-SE"/>
        </w:rPr>
        <w:t>, kako je</w:t>
      </w:r>
      <w:r w:rsidR="001A5F88" w:rsidRPr="00E656AC">
        <w:rPr>
          <w:rFonts w:ascii="Georgia" w:hAnsi="Georgia" w:cs="Gill Sans"/>
          <w:lang w:val="sv-SE"/>
        </w:rPr>
        <w:t xml:space="preserve"> tam</w:t>
      </w:r>
      <w:r w:rsidR="0016572C" w:rsidRPr="00E656AC">
        <w:rPr>
          <w:rFonts w:ascii="Georgia" w:hAnsi="Georgia" w:cs="Gill Sans"/>
          <w:lang w:val="sv-SE"/>
        </w:rPr>
        <w:t>, kaj vam svetujejo, da bi si ogledali</w:t>
      </w:r>
      <w:r w:rsidR="001A5F88" w:rsidRPr="00E656AC">
        <w:rPr>
          <w:rFonts w:ascii="Georgia" w:hAnsi="Georgia" w:cs="Gill Sans"/>
          <w:lang w:val="sv-SE"/>
        </w:rPr>
        <w:t xml:space="preserve">, kaj je tam </w:t>
      </w:r>
      <w:r w:rsidR="00C13352" w:rsidRPr="00E656AC">
        <w:rPr>
          <w:rFonts w:ascii="Georgia" w:hAnsi="Georgia" w:cs="Gill Sans"/>
          <w:lang w:val="sv-SE"/>
        </w:rPr>
        <w:t>zanimivega:</w:t>
      </w:r>
    </w:p>
    <w:p w14:paraId="7FDF9006" w14:textId="77777777" w:rsidR="00706B7F" w:rsidRDefault="0016572C" w:rsidP="00706B7F">
      <w:pPr>
        <w:pStyle w:val="Odstavekseznama"/>
        <w:numPr>
          <w:ilvl w:val="0"/>
          <w:numId w:val="25"/>
        </w:numPr>
        <w:ind w:left="1134"/>
        <w:rPr>
          <w:rFonts w:ascii="Georgia" w:hAnsi="Georgia" w:cs="Gill Sans"/>
          <w:lang w:val="sv-SE"/>
        </w:rPr>
      </w:pPr>
      <w:r w:rsidRPr="00706B7F">
        <w:rPr>
          <w:rFonts w:ascii="Georgia" w:hAnsi="Georgia" w:cs="Gill Sans"/>
          <w:u w:val="single"/>
          <w:lang w:val="sv-SE"/>
        </w:rPr>
        <w:t>Scenarij A</w:t>
      </w:r>
      <w:r w:rsidRPr="00706B7F">
        <w:rPr>
          <w:rFonts w:ascii="Georgia" w:hAnsi="Georgia" w:cs="Gill Sans"/>
          <w:lang w:val="sv-SE"/>
        </w:rPr>
        <w:t xml:space="preserve"> – od 10 ljudi</w:t>
      </w:r>
      <w:r w:rsidR="00C13352" w:rsidRPr="00706B7F">
        <w:rPr>
          <w:rFonts w:ascii="Georgia" w:hAnsi="Georgia" w:cs="Gill Sans"/>
          <w:lang w:val="sv-SE"/>
        </w:rPr>
        <w:t xml:space="preserve">, ki ste jih povprašali za mnenje, vam vsak pove malce po svoje: </w:t>
      </w:r>
      <w:r w:rsidR="005720F0" w:rsidRPr="00706B7F">
        <w:rPr>
          <w:rFonts w:ascii="Georgia" w:hAnsi="Georgia" w:cs="Gill Sans"/>
          <w:lang w:val="sv-SE"/>
        </w:rPr>
        <w:t>nekdo omenja slone</w:t>
      </w:r>
      <w:r w:rsidR="0069029B" w:rsidRPr="00706B7F">
        <w:rPr>
          <w:rFonts w:ascii="Georgia" w:hAnsi="Georgia" w:cs="Gill Sans"/>
          <w:lang w:val="sv-SE"/>
        </w:rPr>
        <w:t xml:space="preserve"> in knjige</w:t>
      </w:r>
      <w:r w:rsidR="005720F0" w:rsidRPr="00706B7F">
        <w:rPr>
          <w:rFonts w:ascii="Georgia" w:hAnsi="Georgia" w:cs="Gill Sans"/>
          <w:lang w:val="sv-SE"/>
        </w:rPr>
        <w:t xml:space="preserve">, drug </w:t>
      </w:r>
      <w:r w:rsidR="009E2AA0" w:rsidRPr="00706B7F">
        <w:rPr>
          <w:rFonts w:ascii="Georgia" w:hAnsi="Georgia" w:cs="Gill Sans"/>
          <w:lang w:val="sv-SE"/>
        </w:rPr>
        <w:t xml:space="preserve">podzemske </w:t>
      </w:r>
      <w:r w:rsidR="005720F0" w:rsidRPr="00706B7F">
        <w:rPr>
          <w:rFonts w:ascii="Georgia" w:hAnsi="Georgia" w:cs="Gill Sans"/>
          <w:lang w:val="sv-SE"/>
        </w:rPr>
        <w:t xml:space="preserve">jame, tretji </w:t>
      </w:r>
      <w:r w:rsidR="00920BF4" w:rsidRPr="00706B7F">
        <w:rPr>
          <w:rFonts w:ascii="Georgia" w:hAnsi="Georgia" w:cs="Gill Sans"/>
          <w:lang w:val="sv-SE"/>
        </w:rPr>
        <w:t>široke ceste, peti omeni čuden jezik, ki</w:t>
      </w:r>
      <w:r w:rsidR="00C05996" w:rsidRPr="00706B7F">
        <w:rPr>
          <w:rFonts w:ascii="Georgia" w:hAnsi="Georgia" w:cs="Gill Sans"/>
          <w:lang w:val="sv-SE"/>
        </w:rPr>
        <w:t xml:space="preserve"> </w:t>
      </w:r>
      <w:r w:rsidR="00920BF4" w:rsidRPr="00706B7F">
        <w:rPr>
          <w:rFonts w:ascii="Georgia" w:hAnsi="Georgia" w:cs="Gill Sans"/>
          <w:lang w:val="sv-SE"/>
        </w:rPr>
        <w:t>ga ne govori nihče več, šesti ne ve, kaj bi odgovoril, sedmi</w:t>
      </w:r>
      <w:r w:rsidR="00C05996" w:rsidRPr="00706B7F">
        <w:rPr>
          <w:rFonts w:ascii="Georgia" w:hAnsi="Georgia" w:cs="Gill Sans"/>
          <w:lang w:val="sv-SE"/>
        </w:rPr>
        <w:t xml:space="preserve"> se spomni zgodbe od svoje tašče</w:t>
      </w:r>
      <w:r w:rsidR="009D1DDF" w:rsidRPr="00706B7F">
        <w:rPr>
          <w:rFonts w:ascii="Georgia" w:hAnsi="Georgia" w:cs="Gill Sans"/>
          <w:lang w:val="sv-SE"/>
        </w:rPr>
        <w:t xml:space="preserve"> in neke oddaje</w:t>
      </w:r>
      <w:r w:rsidR="00C05996" w:rsidRPr="00706B7F">
        <w:rPr>
          <w:rFonts w:ascii="Georgia" w:hAnsi="Georgia" w:cs="Gill Sans"/>
          <w:lang w:val="sv-SE"/>
        </w:rPr>
        <w:t>, osmi…</w:t>
      </w:r>
    </w:p>
    <w:p w14:paraId="3EA535EF" w14:textId="77777777" w:rsidR="00C05996" w:rsidRPr="00706B7F" w:rsidRDefault="00C05996" w:rsidP="00706B7F">
      <w:pPr>
        <w:pStyle w:val="Odstavekseznama"/>
        <w:numPr>
          <w:ilvl w:val="0"/>
          <w:numId w:val="25"/>
        </w:numPr>
        <w:ind w:left="1134"/>
        <w:rPr>
          <w:rFonts w:ascii="Georgia" w:hAnsi="Georgia" w:cs="Gill Sans"/>
          <w:lang w:val="sv-SE"/>
        </w:rPr>
      </w:pPr>
      <w:r w:rsidRPr="00706B7F">
        <w:rPr>
          <w:rFonts w:ascii="Georgia" w:hAnsi="Georgia" w:cs="Gill Sans"/>
          <w:u w:val="single"/>
          <w:lang w:val="sv-SE"/>
        </w:rPr>
        <w:t>Scenarij B</w:t>
      </w:r>
      <w:r w:rsidRPr="00706B7F">
        <w:rPr>
          <w:rFonts w:ascii="Georgia" w:hAnsi="Georgia" w:cs="Gill Sans"/>
          <w:lang w:val="sv-SE"/>
        </w:rPr>
        <w:t xml:space="preserve"> – od 10 ljudi, ki ste jih povprašali za mnenje, </w:t>
      </w:r>
      <w:r w:rsidR="0073114D" w:rsidRPr="00706B7F">
        <w:rPr>
          <w:rFonts w:ascii="Georgia" w:hAnsi="Georgia" w:cs="Gill Sans"/>
          <w:lang w:val="sv-SE"/>
        </w:rPr>
        <w:t>je slika precej jasna</w:t>
      </w:r>
      <w:r w:rsidR="001D7622" w:rsidRPr="00706B7F">
        <w:rPr>
          <w:rFonts w:ascii="Georgia" w:hAnsi="Georgia" w:cs="Gill Sans"/>
          <w:lang w:val="sv-SE"/>
        </w:rPr>
        <w:t>, vsi vam povedo</w:t>
      </w:r>
      <w:r w:rsidR="0069029B" w:rsidRPr="00706B7F">
        <w:rPr>
          <w:rFonts w:ascii="Georgia" w:hAnsi="Georgia" w:cs="Gill Sans"/>
          <w:lang w:val="sv-SE"/>
        </w:rPr>
        <w:t xml:space="preserve"> podobno reč</w:t>
      </w:r>
      <w:r w:rsidR="0073114D" w:rsidRPr="00706B7F">
        <w:rPr>
          <w:rFonts w:ascii="Georgia" w:hAnsi="Georgia" w:cs="Gill Sans"/>
          <w:lang w:val="sv-SE"/>
        </w:rPr>
        <w:t xml:space="preserve">: </w:t>
      </w:r>
      <w:r w:rsidR="007828BA" w:rsidRPr="00706B7F">
        <w:rPr>
          <w:rFonts w:ascii="Georgia" w:hAnsi="Georgia" w:cs="Gill Sans"/>
          <w:lang w:val="sv-SE"/>
        </w:rPr>
        <w:t xml:space="preserve">v Nekamlandiji </w:t>
      </w:r>
      <w:r w:rsidR="004561CE" w:rsidRPr="00706B7F">
        <w:rPr>
          <w:rFonts w:ascii="Georgia" w:hAnsi="Georgia" w:cs="Gill Sans"/>
          <w:lang w:val="sv-SE"/>
        </w:rPr>
        <w:t xml:space="preserve">imajo neverjetno zanimivost, ko se lahko skupina 10 ljudi s </w:t>
      </w:r>
      <w:r w:rsidR="00275F90" w:rsidRPr="00706B7F">
        <w:rPr>
          <w:rFonts w:ascii="Georgia" w:hAnsi="Georgia" w:cs="Gill Sans"/>
          <w:lang w:val="sv-SE"/>
        </w:rPr>
        <w:t xml:space="preserve">čolni odpravi v </w:t>
      </w:r>
      <w:r w:rsidR="005C3546" w:rsidRPr="00706B7F">
        <w:rPr>
          <w:rFonts w:ascii="Georgia" w:hAnsi="Georgia" w:cs="Gill Sans"/>
          <w:lang w:val="sv-SE"/>
        </w:rPr>
        <w:t xml:space="preserve">podzemne </w:t>
      </w:r>
      <w:r w:rsidR="00275F90" w:rsidRPr="00706B7F">
        <w:rPr>
          <w:rFonts w:ascii="Georgia" w:hAnsi="Georgia" w:cs="Gill Sans"/>
          <w:lang w:val="sv-SE"/>
        </w:rPr>
        <w:t xml:space="preserve">jame </w:t>
      </w:r>
      <w:r w:rsidR="00275F90" w:rsidRPr="00706B7F">
        <w:rPr>
          <w:rFonts w:ascii="Georgia" w:hAnsi="Georgia" w:cs="Gill Sans"/>
          <w:lang w:val="sv-SE"/>
        </w:rPr>
        <w:lastRenderedPageBreak/>
        <w:t xml:space="preserve">in jih na poti iz nje pričakajo sloni, </w:t>
      </w:r>
      <w:r w:rsidR="00BF0EB9" w:rsidRPr="00706B7F">
        <w:rPr>
          <w:rFonts w:ascii="Georgia" w:hAnsi="Georgia" w:cs="Gill Sans"/>
          <w:lang w:val="sv-SE"/>
        </w:rPr>
        <w:t>potem pa se skupaj z njimi odpravijo po široki cesti do avtohtonega prebivalstva, ki govori jezik, ki ga govori le še 1.052 ljudi na celem svetu</w:t>
      </w:r>
      <w:r w:rsidR="00905ECA" w:rsidRPr="00706B7F">
        <w:rPr>
          <w:rFonts w:ascii="Georgia" w:hAnsi="Georgia" w:cs="Gill Sans"/>
          <w:lang w:val="sv-SE"/>
        </w:rPr>
        <w:t>,</w:t>
      </w:r>
      <w:r w:rsidR="00704EDC" w:rsidRPr="00706B7F">
        <w:rPr>
          <w:rFonts w:ascii="Georgia" w:hAnsi="Georgia" w:cs="Gill Sans"/>
          <w:lang w:val="sv-SE"/>
        </w:rPr>
        <w:t xml:space="preserve"> in </w:t>
      </w:r>
      <w:r w:rsidR="00905ECA" w:rsidRPr="00706B7F">
        <w:rPr>
          <w:rFonts w:ascii="Georgia" w:hAnsi="Georgia" w:cs="Gill Sans"/>
          <w:lang w:val="sv-SE"/>
        </w:rPr>
        <w:t xml:space="preserve">skupaj </w:t>
      </w:r>
      <w:r w:rsidR="00952164" w:rsidRPr="00706B7F">
        <w:rPr>
          <w:rFonts w:ascii="Georgia" w:hAnsi="Georgia" w:cs="Gill Sans"/>
          <w:lang w:val="sv-SE"/>
        </w:rPr>
        <w:t>zaključijo druženje z obrednim plesom</w:t>
      </w:r>
      <w:r w:rsidR="00F62A4D" w:rsidRPr="00706B7F">
        <w:rPr>
          <w:rFonts w:ascii="Georgia" w:hAnsi="Georgia" w:cs="Gill Sans"/>
          <w:lang w:val="sv-SE"/>
        </w:rPr>
        <w:t>, ki traja do prvih zvezd na nebu.</w:t>
      </w:r>
    </w:p>
    <w:p w14:paraId="6312E01F" w14:textId="77777777" w:rsidR="00F62A4D" w:rsidRPr="00E656AC" w:rsidRDefault="00F62A4D" w:rsidP="002538D6">
      <w:pPr>
        <w:jc w:val="both"/>
        <w:rPr>
          <w:rFonts w:ascii="Georgia" w:hAnsi="Georgia" w:cs="Gill Sans"/>
          <w:lang w:val="sv-SE"/>
        </w:rPr>
      </w:pPr>
      <w:r w:rsidRPr="00E656AC">
        <w:rPr>
          <w:rFonts w:ascii="Georgia" w:hAnsi="Georgia" w:cs="Gill Sans"/>
          <w:lang w:val="sv-SE"/>
        </w:rPr>
        <w:t>V katerem primeru bi se raje odpravili</w:t>
      </w:r>
      <w:r w:rsidR="006B3DE9" w:rsidRPr="00E656AC">
        <w:rPr>
          <w:rFonts w:ascii="Georgia" w:hAnsi="Georgia" w:cs="Gill Sans"/>
          <w:lang w:val="sv-SE"/>
        </w:rPr>
        <w:t xml:space="preserve"> v Nekamlandijo? Seveda gre za izrazito poenostavljen primer</w:t>
      </w:r>
      <w:r w:rsidR="00F06EB7" w:rsidRPr="00E656AC">
        <w:rPr>
          <w:rFonts w:ascii="Georgia" w:hAnsi="Georgia" w:cs="Gill Sans"/>
          <w:lang w:val="sv-SE"/>
        </w:rPr>
        <w:t xml:space="preserve"> in tudi turisti imajo različne vzgibe za izbiro </w:t>
      </w:r>
      <w:r w:rsidR="005C3546">
        <w:rPr>
          <w:rFonts w:ascii="Georgia" w:hAnsi="Georgia" w:cs="Gill Sans"/>
          <w:lang w:val="sv-SE"/>
        </w:rPr>
        <w:t>svojih</w:t>
      </w:r>
      <w:r w:rsidR="00F06EB7" w:rsidRPr="00E656AC">
        <w:rPr>
          <w:rFonts w:ascii="Georgia" w:hAnsi="Georgia" w:cs="Gill Sans"/>
          <w:lang w:val="sv-SE"/>
        </w:rPr>
        <w:t xml:space="preserve"> potovanj</w:t>
      </w:r>
      <w:r w:rsidR="006B3DE9" w:rsidRPr="00E656AC">
        <w:rPr>
          <w:rFonts w:ascii="Georgia" w:hAnsi="Georgia" w:cs="Gill Sans"/>
          <w:lang w:val="sv-SE"/>
        </w:rPr>
        <w:t xml:space="preserve">, a </w:t>
      </w:r>
      <w:r w:rsidR="00F06EB7" w:rsidRPr="00E656AC">
        <w:rPr>
          <w:rFonts w:ascii="Georgia" w:hAnsi="Georgia" w:cs="Gill Sans"/>
          <w:lang w:val="sv-SE"/>
        </w:rPr>
        <w:t>v glavnini</w:t>
      </w:r>
      <w:r w:rsidR="006B3DE9" w:rsidRPr="00E656AC">
        <w:rPr>
          <w:rFonts w:ascii="Georgia" w:hAnsi="Georgia" w:cs="Gill Sans"/>
          <w:lang w:val="sv-SE"/>
        </w:rPr>
        <w:t xml:space="preserve"> se</w:t>
      </w:r>
      <w:r w:rsidR="00F06EB7" w:rsidRPr="00E656AC">
        <w:rPr>
          <w:rFonts w:ascii="Georgia" w:hAnsi="Georgia" w:cs="Gill Sans"/>
          <w:lang w:val="sv-SE"/>
        </w:rPr>
        <w:t xml:space="preserve"> turisti</w:t>
      </w:r>
      <w:r w:rsidR="006B3DE9" w:rsidRPr="00E656AC">
        <w:rPr>
          <w:rFonts w:ascii="Georgia" w:hAnsi="Georgia" w:cs="Gill Sans"/>
          <w:lang w:val="sv-SE"/>
        </w:rPr>
        <w:t xml:space="preserve"> </w:t>
      </w:r>
      <w:r w:rsidR="004B7E0E" w:rsidRPr="00E656AC">
        <w:rPr>
          <w:rFonts w:ascii="Georgia" w:hAnsi="Georgia" w:cs="Gill Sans"/>
          <w:lang w:val="sv-SE"/>
        </w:rPr>
        <w:t xml:space="preserve">v procesu izbire počitnice </w:t>
      </w:r>
      <w:r w:rsidR="00AA2F84" w:rsidRPr="00E656AC">
        <w:rPr>
          <w:rFonts w:ascii="Georgia" w:hAnsi="Georgia" w:cs="Gill Sans"/>
          <w:lang w:val="sv-SE"/>
        </w:rPr>
        <w:t xml:space="preserve">med </w:t>
      </w:r>
      <w:r w:rsidR="00333AF4">
        <w:rPr>
          <w:rFonts w:ascii="Georgia" w:hAnsi="Georgia" w:cs="Gill Sans"/>
          <w:lang w:val="sv-SE"/>
        </w:rPr>
        <w:t>večimi</w:t>
      </w:r>
      <w:r w:rsidR="00AA2F84" w:rsidRPr="00E656AC">
        <w:rPr>
          <w:rFonts w:ascii="Georgia" w:hAnsi="Georgia" w:cs="Gill Sans"/>
          <w:lang w:val="sv-SE"/>
        </w:rPr>
        <w:t xml:space="preserve"> destinacijami</w:t>
      </w:r>
      <w:r w:rsidR="00333AF4">
        <w:rPr>
          <w:rFonts w:ascii="Georgia" w:hAnsi="Georgia" w:cs="Gill Sans"/>
          <w:lang w:val="sv-SE"/>
        </w:rPr>
        <w:t xml:space="preserve"> </w:t>
      </w:r>
      <w:r w:rsidR="004B7E0E" w:rsidRPr="00E656AC">
        <w:rPr>
          <w:rFonts w:ascii="Georgia" w:hAnsi="Georgia" w:cs="Gill Sans"/>
          <w:lang w:val="sv-SE"/>
        </w:rPr>
        <w:t>odločijo</w:t>
      </w:r>
      <w:r w:rsidR="00AA2F84" w:rsidRPr="00E656AC">
        <w:rPr>
          <w:rFonts w:ascii="Georgia" w:hAnsi="Georgia" w:cs="Gill Sans"/>
          <w:lang w:val="sv-SE"/>
        </w:rPr>
        <w:t xml:space="preserve"> za tisto, pri kateri </w:t>
      </w:r>
      <w:r w:rsidR="00333AF4">
        <w:rPr>
          <w:rFonts w:ascii="Georgia" w:hAnsi="Georgia" w:cs="Gill Sans"/>
          <w:lang w:val="sv-SE"/>
        </w:rPr>
        <w:t>jih</w:t>
      </w:r>
      <w:r w:rsidR="00AA2F84" w:rsidRPr="00E656AC">
        <w:rPr>
          <w:rFonts w:ascii="Georgia" w:hAnsi="Georgia" w:cs="Gill Sans"/>
          <w:lang w:val="sv-SE"/>
        </w:rPr>
        <w:t xml:space="preserve"> prevejajo občutki</w:t>
      </w:r>
      <w:r w:rsidR="009D25D5" w:rsidRPr="00E656AC">
        <w:rPr>
          <w:rFonts w:ascii="Georgia" w:hAnsi="Georgia" w:cs="Gill Sans"/>
          <w:lang w:val="sv-SE"/>
        </w:rPr>
        <w:t xml:space="preserve"> </w:t>
      </w:r>
      <w:r w:rsidR="00862962" w:rsidRPr="00E656AC">
        <w:rPr>
          <w:rFonts w:ascii="Georgia" w:hAnsi="Georgia" w:cs="Gill Sans"/>
          <w:lang w:val="sv-SE"/>
        </w:rPr>
        <w:t xml:space="preserve">jasne slike, da bo </w:t>
      </w:r>
      <w:r w:rsidR="009D25D5" w:rsidRPr="00E656AC">
        <w:rPr>
          <w:rFonts w:ascii="Georgia" w:hAnsi="Georgia" w:cs="Gill Sans"/>
          <w:lang w:val="sv-SE"/>
        </w:rPr>
        <w:t>vznemir</w:t>
      </w:r>
      <w:r w:rsidR="00862962" w:rsidRPr="00E656AC">
        <w:rPr>
          <w:rFonts w:ascii="Georgia" w:hAnsi="Georgia" w:cs="Gill Sans"/>
          <w:lang w:val="sv-SE"/>
        </w:rPr>
        <w:t>ljivo</w:t>
      </w:r>
      <w:r w:rsidR="009D25D5" w:rsidRPr="00E656AC">
        <w:rPr>
          <w:rFonts w:ascii="Georgia" w:hAnsi="Georgia" w:cs="Gill Sans"/>
          <w:lang w:val="sv-SE"/>
        </w:rPr>
        <w:t>, avtentično</w:t>
      </w:r>
      <w:r w:rsidR="00862962" w:rsidRPr="00E656AC">
        <w:rPr>
          <w:rFonts w:ascii="Georgia" w:hAnsi="Georgia" w:cs="Gill Sans"/>
          <w:lang w:val="sv-SE"/>
        </w:rPr>
        <w:t>, prijetno</w:t>
      </w:r>
      <w:r w:rsidR="009D25D5" w:rsidRPr="00E656AC">
        <w:rPr>
          <w:rFonts w:ascii="Georgia" w:hAnsi="Georgia" w:cs="Gill Sans"/>
          <w:lang w:val="sv-SE"/>
        </w:rPr>
        <w:t xml:space="preserve"> … </w:t>
      </w:r>
      <w:r w:rsidR="00A1387F" w:rsidRPr="00E656AC">
        <w:rPr>
          <w:rFonts w:ascii="Georgia" w:hAnsi="Georgia" w:cs="Gill Sans"/>
          <w:lang w:val="sv-SE"/>
        </w:rPr>
        <w:t xml:space="preserve">da bo </w:t>
      </w:r>
      <w:r w:rsidR="009D25D5" w:rsidRPr="00E656AC">
        <w:rPr>
          <w:rFonts w:ascii="Georgia" w:hAnsi="Georgia" w:cs="Gill Sans"/>
          <w:lang w:val="sv-SE"/>
        </w:rPr>
        <w:t>ne</w:t>
      </w:r>
      <w:r w:rsidR="00A1387F" w:rsidRPr="00E656AC">
        <w:rPr>
          <w:rFonts w:ascii="Georgia" w:hAnsi="Georgia" w:cs="Gill Sans"/>
          <w:lang w:val="sv-SE"/>
        </w:rPr>
        <w:t>kaj</w:t>
      </w:r>
      <w:r w:rsidR="009D25D5" w:rsidRPr="00E656AC">
        <w:rPr>
          <w:rFonts w:ascii="Georgia" w:hAnsi="Georgia" w:cs="Gill Sans"/>
          <w:lang w:val="sv-SE"/>
        </w:rPr>
        <w:t xml:space="preserve"> novega, vrednega n</w:t>
      </w:r>
      <w:r w:rsidR="00A1387F" w:rsidRPr="00E656AC">
        <w:rPr>
          <w:rFonts w:ascii="Georgia" w:hAnsi="Georgia" w:cs="Gill Sans"/>
          <w:lang w:val="sv-SE"/>
        </w:rPr>
        <w:t>jegove</w:t>
      </w:r>
      <w:r w:rsidR="009D25D5" w:rsidRPr="00E656AC">
        <w:rPr>
          <w:rFonts w:ascii="Georgia" w:hAnsi="Georgia" w:cs="Gill Sans"/>
          <w:lang w:val="sv-SE"/>
        </w:rPr>
        <w:t xml:space="preserve"> pozornosti in denarja. </w:t>
      </w:r>
    </w:p>
    <w:p w14:paraId="662CFE58" w14:textId="77777777" w:rsidR="00A85102" w:rsidRPr="00E656AC" w:rsidRDefault="00A85102" w:rsidP="00F62A4D">
      <w:pPr>
        <w:rPr>
          <w:rFonts w:ascii="Georgia" w:hAnsi="Georgia" w:cs="Gill Sans"/>
          <w:lang w:val="sv-SE"/>
        </w:rPr>
      </w:pPr>
    </w:p>
    <w:p w14:paraId="67266430" w14:textId="77777777" w:rsidR="00982540" w:rsidRDefault="00982540" w:rsidP="002538D6">
      <w:pPr>
        <w:jc w:val="both"/>
        <w:rPr>
          <w:rFonts w:ascii="Georgia" w:hAnsi="Georgia" w:cs="Gill Sans"/>
          <w:lang w:val="sv-SE"/>
        </w:rPr>
      </w:pPr>
    </w:p>
    <w:p w14:paraId="46DE66B2" w14:textId="77777777" w:rsidR="00A85102" w:rsidRPr="00E656AC" w:rsidRDefault="00A85102" w:rsidP="002538D6">
      <w:pPr>
        <w:jc w:val="both"/>
        <w:rPr>
          <w:rFonts w:ascii="Georgia" w:hAnsi="Georgia" w:cs="Gill Sans"/>
          <w:lang w:val="sv-SE"/>
        </w:rPr>
      </w:pPr>
      <w:r w:rsidRPr="00E656AC">
        <w:rPr>
          <w:rFonts w:ascii="Georgia" w:hAnsi="Georgia" w:cs="Gill Sans"/>
          <w:lang w:val="sv-SE"/>
        </w:rPr>
        <w:t xml:space="preserve">Danes so </w:t>
      </w:r>
      <w:r w:rsidRPr="002C5A6D">
        <w:rPr>
          <w:rFonts w:ascii="Georgia" w:hAnsi="Georgia" w:cs="Gill Sans"/>
          <w:b/>
          <w:color w:val="76923C" w:themeColor="accent3" w:themeShade="BF"/>
          <w:lang w:val="sv-SE"/>
        </w:rPr>
        <w:t>pomembne odlične zgodbe</w:t>
      </w:r>
      <w:r w:rsidRPr="00E656AC">
        <w:rPr>
          <w:rFonts w:ascii="Georgia" w:hAnsi="Georgia" w:cs="Gill Sans"/>
          <w:lang w:val="sv-SE"/>
        </w:rPr>
        <w:t xml:space="preserve">, saj obetajo </w:t>
      </w:r>
      <w:r w:rsidR="00D03607" w:rsidRPr="00E656AC">
        <w:rPr>
          <w:rFonts w:ascii="Georgia" w:hAnsi="Georgia" w:cs="Gill Sans"/>
          <w:lang w:val="sv-SE"/>
        </w:rPr>
        <w:t>avtentična doživetja! Vsi dobri zgodbarji pa vam bodo povedali, da odlične zgodbe ne nastajajo spotoma, sponta</w:t>
      </w:r>
      <w:r w:rsidR="00EE356F" w:rsidRPr="00E656AC">
        <w:rPr>
          <w:rFonts w:ascii="Georgia" w:hAnsi="Georgia" w:cs="Gill Sans"/>
          <w:lang w:val="sv-SE"/>
        </w:rPr>
        <w:t xml:space="preserve">no, na hitro. Vse odlične zgodbe je </w:t>
      </w:r>
      <w:r w:rsidR="00EE356F" w:rsidRPr="002C5A6D">
        <w:rPr>
          <w:rFonts w:ascii="Georgia" w:hAnsi="Georgia" w:cs="Gill Sans"/>
          <w:b/>
          <w:color w:val="76923C" w:themeColor="accent3" w:themeShade="BF"/>
          <w:lang w:val="sv-SE"/>
        </w:rPr>
        <w:t>potrebno pripraviti vnaprej,</w:t>
      </w:r>
      <w:r w:rsidR="00EE356F" w:rsidRPr="00E656AC">
        <w:rPr>
          <w:rFonts w:ascii="Georgia" w:hAnsi="Georgia" w:cs="Gill Sans"/>
          <w:lang w:val="sv-SE"/>
        </w:rPr>
        <w:t xml:space="preserve"> </w:t>
      </w:r>
      <w:r w:rsidR="004045CC" w:rsidRPr="00E656AC">
        <w:rPr>
          <w:rFonts w:ascii="Georgia" w:hAnsi="Georgia" w:cs="Gill Sans"/>
          <w:lang w:val="sv-SE"/>
        </w:rPr>
        <w:t xml:space="preserve">potrebno jih je </w:t>
      </w:r>
      <w:r w:rsidR="00EE356F" w:rsidRPr="00E656AC">
        <w:rPr>
          <w:rFonts w:ascii="Georgia" w:hAnsi="Georgia" w:cs="Gill Sans"/>
          <w:lang w:val="sv-SE"/>
        </w:rPr>
        <w:t>dobro pripraviti!</w:t>
      </w:r>
    </w:p>
    <w:p w14:paraId="5D168BA9" w14:textId="77777777" w:rsidR="00EE356F" w:rsidRPr="00E656AC" w:rsidRDefault="00EE356F" w:rsidP="00F62A4D">
      <w:pPr>
        <w:rPr>
          <w:rFonts w:ascii="Georgia" w:hAnsi="Georgia" w:cs="Gill Sans"/>
          <w:lang w:val="sv-SE"/>
        </w:rPr>
      </w:pPr>
    </w:p>
    <w:p w14:paraId="44F8B9CC" w14:textId="77777777" w:rsidR="00D733F6" w:rsidRDefault="00D733F6" w:rsidP="00DB69B1">
      <w:pPr>
        <w:shd w:val="clear" w:color="auto" w:fill="0070C0"/>
        <w:rPr>
          <w:rFonts w:ascii="Georgia" w:hAnsi="Georgia" w:cs="Gill Sans"/>
          <w:b/>
          <w:color w:val="FFFFFF" w:themeColor="background1"/>
          <w:lang w:val="sv-SE"/>
        </w:rPr>
      </w:pPr>
    </w:p>
    <w:p w14:paraId="14FC9410" w14:textId="77777777" w:rsidR="00ED3B97" w:rsidRDefault="00EE356F" w:rsidP="00DB69B1">
      <w:pPr>
        <w:shd w:val="clear" w:color="auto" w:fill="0070C0"/>
        <w:rPr>
          <w:rFonts w:ascii="Georgia" w:hAnsi="Georgia" w:cs="Gill Sans"/>
          <w:b/>
          <w:color w:val="FFFFFF" w:themeColor="background1"/>
          <w:lang w:val="sv-SE"/>
        </w:rPr>
      </w:pPr>
      <w:r w:rsidRPr="00D733F6">
        <w:rPr>
          <w:rFonts w:ascii="Georgia" w:hAnsi="Georgia" w:cs="Gill Sans"/>
          <w:b/>
          <w:color w:val="FFFFFF" w:themeColor="background1"/>
          <w:lang w:val="sv-SE"/>
        </w:rPr>
        <w:t>In tu ponovno pridemo do našega Zelenega DNK. To je zgodba naše destinacije!</w:t>
      </w:r>
    </w:p>
    <w:p w14:paraId="38C8F232" w14:textId="77777777" w:rsidR="00D733F6" w:rsidRPr="00D733F6" w:rsidRDefault="00D733F6" w:rsidP="00DB69B1">
      <w:pPr>
        <w:shd w:val="clear" w:color="auto" w:fill="0070C0"/>
        <w:rPr>
          <w:rFonts w:ascii="Georgia" w:hAnsi="Georgia" w:cs="Gill Sans"/>
          <w:b/>
          <w:color w:val="FFFFFF" w:themeColor="background1"/>
          <w:lang w:val="sv-SE"/>
        </w:rPr>
      </w:pPr>
    </w:p>
    <w:p w14:paraId="10002D7A" w14:textId="77777777" w:rsidR="00D733F6" w:rsidRDefault="00EE356F" w:rsidP="00D733F6">
      <w:pPr>
        <w:pStyle w:val="Odstavekseznama"/>
        <w:numPr>
          <w:ilvl w:val="0"/>
          <w:numId w:val="19"/>
        </w:numPr>
        <w:shd w:val="clear" w:color="auto" w:fill="0070C0"/>
        <w:ind w:left="426" w:hanging="426"/>
        <w:rPr>
          <w:rFonts w:ascii="Georgia" w:hAnsi="Georgia" w:cs="Gill Sans"/>
          <w:b/>
          <w:color w:val="FFFFFF" w:themeColor="background1"/>
          <w:lang w:val="sv-SE"/>
        </w:rPr>
      </w:pPr>
      <w:r w:rsidRPr="00D733F6">
        <w:rPr>
          <w:rFonts w:ascii="Georgia" w:hAnsi="Georgia" w:cs="Gill Sans"/>
          <w:b/>
          <w:color w:val="FFFFFF" w:themeColor="background1"/>
          <w:lang w:val="sv-SE"/>
        </w:rPr>
        <w:t>Pripraviti jo mo</w:t>
      </w:r>
      <w:r w:rsidR="003865B3" w:rsidRPr="00D733F6">
        <w:rPr>
          <w:rFonts w:ascii="Georgia" w:hAnsi="Georgia" w:cs="Gill Sans"/>
          <w:b/>
          <w:color w:val="FFFFFF" w:themeColor="background1"/>
          <w:lang w:val="sv-SE"/>
        </w:rPr>
        <w:t>ramo vnaprej, dobro pripraviti.</w:t>
      </w:r>
    </w:p>
    <w:p w14:paraId="71DD5578" w14:textId="77777777" w:rsidR="00D733F6" w:rsidRDefault="003865B3" w:rsidP="00D733F6">
      <w:pPr>
        <w:pStyle w:val="Odstavekseznama"/>
        <w:numPr>
          <w:ilvl w:val="0"/>
          <w:numId w:val="19"/>
        </w:numPr>
        <w:shd w:val="clear" w:color="auto" w:fill="0070C0"/>
        <w:ind w:left="426" w:hanging="426"/>
        <w:rPr>
          <w:rFonts w:ascii="Georgia" w:hAnsi="Georgia" w:cs="Gill Sans"/>
          <w:b/>
          <w:color w:val="FFFFFF" w:themeColor="background1"/>
          <w:lang w:val="sv-SE"/>
        </w:rPr>
      </w:pPr>
      <w:r w:rsidRPr="00D733F6">
        <w:rPr>
          <w:rFonts w:ascii="Georgia" w:hAnsi="Georgia" w:cs="Gill Sans"/>
          <w:b/>
          <w:color w:val="FFFFFF" w:themeColor="background1"/>
          <w:lang w:val="sv-SE"/>
        </w:rPr>
        <w:t xml:space="preserve">Temelji naj na naših močnih atributih, saj bomo tako kredibilni </w:t>
      </w:r>
      <w:r w:rsidR="00ED3B97" w:rsidRPr="00D733F6">
        <w:rPr>
          <w:rFonts w:ascii="Georgia" w:hAnsi="Georgia" w:cs="Gill Sans"/>
          <w:b/>
          <w:color w:val="FFFFFF" w:themeColor="background1"/>
          <w:lang w:val="sv-SE"/>
        </w:rPr>
        <w:t xml:space="preserve">- </w:t>
      </w:r>
      <w:r w:rsidRPr="00D733F6">
        <w:rPr>
          <w:rFonts w:ascii="Georgia" w:hAnsi="Georgia" w:cs="Gill Sans"/>
          <w:b/>
          <w:color w:val="FFFFFF" w:themeColor="background1"/>
          <w:lang w:val="sv-SE"/>
        </w:rPr>
        <w:t xml:space="preserve">vnaprej komunicirane odlične točke bo </w:t>
      </w:r>
      <w:r w:rsidR="00AD70F2">
        <w:rPr>
          <w:rFonts w:ascii="Georgia" w:hAnsi="Georgia" w:cs="Gill Sans"/>
          <w:b/>
          <w:color w:val="FFFFFF" w:themeColor="background1"/>
          <w:lang w:val="sv-SE"/>
        </w:rPr>
        <w:t>obiskovalec</w:t>
      </w:r>
      <w:r w:rsidRPr="00D733F6">
        <w:rPr>
          <w:rFonts w:ascii="Georgia" w:hAnsi="Georgia" w:cs="Gill Sans"/>
          <w:b/>
          <w:color w:val="FFFFFF" w:themeColor="background1"/>
          <w:lang w:val="sv-SE"/>
        </w:rPr>
        <w:t xml:space="preserve"> dejansko potrdil z lastno izkušnjo v praksi ter o tem govoril in pisal, </w:t>
      </w:r>
      <w:r w:rsidR="003F00AF" w:rsidRPr="00D733F6">
        <w:rPr>
          <w:rFonts w:ascii="Georgia" w:hAnsi="Georgia" w:cs="Gill Sans"/>
          <w:b/>
          <w:color w:val="FFFFFF" w:themeColor="background1"/>
          <w:lang w:val="sv-SE"/>
        </w:rPr>
        <w:t>širi</w:t>
      </w:r>
      <w:r w:rsidR="00ED3B97" w:rsidRPr="00D733F6">
        <w:rPr>
          <w:rFonts w:ascii="Georgia" w:hAnsi="Georgia" w:cs="Gill Sans"/>
          <w:b/>
          <w:color w:val="FFFFFF" w:themeColor="background1"/>
          <w:lang w:val="sv-SE"/>
        </w:rPr>
        <w:t>l</w:t>
      </w:r>
      <w:r w:rsidR="003F00AF" w:rsidRPr="00D733F6">
        <w:rPr>
          <w:rFonts w:ascii="Georgia" w:hAnsi="Georgia" w:cs="Gill Sans"/>
          <w:b/>
          <w:color w:val="FFFFFF" w:themeColor="background1"/>
          <w:lang w:val="sv-SE"/>
        </w:rPr>
        <w:t xml:space="preserve"> dober glas.</w:t>
      </w:r>
      <w:r w:rsidR="007B56A3" w:rsidRPr="00D733F6">
        <w:rPr>
          <w:rFonts w:ascii="Georgia" w:hAnsi="Georgia" w:cs="Gill Sans"/>
          <w:b/>
          <w:color w:val="FFFFFF" w:themeColor="background1"/>
          <w:lang w:val="sv-SE"/>
        </w:rPr>
        <w:t xml:space="preserve"> S tem bomo gradili zaupanje</w:t>
      </w:r>
      <w:r w:rsidR="003547C8" w:rsidRPr="00D733F6">
        <w:rPr>
          <w:rFonts w:ascii="Georgia" w:hAnsi="Georgia" w:cs="Gill Sans"/>
          <w:b/>
          <w:color w:val="FFFFFF" w:themeColor="background1"/>
          <w:lang w:val="sv-SE"/>
        </w:rPr>
        <w:t xml:space="preserve"> v odnosu z njim in </w:t>
      </w:r>
      <w:r w:rsidR="00AD70F2">
        <w:rPr>
          <w:rFonts w:ascii="Georgia" w:hAnsi="Georgia" w:cs="Gill Sans"/>
          <w:b/>
          <w:color w:val="FFFFFF" w:themeColor="background1"/>
          <w:lang w:val="sv-SE"/>
        </w:rPr>
        <w:t xml:space="preserve">obiskovalci </w:t>
      </w:r>
      <w:r w:rsidR="003547C8" w:rsidRPr="00D733F6">
        <w:rPr>
          <w:rFonts w:ascii="Georgia" w:hAnsi="Georgia" w:cs="Gill Sans"/>
          <w:b/>
          <w:color w:val="FFFFFF" w:themeColor="background1"/>
          <w:lang w:val="sv-SE"/>
        </w:rPr>
        <w:t>nasploh</w:t>
      </w:r>
      <w:r w:rsidR="007B56A3" w:rsidRPr="00D733F6">
        <w:rPr>
          <w:rFonts w:ascii="Georgia" w:hAnsi="Georgia" w:cs="Gill Sans"/>
          <w:b/>
          <w:color w:val="FFFFFF" w:themeColor="background1"/>
          <w:lang w:val="sv-SE"/>
        </w:rPr>
        <w:t>.</w:t>
      </w:r>
      <w:r w:rsidR="003547C8" w:rsidRPr="00D733F6">
        <w:rPr>
          <w:rFonts w:ascii="Georgia" w:hAnsi="Georgia" w:cs="Gill Sans"/>
          <w:b/>
          <w:color w:val="FFFFFF" w:themeColor="background1"/>
          <w:lang w:val="sv-SE"/>
        </w:rPr>
        <w:t xml:space="preserve"> </w:t>
      </w:r>
      <w:r w:rsidR="00AD70F2">
        <w:rPr>
          <w:rFonts w:ascii="Georgia" w:hAnsi="Georgia" w:cs="Gill Sans"/>
          <w:b/>
          <w:color w:val="FFFFFF" w:themeColor="background1"/>
          <w:lang w:val="sv-SE"/>
        </w:rPr>
        <w:t>Njihova p</w:t>
      </w:r>
      <w:r w:rsidR="003547C8" w:rsidRPr="00D733F6">
        <w:rPr>
          <w:rFonts w:ascii="Georgia" w:hAnsi="Georgia" w:cs="Gill Sans"/>
          <w:b/>
          <w:color w:val="FFFFFF" w:themeColor="background1"/>
          <w:lang w:val="sv-SE"/>
        </w:rPr>
        <w:t>ričakovanja bodo</w:t>
      </w:r>
      <w:r w:rsidR="009766A1" w:rsidRPr="00D733F6">
        <w:rPr>
          <w:rFonts w:ascii="Georgia" w:hAnsi="Georgia" w:cs="Gill Sans"/>
          <w:b/>
          <w:color w:val="FFFFFF" w:themeColor="background1"/>
          <w:lang w:val="sv-SE"/>
        </w:rPr>
        <w:t xml:space="preserve"> upravičena</w:t>
      </w:r>
      <w:r w:rsidR="00AD70F2">
        <w:rPr>
          <w:rFonts w:ascii="Georgia" w:hAnsi="Georgia" w:cs="Gill Sans"/>
          <w:b/>
          <w:color w:val="FFFFFF" w:themeColor="background1"/>
          <w:lang w:val="sv-SE"/>
        </w:rPr>
        <w:t xml:space="preserve"> in dosežena; v najboljšem primeru presežena</w:t>
      </w:r>
      <w:r w:rsidR="009766A1" w:rsidRPr="00D733F6">
        <w:rPr>
          <w:rFonts w:ascii="Georgia" w:hAnsi="Georgia" w:cs="Gill Sans"/>
          <w:b/>
          <w:color w:val="FFFFFF" w:themeColor="background1"/>
          <w:lang w:val="sv-SE"/>
        </w:rPr>
        <w:t>.</w:t>
      </w:r>
    </w:p>
    <w:p w14:paraId="5324C69E" w14:textId="77777777" w:rsidR="00EE356F" w:rsidRDefault="003F00AF" w:rsidP="00D733F6">
      <w:pPr>
        <w:pStyle w:val="Odstavekseznama"/>
        <w:numPr>
          <w:ilvl w:val="0"/>
          <w:numId w:val="19"/>
        </w:numPr>
        <w:shd w:val="clear" w:color="auto" w:fill="0070C0"/>
        <w:ind w:left="426" w:hanging="426"/>
        <w:rPr>
          <w:rFonts w:ascii="Georgia" w:hAnsi="Georgia" w:cs="Gill Sans"/>
          <w:b/>
          <w:color w:val="FFFFFF" w:themeColor="background1"/>
          <w:lang w:val="sv-SE"/>
        </w:rPr>
      </w:pPr>
      <w:r w:rsidRPr="00D733F6">
        <w:rPr>
          <w:rFonts w:ascii="Georgia" w:hAnsi="Georgia" w:cs="Gill Sans"/>
          <w:b/>
          <w:color w:val="FFFFFF" w:themeColor="background1"/>
          <w:lang w:val="sv-SE"/>
        </w:rPr>
        <w:t xml:space="preserve">Pri razvoju Zelenega DNK pa pazimo tudi na to, da vsaka močna </w:t>
      </w:r>
      <w:r w:rsidR="00523CDD" w:rsidRPr="00D733F6">
        <w:rPr>
          <w:rFonts w:ascii="Georgia" w:hAnsi="Georgia" w:cs="Gill Sans"/>
          <w:b/>
          <w:color w:val="FFFFFF" w:themeColor="background1"/>
          <w:lang w:val="sv-SE"/>
        </w:rPr>
        <w:t xml:space="preserve">znamka </w:t>
      </w:r>
      <w:r w:rsidR="007B56A3" w:rsidRPr="00D733F6">
        <w:rPr>
          <w:rFonts w:ascii="Georgia" w:hAnsi="Georgia" w:cs="Gill Sans"/>
          <w:b/>
          <w:color w:val="FFFFFF" w:themeColor="background1"/>
          <w:lang w:val="sv-SE"/>
        </w:rPr>
        <w:t xml:space="preserve">poleg zaupanja </w:t>
      </w:r>
      <w:r w:rsidR="00523CDD" w:rsidRPr="00D733F6">
        <w:rPr>
          <w:rFonts w:ascii="Georgia" w:hAnsi="Georgia" w:cs="Gill Sans"/>
          <w:b/>
          <w:color w:val="FFFFFF" w:themeColor="background1"/>
          <w:lang w:val="sv-SE"/>
        </w:rPr>
        <w:t xml:space="preserve">vsebuje </w:t>
      </w:r>
      <w:r w:rsidR="007B56A3" w:rsidRPr="00D733F6">
        <w:rPr>
          <w:rFonts w:ascii="Georgia" w:hAnsi="Georgia" w:cs="Gill Sans"/>
          <w:b/>
          <w:color w:val="FFFFFF" w:themeColor="background1"/>
          <w:lang w:val="sv-SE"/>
        </w:rPr>
        <w:t>tudi sanje</w:t>
      </w:r>
      <w:r w:rsidR="00523CDD" w:rsidRPr="00D733F6">
        <w:rPr>
          <w:rFonts w:ascii="Georgia" w:hAnsi="Georgia" w:cs="Gill Sans"/>
          <w:b/>
          <w:color w:val="FFFFFF" w:themeColor="background1"/>
          <w:lang w:val="sv-SE"/>
        </w:rPr>
        <w:t>.</w:t>
      </w:r>
      <w:r w:rsidR="007B56A3" w:rsidRPr="00D733F6">
        <w:rPr>
          <w:rFonts w:ascii="Georgia" w:hAnsi="Georgia" w:cs="Gill Sans"/>
          <w:b/>
          <w:color w:val="FFFFFF" w:themeColor="background1"/>
          <w:lang w:val="sv-SE"/>
        </w:rPr>
        <w:t xml:space="preserve"> O čem sanjajo turisti jutrišnjega dne? Imamo kaj takega v svoji zeleni destinaciji? Lahko morda predvidevamo, česa si bo želel turist jutrišnjega dne, mi pa morda </w:t>
      </w:r>
      <w:r w:rsidR="00F30956">
        <w:rPr>
          <w:rFonts w:ascii="Georgia" w:hAnsi="Georgia" w:cs="Gill Sans"/>
          <w:b/>
          <w:color w:val="FFFFFF" w:themeColor="background1"/>
          <w:lang w:val="sv-SE"/>
        </w:rPr>
        <w:t>lahko razvijemo</w:t>
      </w:r>
      <w:r w:rsidR="009766A1" w:rsidRPr="00D733F6">
        <w:rPr>
          <w:rFonts w:ascii="Georgia" w:hAnsi="Georgia" w:cs="Gill Sans"/>
          <w:b/>
          <w:color w:val="FFFFFF" w:themeColor="background1"/>
          <w:lang w:val="sv-SE"/>
        </w:rPr>
        <w:t xml:space="preserve"> </w:t>
      </w:r>
      <w:r w:rsidR="00622E95" w:rsidRPr="00D733F6">
        <w:rPr>
          <w:rFonts w:ascii="Georgia" w:hAnsi="Georgia" w:cs="Gill Sans"/>
          <w:b/>
          <w:color w:val="FFFFFF" w:themeColor="background1"/>
          <w:lang w:val="sv-SE"/>
        </w:rPr>
        <w:t xml:space="preserve">nekaj takega v destinaciji? </w:t>
      </w:r>
      <w:r w:rsidR="00486202">
        <w:rPr>
          <w:rFonts w:ascii="Georgia" w:hAnsi="Georgia" w:cs="Gill Sans"/>
          <w:b/>
          <w:color w:val="FFFFFF" w:themeColor="background1"/>
          <w:lang w:val="sv-SE"/>
        </w:rPr>
        <w:t>Zmoremo</w:t>
      </w:r>
      <w:r w:rsidR="00622E95" w:rsidRPr="00D733F6">
        <w:rPr>
          <w:rFonts w:ascii="Georgia" w:hAnsi="Georgia" w:cs="Gill Sans"/>
          <w:b/>
          <w:color w:val="FFFFFF" w:themeColor="background1"/>
          <w:lang w:val="sv-SE"/>
        </w:rPr>
        <w:t xml:space="preserve"> uresnič</w:t>
      </w:r>
      <w:r w:rsidR="00486202">
        <w:rPr>
          <w:rFonts w:ascii="Georgia" w:hAnsi="Georgia" w:cs="Gill Sans"/>
          <w:b/>
          <w:color w:val="FFFFFF" w:themeColor="background1"/>
          <w:lang w:val="sv-SE"/>
        </w:rPr>
        <w:t>evati obiskovalčeve</w:t>
      </w:r>
      <w:r w:rsidR="00622E95" w:rsidRPr="00D733F6">
        <w:rPr>
          <w:rFonts w:ascii="Georgia" w:hAnsi="Georgia" w:cs="Gill Sans"/>
          <w:b/>
          <w:color w:val="FFFFFF" w:themeColor="background1"/>
          <w:lang w:val="sv-SE"/>
        </w:rPr>
        <w:t xml:space="preserve"> sanje </w:t>
      </w:r>
      <w:r w:rsidR="00486202">
        <w:rPr>
          <w:rFonts w:ascii="Georgia" w:hAnsi="Georgia" w:cs="Gill Sans"/>
          <w:b/>
          <w:color w:val="FFFFFF" w:themeColor="background1"/>
          <w:lang w:val="sv-SE"/>
        </w:rPr>
        <w:t>s ponudbo edinstvenih</w:t>
      </w:r>
      <w:r w:rsidR="00D916BE" w:rsidRPr="00D733F6">
        <w:rPr>
          <w:rFonts w:ascii="Georgia" w:hAnsi="Georgia" w:cs="Gill Sans"/>
          <w:b/>
          <w:color w:val="FFFFFF" w:themeColor="background1"/>
          <w:lang w:val="sv-SE"/>
        </w:rPr>
        <w:t xml:space="preserve"> doživet</w:t>
      </w:r>
      <w:r w:rsidR="00486202">
        <w:rPr>
          <w:rFonts w:ascii="Georgia" w:hAnsi="Georgia" w:cs="Gill Sans"/>
          <w:b/>
          <w:color w:val="FFFFFF" w:themeColor="background1"/>
          <w:lang w:val="sv-SE"/>
        </w:rPr>
        <w:t>ij</w:t>
      </w:r>
      <w:r w:rsidR="00D916BE" w:rsidRPr="00D733F6">
        <w:rPr>
          <w:rFonts w:ascii="Georgia" w:hAnsi="Georgia" w:cs="Gill Sans"/>
          <w:b/>
          <w:color w:val="FFFFFF" w:themeColor="background1"/>
          <w:lang w:val="sv-SE"/>
        </w:rPr>
        <w:t>, morda 5*</w:t>
      </w:r>
      <w:r w:rsidR="00486202">
        <w:rPr>
          <w:rFonts w:ascii="Georgia" w:hAnsi="Georgia" w:cs="Gill Sans"/>
          <w:b/>
          <w:color w:val="FFFFFF" w:themeColor="background1"/>
          <w:lang w:val="sv-SE"/>
        </w:rPr>
        <w:t xml:space="preserve">zelenih </w:t>
      </w:r>
      <w:r w:rsidR="00D916BE" w:rsidRPr="00D733F6">
        <w:rPr>
          <w:rFonts w:ascii="Georgia" w:hAnsi="Georgia" w:cs="Gill Sans"/>
          <w:b/>
          <w:color w:val="FFFFFF" w:themeColor="background1"/>
          <w:lang w:val="sv-SE"/>
        </w:rPr>
        <w:t>doživet</w:t>
      </w:r>
      <w:r w:rsidR="00486202">
        <w:rPr>
          <w:rFonts w:ascii="Georgia" w:hAnsi="Georgia" w:cs="Gill Sans"/>
          <w:b/>
          <w:color w:val="FFFFFF" w:themeColor="background1"/>
          <w:lang w:val="sv-SE"/>
        </w:rPr>
        <w:t>ij</w:t>
      </w:r>
      <w:r w:rsidR="00D916BE" w:rsidRPr="00D733F6">
        <w:rPr>
          <w:rFonts w:ascii="Georgia" w:hAnsi="Georgia" w:cs="Gill Sans"/>
          <w:b/>
          <w:color w:val="FFFFFF" w:themeColor="background1"/>
          <w:lang w:val="sv-SE"/>
        </w:rPr>
        <w:t>?</w:t>
      </w:r>
    </w:p>
    <w:p w14:paraId="44E47623" w14:textId="77777777" w:rsidR="00D733F6" w:rsidRPr="00D733F6" w:rsidRDefault="00D733F6" w:rsidP="00D733F6">
      <w:pPr>
        <w:shd w:val="clear" w:color="auto" w:fill="0070C0"/>
        <w:rPr>
          <w:rFonts w:ascii="Georgia" w:hAnsi="Georgia" w:cs="Gill Sans"/>
          <w:b/>
          <w:color w:val="FFFFFF" w:themeColor="background1"/>
          <w:lang w:val="sv-SE"/>
        </w:rPr>
      </w:pPr>
    </w:p>
    <w:p w14:paraId="0B94F549" w14:textId="77777777" w:rsidR="00D916BE" w:rsidRPr="00E656AC" w:rsidRDefault="00D916BE" w:rsidP="00D916BE">
      <w:pPr>
        <w:rPr>
          <w:rFonts w:ascii="Georgia" w:hAnsi="Georgia" w:cs="Gill Sans"/>
          <w:lang w:val="sv-SE"/>
        </w:rPr>
      </w:pPr>
    </w:p>
    <w:p w14:paraId="6C929974" w14:textId="77777777" w:rsidR="00D916BE" w:rsidRPr="00E656AC" w:rsidRDefault="00EA4C68" w:rsidP="002538D6">
      <w:pPr>
        <w:jc w:val="both"/>
        <w:rPr>
          <w:rFonts w:ascii="Georgia" w:hAnsi="Georgia" w:cs="Gill Sans"/>
          <w:lang w:val="sv-SE"/>
        </w:rPr>
      </w:pPr>
      <w:r w:rsidRPr="00E656AC">
        <w:rPr>
          <w:rFonts w:ascii="Georgia" w:hAnsi="Georgia" w:cs="Gill Sans"/>
          <w:lang w:val="sv-SE"/>
        </w:rPr>
        <w:t>Odličen Z</w:t>
      </w:r>
      <w:r w:rsidR="00D916BE" w:rsidRPr="00E656AC">
        <w:rPr>
          <w:rFonts w:ascii="Georgia" w:hAnsi="Georgia" w:cs="Gill Sans"/>
          <w:lang w:val="sv-SE"/>
        </w:rPr>
        <w:t xml:space="preserve">eleni DNK destinacije je </w:t>
      </w:r>
      <w:r w:rsidRPr="00E656AC">
        <w:rPr>
          <w:rFonts w:ascii="Georgia" w:hAnsi="Georgia" w:cs="Gill Sans"/>
          <w:lang w:val="sv-SE"/>
        </w:rPr>
        <w:t xml:space="preserve">tisti, ki je </w:t>
      </w:r>
      <w:r w:rsidR="00D916BE" w:rsidRPr="006D3B5A">
        <w:rPr>
          <w:rFonts w:ascii="Georgia" w:hAnsi="Georgia" w:cs="Gill Sans"/>
          <w:b/>
          <w:color w:val="76923C" w:themeColor="accent3" w:themeShade="BF"/>
          <w:lang w:val="sv-SE"/>
        </w:rPr>
        <w:t>stičišče</w:t>
      </w:r>
      <w:r w:rsidR="003627E9" w:rsidRPr="006D3B5A">
        <w:rPr>
          <w:rFonts w:ascii="Georgia" w:hAnsi="Georgia" w:cs="Gill Sans"/>
          <w:b/>
          <w:color w:val="76923C" w:themeColor="accent3" w:themeShade="BF"/>
          <w:lang w:val="sv-SE"/>
        </w:rPr>
        <w:t xml:space="preserve"> edinstvenosti </w:t>
      </w:r>
      <w:r w:rsidRPr="006D3B5A">
        <w:rPr>
          <w:rFonts w:ascii="Georgia" w:hAnsi="Georgia" w:cs="Gill Sans"/>
          <w:b/>
          <w:color w:val="76923C" w:themeColor="accent3" w:themeShade="BF"/>
          <w:lang w:val="sv-SE"/>
        </w:rPr>
        <w:t xml:space="preserve">destinacije </w:t>
      </w:r>
      <w:r w:rsidR="003627E9" w:rsidRPr="006D3B5A">
        <w:rPr>
          <w:rFonts w:ascii="Georgia" w:hAnsi="Georgia" w:cs="Gill Sans"/>
          <w:b/>
          <w:color w:val="76923C" w:themeColor="accent3" w:themeShade="BF"/>
          <w:lang w:val="sv-SE"/>
        </w:rPr>
        <w:t xml:space="preserve">in </w:t>
      </w:r>
      <w:r w:rsidRPr="006D3B5A">
        <w:rPr>
          <w:rFonts w:ascii="Georgia" w:hAnsi="Georgia" w:cs="Gill Sans"/>
          <w:b/>
          <w:color w:val="76923C" w:themeColor="accent3" w:themeShade="BF"/>
          <w:lang w:val="sv-SE"/>
        </w:rPr>
        <w:t>uresničevanja sanj</w:t>
      </w:r>
      <w:r w:rsidR="005F6901" w:rsidRPr="006D3B5A">
        <w:rPr>
          <w:rFonts w:ascii="Georgia" w:hAnsi="Georgia" w:cs="Gill Sans"/>
          <w:b/>
          <w:color w:val="76923C" w:themeColor="accent3" w:themeShade="BF"/>
          <w:lang w:val="sv-SE"/>
        </w:rPr>
        <w:t xml:space="preserve"> </w:t>
      </w:r>
      <w:r w:rsidR="00AE542C" w:rsidRPr="00E656AC">
        <w:rPr>
          <w:rFonts w:ascii="Georgia" w:hAnsi="Georgia" w:cs="Gill Sans"/>
          <w:lang w:val="sv-SE"/>
        </w:rPr>
        <w:t xml:space="preserve">njegovih </w:t>
      </w:r>
      <w:r w:rsidR="005F6901">
        <w:rPr>
          <w:rFonts w:ascii="Georgia" w:hAnsi="Georgia" w:cs="Gill Sans"/>
          <w:lang w:val="sv-SE"/>
        </w:rPr>
        <w:t>trajn</w:t>
      </w:r>
      <w:r w:rsidR="006D3B5A">
        <w:rPr>
          <w:rFonts w:ascii="Georgia" w:hAnsi="Georgia" w:cs="Gill Sans"/>
          <w:lang w:val="sv-SE"/>
        </w:rPr>
        <w:t>o</w:t>
      </w:r>
      <w:r w:rsidR="005F6901">
        <w:rPr>
          <w:rFonts w:ascii="Georgia" w:hAnsi="Georgia" w:cs="Gill Sans"/>
          <w:lang w:val="sv-SE"/>
        </w:rPr>
        <w:t>stno naravnanih obiskovalcev.</w:t>
      </w:r>
    </w:p>
    <w:p w14:paraId="4F15F039" w14:textId="77777777" w:rsidR="00390670" w:rsidRPr="00E656AC" w:rsidRDefault="00390670" w:rsidP="00D916BE">
      <w:pPr>
        <w:rPr>
          <w:rFonts w:ascii="Georgia" w:hAnsi="Georgia" w:cs="Gill Sans"/>
          <w:lang w:val="sv-SE"/>
        </w:rPr>
      </w:pPr>
    </w:p>
    <w:p w14:paraId="17ADA8EE" w14:textId="77777777" w:rsidR="006D3B5A" w:rsidRDefault="006D3B5A" w:rsidP="00D916BE">
      <w:pPr>
        <w:rPr>
          <w:rFonts w:ascii="Georgia" w:hAnsi="Georgia" w:cs="Gill Sans"/>
          <w:b/>
          <w:color w:val="0070C0"/>
          <w:lang w:val="sv-SE"/>
        </w:rPr>
      </w:pPr>
    </w:p>
    <w:p w14:paraId="7C366D5A" w14:textId="77777777" w:rsidR="00390670" w:rsidRPr="006D3B5A" w:rsidRDefault="00390670" w:rsidP="00D916BE">
      <w:pPr>
        <w:rPr>
          <w:rFonts w:ascii="Georgia" w:hAnsi="Georgia" w:cs="Gill Sans"/>
          <w:b/>
          <w:color w:val="0070C0"/>
          <w:lang w:val="sv-SE"/>
        </w:rPr>
      </w:pPr>
      <w:r w:rsidRPr="006D3B5A">
        <w:rPr>
          <w:rFonts w:ascii="Georgia" w:hAnsi="Georgia" w:cs="Gill Sans"/>
          <w:b/>
          <w:color w:val="0070C0"/>
          <w:lang w:val="sv-SE"/>
        </w:rPr>
        <w:t>Komu koristi dobro izdelan Zeleni DNK</w:t>
      </w:r>
      <w:r w:rsidR="00BF5EE3" w:rsidRPr="006D3B5A">
        <w:rPr>
          <w:rFonts w:ascii="Georgia" w:hAnsi="Georgia" w:cs="Gill Sans"/>
          <w:b/>
          <w:color w:val="0070C0"/>
          <w:lang w:val="sv-SE"/>
        </w:rPr>
        <w:t xml:space="preserve"> destinacije</w:t>
      </w:r>
      <w:r w:rsidRPr="006D3B5A">
        <w:rPr>
          <w:rFonts w:ascii="Georgia" w:hAnsi="Georgia" w:cs="Gill Sans"/>
          <w:b/>
          <w:color w:val="0070C0"/>
          <w:lang w:val="sv-SE"/>
        </w:rPr>
        <w:t>?</w:t>
      </w:r>
    </w:p>
    <w:p w14:paraId="4F0E0D0E" w14:textId="77777777" w:rsidR="00390670" w:rsidRPr="006D3B5A" w:rsidRDefault="00390670" w:rsidP="00390670">
      <w:pPr>
        <w:pStyle w:val="Odstavekseznama"/>
        <w:numPr>
          <w:ilvl w:val="0"/>
          <w:numId w:val="20"/>
        </w:numPr>
        <w:rPr>
          <w:rFonts w:ascii="Georgia" w:hAnsi="Georgia" w:cs="Gill Sans"/>
          <w:b/>
          <w:color w:val="76923C" w:themeColor="accent3" w:themeShade="BF"/>
          <w:lang w:val="sv-SE"/>
        </w:rPr>
      </w:pPr>
      <w:r w:rsidRPr="006D3B5A">
        <w:rPr>
          <w:rFonts w:ascii="Georgia" w:hAnsi="Georgia" w:cs="Gill Sans"/>
          <w:b/>
          <w:color w:val="76923C" w:themeColor="accent3" w:themeShade="BF"/>
          <w:lang w:val="sv-SE"/>
        </w:rPr>
        <w:t xml:space="preserve">Destinaciji: </w:t>
      </w:r>
      <w:r w:rsidRPr="006D3B5A">
        <w:rPr>
          <w:rFonts w:ascii="Georgia" w:hAnsi="Georgia" w:cs="Gill Sans"/>
          <w:b/>
          <w:color w:val="76923C" w:themeColor="accent3" w:themeShade="BF"/>
          <w:lang w:val="sv-SE"/>
        </w:rPr>
        <w:tab/>
      </w:r>
    </w:p>
    <w:p w14:paraId="6917B98F" w14:textId="77777777" w:rsidR="00390670" w:rsidRPr="00E656AC" w:rsidRDefault="000D3115" w:rsidP="00390670">
      <w:pPr>
        <w:pStyle w:val="Odstavekseznama"/>
        <w:numPr>
          <w:ilvl w:val="1"/>
          <w:numId w:val="20"/>
        </w:numPr>
        <w:rPr>
          <w:rFonts w:ascii="Georgia" w:hAnsi="Georgia" w:cs="Gill Sans"/>
          <w:lang w:val="sv-SE"/>
        </w:rPr>
      </w:pPr>
      <w:r w:rsidRPr="00E656AC">
        <w:rPr>
          <w:rFonts w:ascii="Georgia" w:hAnsi="Georgia" w:cs="Gill Sans"/>
          <w:lang w:val="sv-SE"/>
        </w:rPr>
        <w:t xml:space="preserve">Komunikacija - </w:t>
      </w:r>
      <w:r w:rsidR="000F6BF6" w:rsidRPr="00E656AC">
        <w:rPr>
          <w:rFonts w:ascii="Georgia" w:hAnsi="Georgia" w:cs="Gill Sans"/>
          <w:lang w:val="sv-SE"/>
        </w:rPr>
        <w:t>p</w:t>
      </w:r>
      <w:r w:rsidR="00390670" w:rsidRPr="00E656AC">
        <w:rPr>
          <w:rFonts w:ascii="Georgia" w:hAnsi="Georgia" w:cs="Gill Sans"/>
          <w:lang w:val="sv-SE"/>
        </w:rPr>
        <w:t>ri vsej njegovi komunikaciji</w:t>
      </w:r>
      <w:r w:rsidR="00FB7726">
        <w:rPr>
          <w:rFonts w:ascii="Georgia" w:hAnsi="Georgia" w:cs="Gill Sans"/>
          <w:lang w:val="sv-SE"/>
        </w:rPr>
        <w:t xml:space="preserve"> je Zeleni DNK odločujoč</w:t>
      </w:r>
      <w:r w:rsidR="000F6BF6" w:rsidRPr="00E656AC">
        <w:rPr>
          <w:rFonts w:ascii="Georgia" w:hAnsi="Georgia" w:cs="Gill Sans"/>
          <w:lang w:val="sv-SE"/>
        </w:rPr>
        <w:t xml:space="preserve">; </w:t>
      </w:r>
      <w:r w:rsidR="00FB7726">
        <w:rPr>
          <w:rFonts w:ascii="Georgia" w:hAnsi="Georgia" w:cs="Gill Sans"/>
          <w:lang w:val="sv-SE"/>
        </w:rPr>
        <w:t xml:space="preserve">a </w:t>
      </w:r>
      <w:r w:rsidR="00390670" w:rsidRPr="00E656AC">
        <w:rPr>
          <w:rFonts w:ascii="Georgia" w:hAnsi="Georgia" w:cs="Gill Sans"/>
          <w:lang w:val="sv-SE"/>
        </w:rPr>
        <w:t xml:space="preserve">potrebno je izobraziti o </w:t>
      </w:r>
      <w:r w:rsidR="00BF67A5" w:rsidRPr="00E656AC">
        <w:rPr>
          <w:rFonts w:ascii="Georgia" w:hAnsi="Georgia" w:cs="Gill Sans"/>
          <w:lang w:val="sv-SE"/>
        </w:rPr>
        <w:t>njem vse ključne akterje</w:t>
      </w:r>
      <w:r w:rsidR="000F6BF6" w:rsidRPr="00E656AC">
        <w:rPr>
          <w:rFonts w:ascii="Georgia" w:hAnsi="Georgia" w:cs="Gill Sans"/>
          <w:lang w:val="sv-SE"/>
        </w:rPr>
        <w:t xml:space="preserve">, ki </w:t>
      </w:r>
      <w:r w:rsidR="00780B54">
        <w:rPr>
          <w:rFonts w:ascii="Georgia" w:hAnsi="Georgia" w:cs="Gill Sans"/>
          <w:lang w:val="sv-SE"/>
        </w:rPr>
        <w:t>na katerikoli način</w:t>
      </w:r>
      <w:r w:rsidR="000F6BF6" w:rsidRPr="00E656AC">
        <w:rPr>
          <w:rFonts w:ascii="Georgia" w:hAnsi="Georgia" w:cs="Gill Sans"/>
          <w:lang w:val="sv-SE"/>
        </w:rPr>
        <w:t xml:space="preserve"> komunicirajo </w:t>
      </w:r>
      <w:r w:rsidR="00780B54">
        <w:rPr>
          <w:rFonts w:ascii="Georgia" w:hAnsi="Georgia" w:cs="Gill Sans"/>
          <w:lang w:val="sv-SE"/>
        </w:rPr>
        <w:t>bistvo destinacije</w:t>
      </w:r>
      <w:r w:rsidR="000F6BF6" w:rsidRPr="00E656AC">
        <w:rPr>
          <w:rFonts w:ascii="Georgia" w:hAnsi="Georgia" w:cs="Gill Sans"/>
          <w:lang w:val="sv-SE"/>
        </w:rPr>
        <w:t>.</w:t>
      </w:r>
    </w:p>
    <w:p w14:paraId="4E369D3B" w14:textId="77777777" w:rsidR="00BF67A5" w:rsidRPr="00E656AC" w:rsidRDefault="000F6BF6" w:rsidP="00390670">
      <w:pPr>
        <w:pStyle w:val="Odstavekseznama"/>
        <w:numPr>
          <w:ilvl w:val="1"/>
          <w:numId w:val="20"/>
        </w:numPr>
        <w:rPr>
          <w:rFonts w:ascii="Georgia" w:hAnsi="Georgia" w:cs="Gill Sans"/>
          <w:lang w:val="sv-SE"/>
        </w:rPr>
      </w:pPr>
      <w:r w:rsidRPr="00E656AC">
        <w:rPr>
          <w:rFonts w:ascii="Georgia" w:hAnsi="Georgia" w:cs="Gill Sans"/>
          <w:lang w:val="sv-SE"/>
        </w:rPr>
        <w:t xml:space="preserve">Razvoj </w:t>
      </w:r>
      <w:r w:rsidR="00FC6800" w:rsidRPr="00E656AC">
        <w:rPr>
          <w:rFonts w:ascii="Georgia" w:hAnsi="Georgia" w:cs="Gill Sans"/>
          <w:lang w:val="sv-SE"/>
        </w:rPr>
        <w:t xml:space="preserve">destinacije </w:t>
      </w:r>
      <w:r w:rsidRPr="00E656AC">
        <w:rPr>
          <w:rFonts w:ascii="Georgia" w:hAnsi="Georgia" w:cs="Gill Sans"/>
          <w:lang w:val="sv-SE"/>
        </w:rPr>
        <w:t xml:space="preserve">- </w:t>
      </w:r>
      <w:r w:rsidR="00FC6800" w:rsidRPr="00E656AC">
        <w:rPr>
          <w:rFonts w:ascii="Georgia" w:hAnsi="Georgia" w:cs="Gill Sans"/>
          <w:lang w:val="sv-SE"/>
        </w:rPr>
        <w:t>p</w:t>
      </w:r>
      <w:r w:rsidR="00BF67A5" w:rsidRPr="00E656AC">
        <w:rPr>
          <w:rFonts w:ascii="Georgia" w:hAnsi="Georgia" w:cs="Gill Sans"/>
          <w:lang w:val="sv-SE"/>
        </w:rPr>
        <w:t xml:space="preserve">ri nadaljnem trajnostnem razvoju destinacije je </w:t>
      </w:r>
      <w:r w:rsidR="00780B54">
        <w:rPr>
          <w:rFonts w:ascii="Georgia" w:hAnsi="Georgia" w:cs="Gill Sans"/>
          <w:lang w:val="sv-SE"/>
        </w:rPr>
        <w:t xml:space="preserve">Zeleni DNK </w:t>
      </w:r>
      <w:r w:rsidR="00BF67A5" w:rsidRPr="00E656AC">
        <w:rPr>
          <w:rFonts w:ascii="Georgia" w:hAnsi="Georgia" w:cs="Gill Sans"/>
          <w:lang w:val="sv-SE"/>
        </w:rPr>
        <w:t>izhodišče</w:t>
      </w:r>
      <w:r w:rsidR="00780B54">
        <w:rPr>
          <w:rFonts w:ascii="Georgia" w:hAnsi="Georgia" w:cs="Gill Sans"/>
          <w:lang w:val="sv-SE"/>
        </w:rPr>
        <w:t xml:space="preserve">, </w:t>
      </w:r>
      <w:r w:rsidR="009A03F8" w:rsidRPr="00E656AC">
        <w:rPr>
          <w:rFonts w:ascii="Georgia" w:hAnsi="Georgia" w:cs="Gill Sans"/>
          <w:lang w:val="sv-SE"/>
        </w:rPr>
        <w:t xml:space="preserve">destinacija gradi na že obstoječih močnih atributih in razvija dalje v smeri </w:t>
      </w:r>
      <w:r w:rsidR="00145347" w:rsidRPr="00E656AC">
        <w:rPr>
          <w:rFonts w:ascii="Georgia" w:hAnsi="Georgia" w:cs="Gill Sans"/>
          <w:lang w:val="sv-SE"/>
        </w:rPr>
        <w:t xml:space="preserve">trajnostne vizije destinacije in </w:t>
      </w:r>
      <w:r w:rsidR="009A03F8" w:rsidRPr="00E656AC">
        <w:rPr>
          <w:rFonts w:ascii="Georgia" w:hAnsi="Georgia" w:cs="Gill Sans"/>
          <w:lang w:val="sv-SE"/>
        </w:rPr>
        <w:t xml:space="preserve">trajnostno osveščenega </w:t>
      </w:r>
      <w:r w:rsidR="002E066C">
        <w:rPr>
          <w:rFonts w:ascii="Georgia" w:hAnsi="Georgia" w:cs="Gill Sans"/>
          <w:lang w:val="sv-SE"/>
        </w:rPr>
        <w:t>obiskovalca</w:t>
      </w:r>
      <w:r w:rsidR="00145347" w:rsidRPr="00E656AC">
        <w:rPr>
          <w:rFonts w:ascii="Georgia" w:hAnsi="Georgia" w:cs="Gill Sans"/>
          <w:lang w:val="sv-SE"/>
        </w:rPr>
        <w:t>.</w:t>
      </w:r>
    </w:p>
    <w:p w14:paraId="203ACB0F" w14:textId="77777777" w:rsidR="00145347" w:rsidRPr="00E656AC" w:rsidRDefault="00FC6800" w:rsidP="00390670">
      <w:pPr>
        <w:pStyle w:val="Odstavekseznama"/>
        <w:numPr>
          <w:ilvl w:val="1"/>
          <w:numId w:val="20"/>
        </w:numPr>
        <w:rPr>
          <w:rFonts w:ascii="Georgia" w:hAnsi="Georgia" w:cs="Gill Sans"/>
          <w:lang w:val="sv-SE"/>
        </w:rPr>
      </w:pPr>
      <w:r w:rsidRPr="00E656AC">
        <w:rPr>
          <w:rFonts w:ascii="Georgia" w:hAnsi="Georgia" w:cs="Gill Sans"/>
          <w:lang w:val="sv-SE"/>
        </w:rPr>
        <w:t>Razvoj ponudnikov - p</w:t>
      </w:r>
      <w:r w:rsidR="00145347" w:rsidRPr="00E656AC">
        <w:rPr>
          <w:rFonts w:ascii="Georgia" w:hAnsi="Georgia" w:cs="Gill Sans"/>
          <w:lang w:val="sv-SE"/>
        </w:rPr>
        <w:t xml:space="preserve">ri iskanju razvojnih in komunikacijskih priložnosti </w:t>
      </w:r>
      <w:r w:rsidR="00B50783" w:rsidRPr="00E656AC">
        <w:rPr>
          <w:rFonts w:ascii="Georgia" w:hAnsi="Georgia" w:cs="Gill Sans"/>
          <w:lang w:val="sv-SE"/>
        </w:rPr>
        <w:t xml:space="preserve">s ponudniki v destinaciji </w:t>
      </w:r>
      <w:r w:rsidR="002E066C">
        <w:rPr>
          <w:rFonts w:ascii="Georgia" w:hAnsi="Georgia" w:cs="Gill Sans"/>
          <w:lang w:val="sv-SE"/>
        </w:rPr>
        <w:t>je Zeleni DNK v ve</w:t>
      </w:r>
      <w:r w:rsidR="00763D39">
        <w:rPr>
          <w:rFonts w:ascii="Georgia" w:hAnsi="Georgia" w:cs="Gill Sans"/>
          <w:lang w:val="sv-SE"/>
        </w:rPr>
        <w:t>lik</w:t>
      </w:r>
      <w:r w:rsidR="002E066C">
        <w:rPr>
          <w:rFonts w:ascii="Georgia" w:hAnsi="Georgia" w:cs="Gill Sans"/>
          <w:lang w:val="sv-SE"/>
        </w:rPr>
        <w:t>o pomoč</w:t>
      </w:r>
      <w:r w:rsidR="00157DFD">
        <w:rPr>
          <w:rFonts w:ascii="Georgia" w:hAnsi="Georgia" w:cs="Gill Sans"/>
          <w:lang w:val="sv-SE"/>
        </w:rPr>
        <w:t xml:space="preserve">, </w:t>
      </w:r>
      <w:r w:rsidR="00B50783" w:rsidRPr="00E656AC">
        <w:rPr>
          <w:rFonts w:ascii="Georgia" w:hAnsi="Georgia" w:cs="Gill Sans"/>
          <w:lang w:val="sv-SE"/>
        </w:rPr>
        <w:t xml:space="preserve">tako </w:t>
      </w:r>
      <w:r w:rsidR="00157DFD">
        <w:rPr>
          <w:rFonts w:ascii="Georgia" w:hAnsi="Georgia" w:cs="Gill Sans"/>
          <w:lang w:val="sv-SE"/>
        </w:rPr>
        <w:lastRenderedPageBreak/>
        <w:t xml:space="preserve">na ravni </w:t>
      </w:r>
      <w:r w:rsidR="00B50783" w:rsidRPr="00E656AC">
        <w:rPr>
          <w:rFonts w:ascii="Georgia" w:hAnsi="Georgia" w:cs="Gill Sans"/>
          <w:lang w:val="sv-SE"/>
        </w:rPr>
        <w:t>razvoj</w:t>
      </w:r>
      <w:r w:rsidR="00157DFD">
        <w:rPr>
          <w:rFonts w:ascii="Georgia" w:hAnsi="Georgia" w:cs="Gill Sans"/>
          <w:lang w:val="sv-SE"/>
        </w:rPr>
        <w:t>a</w:t>
      </w:r>
      <w:r w:rsidR="00B50783" w:rsidRPr="00E656AC">
        <w:rPr>
          <w:rFonts w:ascii="Georgia" w:hAnsi="Georgia" w:cs="Gill Sans"/>
          <w:lang w:val="sv-SE"/>
        </w:rPr>
        <w:t xml:space="preserve"> destinacije kot ponudnikov</w:t>
      </w:r>
      <w:r w:rsidR="00157DFD">
        <w:rPr>
          <w:rFonts w:ascii="Georgia" w:hAnsi="Georgia" w:cs="Gill Sans"/>
          <w:lang w:val="sv-SE"/>
        </w:rPr>
        <w:t xml:space="preserve">; </w:t>
      </w:r>
      <w:r w:rsidR="00763D39">
        <w:rPr>
          <w:rFonts w:ascii="Georgia" w:hAnsi="Georgia" w:cs="Gill Sans"/>
          <w:lang w:val="sv-SE"/>
        </w:rPr>
        <w:t xml:space="preserve">kaže smer, v katero </w:t>
      </w:r>
      <w:r w:rsidR="00157DFD">
        <w:rPr>
          <w:rFonts w:ascii="Georgia" w:hAnsi="Georgia" w:cs="Gill Sans"/>
          <w:lang w:val="sv-SE"/>
        </w:rPr>
        <w:t>naj gre</w:t>
      </w:r>
      <w:r w:rsidR="00B50783" w:rsidRPr="00E656AC">
        <w:rPr>
          <w:rFonts w:ascii="Georgia" w:hAnsi="Georgia" w:cs="Gill Sans"/>
          <w:lang w:val="sv-SE"/>
        </w:rPr>
        <w:t xml:space="preserve"> </w:t>
      </w:r>
      <w:r w:rsidR="00763D39">
        <w:rPr>
          <w:rFonts w:ascii="Georgia" w:hAnsi="Georgia" w:cs="Gill Sans"/>
          <w:lang w:val="sv-SE"/>
        </w:rPr>
        <w:t>razvoj enega in drugega</w:t>
      </w:r>
      <w:r w:rsidR="00B50783" w:rsidRPr="00E656AC">
        <w:rPr>
          <w:rFonts w:ascii="Georgia" w:hAnsi="Georgia" w:cs="Gill Sans"/>
          <w:lang w:val="sv-SE"/>
        </w:rPr>
        <w:t>, da se pomnožijo vplivi</w:t>
      </w:r>
      <w:r w:rsidR="006816C8">
        <w:rPr>
          <w:rFonts w:ascii="Georgia" w:hAnsi="Georgia" w:cs="Gill Sans"/>
          <w:lang w:val="sv-SE"/>
        </w:rPr>
        <w:t xml:space="preserve"> posameznih akterjev</w:t>
      </w:r>
      <w:r w:rsidR="00B50783" w:rsidRPr="00E656AC">
        <w:rPr>
          <w:rFonts w:ascii="Georgia" w:hAnsi="Georgia" w:cs="Gill Sans"/>
          <w:lang w:val="sv-SE"/>
        </w:rPr>
        <w:t>.</w:t>
      </w:r>
    </w:p>
    <w:p w14:paraId="0A8CC423" w14:textId="77777777" w:rsidR="004236C5" w:rsidRPr="00E656AC" w:rsidRDefault="004236C5" w:rsidP="004236C5">
      <w:pPr>
        <w:pStyle w:val="Odstavekseznama"/>
        <w:numPr>
          <w:ilvl w:val="0"/>
          <w:numId w:val="20"/>
        </w:numPr>
        <w:rPr>
          <w:rFonts w:ascii="Georgia" w:hAnsi="Georgia" w:cs="Gill Sans"/>
          <w:lang w:val="sv-SE"/>
        </w:rPr>
      </w:pPr>
      <w:r w:rsidRPr="006D3B5A">
        <w:rPr>
          <w:rFonts w:ascii="Georgia" w:hAnsi="Georgia" w:cs="Gill Sans"/>
          <w:b/>
          <w:color w:val="76923C" w:themeColor="accent3" w:themeShade="BF"/>
          <w:lang w:val="sv-SE"/>
        </w:rPr>
        <w:t>Ponudnikom:</w:t>
      </w:r>
      <w:r w:rsidRPr="00E656AC">
        <w:rPr>
          <w:rFonts w:ascii="Georgia" w:hAnsi="Georgia" w:cs="Gill Sans"/>
          <w:lang w:val="sv-SE"/>
        </w:rPr>
        <w:t xml:space="preserve"> </w:t>
      </w:r>
      <w:r w:rsidRPr="00E656AC">
        <w:rPr>
          <w:rFonts w:ascii="Georgia" w:hAnsi="Georgia" w:cs="Gill Sans"/>
          <w:lang w:val="sv-SE"/>
        </w:rPr>
        <w:tab/>
      </w:r>
    </w:p>
    <w:p w14:paraId="554D2358" w14:textId="77777777" w:rsidR="004236C5" w:rsidRPr="00E656AC" w:rsidRDefault="00FC6800" w:rsidP="004236C5">
      <w:pPr>
        <w:pStyle w:val="Odstavekseznama"/>
        <w:numPr>
          <w:ilvl w:val="1"/>
          <w:numId w:val="20"/>
        </w:numPr>
        <w:rPr>
          <w:rFonts w:ascii="Georgia" w:hAnsi="Georgia" w:cs="Gill Sans"/>
          <w:lang w:val="sv-SE"/>
        </w:rPr>
      </w:pPr>
      <w:r w:rsidRPr="00E656AC">
        <w:rPr>
          <w:rFonts w:ascii="Georgia" w:hAnsi="Georgia" w:cs="Gill Sans"/>
          <w:lang w:val="sv-SE"/>
        </w:rPr>
        <w:t xml:space="preserve">Komunikacija - </w:t>
      </w:r>
      <w:r w:rsidR="001A51F4">
        <w:rPr>
          <w:rFonts w:ascii="Georgia" w:hAnsi="Georgia" w:cs="Gill Sans"/>
          <w:lang w:val="sv-SE"/>
        </w:rPr>
        <w:t>p</w:t>
      </w:r>
      <w:r w:rsidR="004236C5" w:rsidRPr="00E656AC">
        <w:rPr>
          <w:rFonts w:ascii="Georgia" w:hAnsi="Georgia" w:cs="Gill Sans"/>
          <w:lang w:val="sv-SE"/>
        </w:rPr>
        <w:t>ri vsej njegovi komunikaciji</w:t>
      </w:r>
      <w:r w:rsidR="00E9624C" w:rsidRPr="00E656AC">
        <w:rPr>
          <w:rFonts w:ascii="Georgia" w:hAnsi="Georgia" w:cs="Gill Sans"/>
          <w:lang w:val="sv-SE"/>
        </w:rPr>
        <w:t xml:space="preserve"> </w:t>
      </w:r>
      <w:r w:rsidR="004236C5" w:rsidRPr="00E656AC">
        <w:rPr>
          <w:rFonts w:ascii="Georgia" w:hAnsi="Georgia" w:cs="Gill Sans"/>
          <w:lang w:val="sv-SE"/>
        </w:rPr>
        <w:t>je potrebno, da najde sinergijo s komunikacijo destinacije</w:t>
      </w:r>
      <w:r w:rsidR="00E9624C" w:rsidRPr="00E656AC">
        <w:rPr>
          <w:rFonts w:ascii="Georgia" w:hAnsi="Georgia" w:cs="Gill Sans"/>
          <w:lang w:val="sv-SE"/>
        </w:rPr>
        <w:t>, da se pomnožijo vplivi.</w:t>
      </w:r>
    </w:p>
    <w:p w14:paraId="0B51BC64" w14:textId="77777777" w:rsidR="00ED2444" w:rsidRPr="00E656AC" w:rsidRDefault="004B65A7" w:rsidP="004236C5">
      <w:pPr>
        <w:pStyle w:val="Odstavekseznama"/>
        <w:numPr>
          <w:ilvl w:val="1"/>
          <w:numId w:val="20"/>
        </w:numPr>
        <w:rPr>
          <w:rFonts w:ascii="Georgia" w:hAnsi="Georgia" w:cs="Gill Sans"/>
          <w:lang w:val="sv-SE"/>
        </w:rPr>
      </w:pPr>
      <w:r w:rsidRPr="00E656AC">
        <w:rPr>
          <w:rFonts w:ascii="Georgia" w:hAnsi="Georgia" w:cs="Gill Sans"/>
          <w:lang w:val="sv-SE"/>
        </w:rPr>
        <w:t xml:space="preserve">Razvoj ponudnika - </w:t>
      </w:r>
      <w:r w:rsidR="001A51F4">
        <w:rPr>
          <w:rFonts w:ascii="Georgia" w:hAnsi="Georgia" w:cs="Gill Sans"/>
          <w:lang w:val="sv-SE"/>
        </w:rPr>
        <w:t>p</w:t>
      </w:r>
      <w:r w:rsidR="004236C5" w:rsidRPr="00E656AC">
        <w:rPr>
          <w:rFonts w:ascii="Georgia" w:hAnsi="Georgia" w:cs="Gill Sans"/>
          <w:lang w:val="sv-SE"/>
        </w:rPr>
        <w:t xml:space="preserve">ri nadaljnem trajnostnem razvoju </w:t>
      </w:r>
      <w:r w:rsidR="00E9624C" w:rsidRPr="00E656AC">
        <w:rPr>
          <w:rFonts w:ascii="Georgia" w:hAnsi="Georgia" w:cs="Gill Sans"/>
          <w:lang w:val="sv-SE"/>
        </w:rPr>
        <w:t>ponudnika</w:t>
      </w:r>
      <w:r w:rsidR="00ED2444" w:rsidRPr="00E656AC">
        <w:rPr>
          <w:rFonts w:ascii="Georgia" w:hAnsi="Georgia" w:cs="Gill Sans"/>
          <w:lang w:val="sv-SE"/>
        </w:rPr>
        <w:t xml:space="preserve"> je potrebno</w:t>
      </w:r>
      <w:r w:rsidR="000136B3">
        <w:rPr>
          <w:rFonts w:ascii="Georgia" w:hAnsi="Georgia" w:cs="Gill Sans"/>
          <w:lang w:val="sv-SE"/>
        </w:rPr>
        <w:t xml:space="preserve">, </w:t>
      </w:r>
      <w:r w:rsidR="00ED2444" w:rsidRPr="00E656AC">
        <w:rPr>
          <w:rFonts w:ascii="Georgia" w:hAnsi="Georgia" w:cs="Gill Sans"/>
          <w:lang w:val="sv-SE"/>
        </w:rPr>
        <w:t>da najde sinergijo z razvojem destinacije, da se pomnožijo vplivi</w:t>
      </w:r>
      <w:r w:rsidR="006816C8">
        <w:rPr>
          <w:rFonts w:ascii="Georgia" w:hAnsi="Georgia" w:cs="Gill Sans"/>
          <w:lang w:val="sv-SE"/>
        </w:rPr>
        <w:t xml:space="preserve"> posameznih akterjev.</w:t>
      </w:r>
    </w:p>
    <w:p w14:paraId="59B4FE80" w14:textId="77777777" w:rsidR="001A16CE" w:rsidRPr="006D3B5A" w:rsidRDefault="001A16CE" w:rsidP="001A16CE">
      <w:pPr>
        <w:pStyle w:val="Odstavekseznama"/>
        <w:numPr>
          <w:ilvl w:val="0"/>
          <w:numId w:val="20"/>
        </w:numPr>
        <w:rPr>
          <w:rFonts w:ascii="Georgia" w:hAnsi="Georgia" w:cs="Gill Sans"/>
          <w:b/>
          <w:color w:val="76923C" w:themeColor="accent3" w:themeShade="BF"/>
          <w:lang w:val="sv-SE"/>
        </w:rPr>
      </w:pPr>
      <w:r w:rsidRPr="006D3B5A">
        <w:rPr>
          <w:rFonts w:ascii="Georgia" w:hAnsi="Georgia" w:cs="Gill Sans"/>
          <w:b/>
          <w:color w:val="76923C" w:themeColor="accent3" w:themeShade="BF"/>
          <w:lang w:val="sv-SE"/>
        </w:rPr>
        <w:t xml:space="preserve">Slovenski </w:t>
      </w:r>
      <w:r w:rsidR="00FC50EC">
        <w:rPr>
          <w:rFonts w:ascii="Georgia" w:hAnsi="Georgia" w:cs="Gill Sans"/>
          <w:b/>
          <w:color w:val="76923C" w:themeColor="accent3" w:themeShade="BF"/>
          <w:lang w:val="sv-SE"/>
        </w:rPr>
        <w:t>turistični organizaciji</w:t>
      </w:r>
      <w:r w:rsidR="00037280" w:rsidRPr="006D3B5A">
        <w:rPr>
          <w:rFonts w:ascii="Georgia" w:hAnsi="Georgia" w:cs="Gill Sans"/>
          <w:b/>
          <w:color w:val="76923C" w:themeColor="accent3" w:themeShade="BF"/>
          <w:lang w:val="sv-SE"/>
        </w:rPr>
        <w:t xml:space="preserve"> (STO):</w:t>
      </w:r>
    </w:p>
    <w:p w14:paraId="0F945ADB" w14:textId="77777777" w:rsidR="001A16CE" w:rsidRPr="00E656AC" w:rsidRDefault="004B65A7" w:rsidP="001A16CE">
      <w:pPr>
        <w:pStyle w:val="Odstavekseznama"/>
        <w:numPr>
          <w:ilvl w:val="1"/>
          <w:numId w:val="20"/>
        </w:numPr>
        <w:rPr>
          <w:rFonts w:ascii="Georgia" w:hAnsi="Georgia" w:cs="Gill Sans"/>
          <w:lang w:val="sv-SE"/>
        </w:rPr>
      </w:pPr>
      <w:r w:rsidRPr="00E656AC">
        <w:rPr>
          <w:rFonts w:ascii="Georgia" w:hAnsi="Georgia" w:cs="Gill Sans"/>
          <w:lang w:val="sv-SE"/>
        </w:rPr>
        <w:t xml:space="preserve">Komunikacija - </w:t>
      </w:r>
      <w:r w:rsidR="00037280" w:rsidRPr="00E656AC">
        <w:rPr>
          <w:rFonts w:ascii="Georgia" w:hAnsi="Georgia" w:cs="Gill Sans"/>
          <w:lang w:val="sv-SE"/>
        </w:rPr>
        <w:t xml:space="preserve">STO </w:t>
      </w:r>
      <w:r w:rsidR="0040739F">
        <w:rPr>
          <w:rFonts w:ascii="Georgia" w:hAnsi="Georgia" w:cs="Gill Sans"/>
          <w:lang w:val="sv-SE"/>
        </w:rPr>
        <w:t>z Zelenim DNK destinacije</w:t>
      </w:r>
      <w:r w:rsidR="00037280" w:rsidRPr="00E656AC">
        <w:rPr>
          <w:rFonts w:ascii="Georgia" w:hAnsi="Georgia" w:cs="Gill Sans"/>
          <w:lang w:val="sv-SE"/>
        </w:rPr>
        <w:t xml:space="preserve"> dobi pravo, kredibilno, edinstveno vsebino za </w:t>
      </w:r>
      <w:r w:rsidR="0040739F">
        <w:rPr>
          <w:rFonts w:ascii="Georgia" w:hAnsi="Georgia" w:cs="Gill Sans"/>
          <w:lang w:val="sv-SE"/>
        </w:rPr>
        <w:t>izvajanje promocije</w:t>
      </w:r>
      <w:r w:rsidR="00037280" w:rsidRPr="00E656AC">
        <w:rPr>
          <w:rFonts w:ascii="Georgia" w:hAnsi="Georgia" w:cs="Gill Sans"/>
          <w:lang w:val="sv-SE"/>
        </w:rPr>
        <w:t xml:space="preserve"> – ne ”izmišljuje” si svoje vsebine o destinaciji, pač pa uporabi vsebino, slog in ton, ki jo destinacija želi širiti o sebi; s tem destinacija izobrazi o svo</w:t>
      </w:r>
      <w:r w:rsidR="00817B95" w:rsidRPr="00E656AC">
        <w:rPr>
          <w:rFonts w:ascii="Georgia" w:hAnsi="Georgia" w:cs="Gill Sans"/>
          <w:lang w:val="sv-SE"/>
        </w:rPr>
        <w:t>jem značaju enega pomembnih akterjev v nj</w:t>
      </w:r>
      <w:r w:rsidR="00467B02">
        <w:rPr>
          <w:rFonts w:ascii="Georgia" w:hAnsi="Georgia" w:cs="Gill Sans"/>
          <w:lang w:val="sv-SE"/>
        </w:rPr>
        <w:t>en</w:t>
      </w:r>
      <w:r w:rsidR="00817B95" w:rsidRPr="00E656AC">
        <w:rPr>
          <w:rFonts w:ascii="Georgia" w:hAnsi="Georgia" w:cs="Gill Sans"/>
          <w:lang w:val="sv-SE"/>
        </w:rPr>
        <w:t>em destinacijskem managementu, STO.</w:t>
      </w:r>
    </w:p>
    <w:p w14:paraId="496E3BAE" w14:textId="77777777" w:rsidR="006210CC" w:rsidRPr="00E656AC" w:rsidRDefault="00363020" w:rsidP="006210CC">
      <w:pPr>
        <w:pStyle w:val="Odstavekseznama"/>
        <w:numPr>
          <w:ilvl w:val="1"/>
          <w:numId w:val="20"/>
        </w:numPr>
        <w:rPr>
          <w:rFonts w:ascii="Georgia" w:hAnsi="Georgia" w:cs="Gill Sans"/>
          <w:lang w:val="sv-SE"/>
        </w:rPr>
      </w:pPr>
      <w:r w:rsidRPr="00E656AC">
        <w:rPr>
          <w:rFonts w:ascii="Georgia" w:hAnsi="Georgia" w:cs="Gill Sans"/>
          <w:lang w:val="sv-SE"/>
        </w:rPr>
        <w:t>Načrtovanje</w:t>
      </w:r>
      <w:r w:rsidR="006210CC" w:rsidRPr="00E656AC">
        <w:rPr>
          <w:rFonts w:ascii="Georgia" w:hAnsi="Georgia" w:cs="Gill Sans"/>
          <w:lang w:val="sv-SE"/>
        </w:rPr>
        <w:t xml:space="preserve"> politik - STO za snovanje prihodn</w:t>
      </w:r>
      <w:r w:rsidR="00353106">
        <w:rPr>
          <w:rFonts w:ascii="Georgia" w:hAnsi="Georgia" w:cs="Gill Sans"/>
          <w:lang w:val="sv-SE"/>
        </w:rPr>
        <w:t>j</w:t>
      </w:r>
      <w:r w:rsidR="006210CC" w:rsidRPr="00E656AC">
        <w:rPr>
          <w:rFonts w:ascii="Georgia" w:hAnsi="Georgia" w:cs="Gill Sans"/>
          <w:lang w:val="sv-SE"/>
        </w:rPr>
        <w:t xml:space="preserve">ih politik in načrtov </w:t>
      </w:r>
      <w:r w:rsidR="00467B02">
        <w:rPr>
          <w:rFonts w:ascii="Georgia" w:hAnsi="Georgia" w:cs="Gill Sans"/>
          <w:lang w:val="sv-SE"/>
        </w:rPr>
        <w:t xml:space="preserve">z Zelenim DNK destinacij </w:t>
      </w:r>
      <w:r w:rsidR="006210CC" w:rsidRPr="00E656AC">
        <w:rPr>
          <w:rFonts w:ascii="Georgia" w:hAnsi="Georgia" w:cs="Gill Sans"/>
          <w:lang w:val="sv-SE"/>
        </w:rPr>
        <w:t>dobi dobre vhodne podatke</w:t>
      </w:r>
      <w:r w:rsidR="00CD375B">
        <w:rPr>
          <w:rFonts w:ascii="Georgia" w:hAnsi="Georgia" w:cs="Gill Sans"/>
          <w:lang w:val="sv-SE"/>
        </w:rPr>
        <w:t xml:space="preserve">, </w:t>
      </w:r>
      <w:r w:rsidR="006210CC" w:rsidRPr="00E656AC">
        <w:rPr>
          <w:rFonts w:ascii="Georgia" w:hAnsi="Georgia" w:cs="Gill Sans"/>
          <w:lang w:val="sv-SE"/>
        </w:rPr>
        <w:t>v katero smer in</w:t>
      </w:r>
      <w:r w:rsidR="00CD375B">
        <w:rPr>
          <w:rFonts w:ascii="Georgia" w:hAnsi="Georgia" w:cs="Gill Sans"/>
          <w:lang w:val="sv-SE"/>
        </w:rPr>
        <w:t xml:space="preserve"> </w:t>
      </w:r>
      <w:r w:rsidR="006210CC" w:rsidRPr="00E656AC">
        <w:rPr>
          <w:rFonts w:ascii="Georgia" w:hAnsi="Georgia" w:cs="Gill Sans"/>
          <w:lang w:val="sv-SE"/>
        </w:rPr>
        <w:t>s katerimi pr</w:t>
      </w:r>
      <w:r w:rsidR="00353106">
        <w:rPr>
          <w:rFonts w:ascii="Georgia" w:hAnsi="Georgia" w:cs="Gill Sans"/>
          <w:lang w:val="sv-SE"/>
        </w:rPr>
        <w:t>o</w:t>
      </w:r>
      <w:r w:rsidR="006210CC" w:rsidRPr="00E656AC">
        <w:rPr>
          <w:rFonts w:ascii="Georgia" w:hAnsi="Georgia" w:cs="Gill Sans"/>
          <w:lang w:val="sv-SE"/>
        </w:rPr>
        <w:t>jekti se le-te želijo razvijati</w:t>
      </w:r>
      <w:r w:rsidR="00CD375B">
        <w:rPr>
          <w:rFonts w:ascii="Georgia" w:hAnsi="Georgia" w:cs="Gill Sans"/>
          <w:lang w:val="sv-SE"/>
        </w:rPr>
        <w:t>.</w:t>
      </w:r>
    </w:p>
    <w:p w14:paraId="24F45DED" w14:textId="77777777" w:rsidR="004A77E0" w:rsidRPr="00E656AC" w:rsidRDefault="00BE3203" w:rsidP="00BE3203">
      <w:pPr>
        <w:pStyle w:val="Odstavekseznama"/>
        <w:numPr>
          <w:ilvl w:val="1"/>
          <w:numId w:val="20"/>
        </w:numPr>
        <w:rPr>
          <w:rFonts w:ascii="Georgia" w:hAnsi="Georgia" w:cs="Gill Sans"/>
          <w:lang w:val="sv-SE"/>
        </w:rPr>
      </w:pPr>
      <w:r w:rsidRPr="00E656AC">
        <w:rPr>
          <w:rFonts w:ascii="Georgia" w:hAnsi="Georgia" w:cs="Gill Sans"/>
          <w:lang w:val="sv-SE"/>
        </w:rPr>
        <w:t>Usklajevanje razvoja na vseh ravneh - S</w:t>
      </w:r>
      <w:r w:rsidR="004A77E0" w:rsidRPr="00E656AC">
        <w:rPr>
          <w:rFonts w:ascii="Georgia" w:hAnsi="Georgia" w:cs="Gill Sans"/>
          <w:lang w:val="sv-SE"/>
        </w:rPr>
        <w:t xml:space="preserve">TO lahko </w:t>
      </w:r>
      <w:r w:rsidR="00CD375B" w:rsidRPr="00E656AC">
        <w:rPr>
          <w:rFonts w:ascii="Georgia" w:hAnsi="Georgia" w:cs="Gill Sans"/>
          <w:lang w:val="sv-SE"/>
        </w:rPr>
        <w:t xml:space="preserve">preko skupnega dela tekom let </w:t>
      </w:r>
      <w:r w:rsidR="004A77E0" w:rsidRPr="00E656AC">
        <w:rPr>
          <w:rFonts w:ascii="Georgia" w:hAnsi="Georgia" w:cs="Gill Sans"/>
          <w:lang w:val="sv-SE"/>
        </w:rPr>
        <w:t xml:space="preserve">usklajuje </w:t>
      </w:r>
      <w:r w:rsidR="00CD375B">
        <w:rPr>
          <w:rFonts w:ascii="Georgia" w:hAnsi="Georgia" w:cs="Gill Sans"/>
          <w:lang w:val="sv-SE"/>
        </w:rPr>
        <w:t xml:space="preserve">nacionalno politiko, </w:t>
      </w:r>
      <w:r w:rsidR="004A77E0" w:rsidRPr="00E656AC">
        <w:rPr>
          <w:rFonts w:ascii="Georgia" w:hAnsi="Georgia" w:cs="Gill Sans"/>
          <w:lang w:val="sv-SE"/>
        </w:rPr>
        <w:t>destinacijske</w:t>
      </w:r>
      <w:r w:rsidR="000B67C4" w:rsidRPr="00E656AC">
        <w:rPr>
          <w:rFonts w:ascii="Georgia" w:hAnsi="Georgia" w:cs="Gill Sans"/>
          <w:lang w:val="sv-SE"/>
        </w:rPr>
        <w:t xml:space="preserve"> značaje in </w:t>
      </w:r>
      <w:r w:rsidR="00CD375B">
        <w:rPr>
          <w:rFonts w:ascii="Georgia" w:hAnsi="Georgia" w:cs="Gill Sans"/>
          <w:lang w:val="sv-SE"/>
        </w:rPr>
        <w:t xml:space="preserve">razvojne težnje ter </w:t>
      </w:r>
      <w:r w:rsidR="00FD4C17">
        <w:rPr>
          <w:rFonts w:ascii="Georgia" w:hAnsi="Georgia" w:cs="Gill Sans"/>
          <w:lang w:val="sv-SE"/>
        </w:rPr>
        <w:t xml:space="preserve">močne značilnosti in razvojne želje ponudnikov </w:t>
      </w:r>
      <w:r w:rsidR="000B67C4" w:rsidRPr="00E656AC">
        <w:rPr>
          <w:rFonts w:ascii="Georgia" w:hAnsi="Georgia" w:cs="Gill Sans"/>
          <w:lang w:val="sv-SE"/>
        </w:rPr>
        <w:t xml:space="preserve">v isti smeri; gre za iskanje sinergije </w:t>
      </w:r>
      <w:r w:rsidR="008A662E">
        <w:rPr>
          <w:rFonts w:ascii="Georgia" w:hAnsi="Georgia" w:cs="Gill Sans"/>
          <w:lang w:val="sv-SE"/>
        </w:rPr>
        <w:t>na vseh ravnem</w:t>
      </w:r>
      <w:r w:rsidR="000B67C4" w:rsidRPr="00E656AC">
        <w:rPr>
          <w:rFonts w:ascii="Georgia" w:hAnsi="Georgia" w:cs="Gill Sans"/>
          <w:lang w:val="sv-SE"/>
        </w:rPr>
        <w:t xml:space="preserve"> z namenom pomnoževanja vplivov</w:t>
      </w:r>
      <w:r w:rsidR="00B53426">
        <w:rPr>
          <w:rFonts w:ascii="Georgia" w:hAnsi="Georgia" w:cs="Gill Sans"/>
          <w:lang w:val="sv-SE"/>
        </w:rPr>
        <w:t xml:space="preserve"> vseh akterjev</w:t>
      </w:r>
      <w:r w:rsidR="000B67C4" w:rsidRPr="00E656AC">
        <w:rPr>
          <w:rFonts w:ascii="Georgia" w:hAnsi="Georgia" w:cs="Gill Sans"/>
          <w:lang w:val="sv-SE"/>
        </w:rPr>
        <w:t>.</w:t>
      </w:r>
    </w:p>
    <w:p w14:paraId="4DC40D29" w14:textId="77777777" w:rsidR="00EE51BD" w:rsidRPr="00C671B5" w:rsidRDefault="00EE51BD" w:rsidP="00CD6A2A">
      <w:pPr>
        <w:pStyle w:val="Naslov3"/>
        <w:spacing w:before="0" w:line="312" w:lineRule="atLeast"/>
        <w:rPr>
          <w:rFonts w:eastAsiaTheme="minorEastAsia" w:cs="Gill Sans"/>
          <w:color w:val="auto"/>
          <w:lang w:val="sv-SE"/>
        </w:rPr>
      </w:pPr>
    </w:p>
    <w:p w14:paraId="7539C358" w14:textId="77777777" w:rsidR="00C741DA" w:rsidRPr="00C671B5" w:rsidRDefault="00EE51BD" w:rsidP="00CD6A2A">
      <w:pPr>
        <w:pStyle w:val="Naslov3"/>
        <w:spacing w:before="0" w:line="312" w:lineRule="atLeast"/>
        <w:rPr>
          <w:rFonts w:ascii="Georgia" w:eastAsiaTheme="minorEastAsia" w:hAnsi="Georgia" w:cs="Gill Sans"/>
          <w:b/>
          <w:color w:val="76923C" w:themeColor="accent3" w:themeShade="BF"/>
          <w:lang w:val="sv-SE"/>
        </w:rPr>
      </w:pPr>
      <w:r w:rsidRPr="00C671B5">
        <w:rPr>
          <w:rFonts w:ascii="Georgia" w:eastAsiaTheme="minorEastAsia" w:hAnsi="Georgia" w:cs="Gill Sans"/>
          <w:b/>
          <w:color w:val="76923C" w:themeColor="accent3" w:themeShade="BF"/>
          <w:lang w:val="sv-SE"/>
        </w:rPr>
        <w:t xml:space="preserve">Bistvo marketinga v </w:t>
      </w:r>
      <w:r w:rsidR="00B53426">
        <w:rPr>
          <w:rFonts w:ascii="Georgia" w:eastAsiaTheme="minorEastAsia" w:hAnsi="Georgia" w:cs="Gill Sans"/>
          <w:b/>
          <w:color w:val="76923C" w:themeColor="accent3" w:themeShade="BF"/>
          <w:lang w:val="sv-SE"/>
        </w:rPr>
        <w:t xml:space="preserve">zelenem </w:t>
      </w:r>
      <w:r w:rsidRPr="00C671B5">
        <w:rPr>
          <w:rFonts w:ascii="Georgia" w:eastAsiaTheme="minorEastAsia" w:hAnsi="Georgia" w:cs="Gill Sans"/>
          <w:b/>
          <w:color w:val="76923C" w:themeColor="accent3" w:themeShade="BF"/>
          <w:lang w:val="sv-SE"/>
        </w:rPr>
        <w:t>turizmu je ustvariti edinstveno zgodbo,</w:t>
      </w:r>
    </w:p>
    <w:p w14:paraId="440804EC" w14:textId="77777777" w:rsidR="00C741DA" w:rsidRPr="00C671B5" w:rsidRDefault="00EE51BD" w:rsidP="00C741DA">
      <w:pPr>
        <w:pStyle w:val="Naslov3"/>
        <w:numPr>
          <w:ilvl w:val="0"/>
          <w:numId w:val="14"/>
        </w:numPr>
        <w:spacing w:before="0" w:line="312" w:lineRule="atLeast"/>
        <w:rPr>
          <w:rFonts w:ascii="Georgia" w:eastAsiaTheme="minorEastAsia" w:hAnsi="Georgia" w:cs="Gill Sans"/>
          <w:b/>
          <w:color w:val="76923C" w:themeColor="accent3" w:themeShade="BF"/>
          <w:lang w:val="sv-SE"/>
        </w:rPr>
      </w:pPr>
      <w:r w:rsidRPr="00C671B5">
        <w:rPr>
          <w:rFonts w:ascii="Georgia" w:eastAsiaTheme="minorEastAsia" w:hAnsi="Georgia" w:cs="Gill Sans"/>
          <w:b/>
          <w:color w:val="76923C" w:themeColor="accent3" w:themeShade="BF"/>
          <w:lang w:val="sv-SE"/>
        </w:rPr>
        <w:t xml:space="preserve">ki črpa svojo moč v svojih močnih </w:t>
      </w:r>
      <w:r w:rsidR="00B53426">
        <w:rPr>
          <w:rFonts w:ascii="Georgia" w:eastAsiaTheme="minorEastAsia" w:hAnsi="Georgia" w:cs="Gill Sans"/>
          <w:b/>
          <w:color w:val="76923C" w:themeColor="accent3" w:themeShade="BF"/>
          <w:lang w:val="sv-SE"/>
        </w:rPr>
        <w:t xml:space="preserve">zelenih </w:t>
      </w:r>
      <w:r w:rsidRPr="00C671B5">
        <w:rPr>
          <w:rFonts w:ascii="Georgia" w:eastAsiaTheme="minorEastAsia" w:hAnsi="Georgia" w:cs="Gill Sans"/>
          <w:b/>
          <w:color w:val="76923C" w:themeColor="accent3" w:themeShade="BF"/>
          <w:lang w:val="sv-SE"/>
        </w:rPr>
        <w:t>atributih,</w:t>
      </w:r>
    </w:p>
    <w:p w14:paraId="02B1B89D" w14:textId="77777777" w:rsidR="00C741DA" w:rsidRPr="00C671B5" w:rsidRDefault="00EE51BD" w:rsidP="00C741DA">
      <w:pPr>
        <w:pStyle w:val="Naslov3"/>
        <w:numPr>
          <w:ilvl w:val="0"/>
          <w:numId w:val="14"/>
        </w:numPr>
        <w:spacing w:before="0" w:line="312" w:lineRule="atLeast"/>
        <w:rPr>
          <w:rFonts w:ascii="Georgia" w:eastAsiaTheme="minorEastAsia" w:hAnsi="Georgia" w:cs="Gill Sans"/>
          <w:b/>
          <w:color w:val="76923C" w:themeColor="accent3" w:themeShade="BF"/>
          <w:lang w:val="sv-SE"/>
        </w:rPr>
      </w:pPr>
      <w:r w:rsidRPr="00C671B5">
        <w:rPr>
          <w:rFonts w:ascii="Georgia" w:eastAsiaTheme="minorEastAsia" w:hAnsi="Georgia" w:cs="Gill Sans"/>
          <w:b/>
          <w:color w:val="76923C" w:themeColor="accent3" w:themeShade="BF"/>
          <w:lang w:val="sv-SE"/>
        </w:rPr>
        <w:t>uresn</w:t>
      </w:r>
      <w:r w:rsidR="00C741DA" w:rsidRPr="00C671B5">
        <w:rPr>
          <w:rFonts w:ascii="Georgia" w:eastAsiaTheme="minorEastAsia" w:hAnsi="Georgia" w:cs="Gill Sans"/>
          <w:b/>
          <w:color w:val="76923C" w:themeColor="accent3" w:themeShade="BF"/>
          <w:lang w:val="sv-SE"/>
        </w:rPr>
        <w:t>ičuje</w:t>
      </w:r>
      <w:r w:rsidRPr="00C671B5">
        <w:rPr>
          <w:rFonts w:ascii="Georgia" w:eastAsiaTheme="minorEastAsia" w:hAnsi="Georgia" w:cs="Gill Sans"/>
          <w:b/>
          <w:color w:val="76923C" w:themeColor="accent3" w:themeShade="BF"/>
          <w:lang w:val="sv-SE"/>
        </w:rPr>
        <w:t xml:space="preserve"> sanj</w:t>
      </w:r>
      <w:r w:rsidR="00511991" w:rsidRPr="00C671B5">
        <w:rPr>
          <w:rFonts w:ascii="Georgia" w:eastAsiaTheme="minorEastAsia" w:hAnsi="Georgia" w:cs="Gill Sans"/>
          <w:b/>
          <w:color w:val="76923C" w:themeColor="accent3" w:themeShade="BF"/>
          <w:lang w:val="sv-SE"/>
        </w:rPr>
        <w:t>e</w:t>
      </w:r>
      <w:r w:rsidRPr="00C671B5">
        <w:rPr>
          <w:rFonts w:ascii="Georgia" w:eastAsiaTheme="minorEastAsia" w:hAnsi="Georgia" w:cs="Gill Sans"/>
          <w:b/>
          <w:color w:val="76923C" w:themeColor="accent3" w:themeShade="BF"/>
          <w:lang w:val="sv-SE"/>
        </w:rPr>
        <w:t xml:space="preserve"> obiskovalca </w:t>
      </w:r>
      <w:r w:rsidR="00511991" w:rsidRPr="00C671B5">
        <w:rPr>
          <w:rFonts w:ascii="Georgia" w:eastAsiaTheme="minorEastAsia" w:hAnsi="Georgia" w:cs="Gill Sans"/>
          <w:b/>
          <w:color w:val="76923C" w:themeColor="accent3" w:themeShade="BF"/>
          <w:lang w:val="sv-SE"/>
        </w:rPr>
        <w:t>z</w:t>
      </w:r>
      <w:r w:rsidRPr="00C671B5">
        <w:rPr>
          <w:rFonts w:ascii="Georgia" w:eastAsiaTheme="minorEastAsia" w:hAnsi="Georgia" w:cs="Gill Sans"/>
          <w:b/>
          <w:color w:val="76923C" w:themeColor="accent3" w:themeShade="BF"/>
          <w:lang w:val="sv-SE"/>
        </w:rPr>
        <w:t xml:space="preserve"> </w:t>
      </w:r>
      <w:r w:rsidR="00511991" w:rsidRPr="00C671B5">
        <w:rPr>
          <w:rFonts w:ascii="Georgia" w:eastAsiaTheme="minorEastAsia" w:hAnsi="Georgia" w:cs="Gill Sans"/>
          <w:b/>
          <w:color w:val="76923C" w:themeColor="accent3" w:themeShade="BF"/>
          <w:lang w:val="sv-SE"/>
        </w:rPr>
        <w:t xml:space="preserve">navdihujočimi </w:t>
      </w:r>
      <w:r w:rsidR="00B53426">
        <w:rPr>
          <w:rFonts w:ascii="Georgia" w:eastAsiaTheme="minorEastAsia" w:hAnsi="Georgia" w:cs="Gill Sans"/>
          <w:b/>
          <w:color w:val="76923C" w:themeColor="accent3" w:themeShade="BF"/>
          <w:lang w:val="sv-SE"/>
        </w:rPr>
        <w:t xml:space="preserve">zelenimi </w:t>
      </w:r>
      <w:r w:rsidR="0072301A" w:rsidRPr="00C671B5">
        <w:rPr>
          <w:rFonts w:ascii="Georgia" w:eastAsiaTheme="minorEastAsia" w:hAnsi="Georgia" w:cs="Gill Sans"/>
          <w:b/>
          <w:color w:val="76923C" w:themeColor="accent3" w:themeShade="BF"/>
          <w:lang w:val="sv-SE"/>
        </w:rPr>
        <w:t>doživet</w:t>
      </w:r>
      <w:r w:rsidR="00ED1100" w:rsidRPr="00C671B5">
        <w:rPr>
          <w:rFonts w:ascii="Georgia" w:eastAsiaTheme="minorEastAsia" w:hAnsi="Georgia" w:cs="Gill Sans"/>
          <w:b/>
          <w:color w:val="76923C" w:themeColor="accent3" w:themeShade="BF"/>
          <w:lang w:val="sv-SE"/>
        </w:rPr>
        <w:t>i</w:t>
      </w:r>
      <w:r w:rsidR="00511991" w:rsidRPr="00C671B5">
        <w:rPr>
          <w:rFonts w:ascii="Georgia" w:eastAsiaTheme="minorEastAsia" w:hAnsi="Georgia" w:cs="Gill Sans"/>
          <w:b/>
          <w:color w:val="76923C" w:themeColor="accent3" w:themeShade="BF"/>
          <w:lang w:val="sv-SE"/>
        </w:rPr>
        <w:t xml:space="preserve">ji </w:t>
      </w:r>
      <w:r w:rsidR="0072301A" w:rsidRPr="00C671B5">
        <w:rPr>
          <w:rFonts w:ascii="Georgia" w:eastAsiaTheme="minorEastAsia" w:hAnsi="Georgia" w:cs="Gill Sans"/>
          <w:b/>
          <w:color w:val="76923C" w:themeColor="accent3" w:themeShade="BF"/>
          <w:lang w:val="sv-SE"/>
        </w:rPr>
        <w:t>in</w:t>
      </w:r>
    </w:p>
    <w:p w14:paraId="77042192" w14:textId="77777777" w:rsidR="00D466FD" w:rsidRPr="00C671B5" w:rsidRDefault="0072301A" w:rsidP="00C741DA">
      <w:pPr>
        <w:pStyle w:val="Naslov3"/>
        <w:numPr>
          <w:ilvl w:val="0"/>
          <w:numId w:val="14"/>
        </w:numPr>
        <w:spacing w:before="0" w:line="312" w:lineRule="atLeast"/>
        <w:rPr>
          <w:rFonts w:ascii="Georgia" w:eastAsiaTheme="minorEastAsia" w:hAnsi="Georgia" w:cs="Gill Sans"/>
          <w:b/>
          <w:color w:val="76923C" w:themeColor="accent3" w:themeShade="BF"/>
          <w:lang w:val="sv-SE"/>
        </w:rPr>
      </w:pPr>
      <w:r w:rsidRPr="00C671B5">
        <w:rPr>
          <w:rFonts w:ascii="Georgia" w:eastAsiaTheme="minorEastAsia" w:hAnsi="Georgia" w:cs="Gill Sans"/>
          <w:b/>
          <w:color w:val="76923C" w:themeColor="accent3" w:themeShade="BF"/>
          <w:lang w:val="sv-SE"/>
        </w:rPr>
        <w:t xml:space="preserve">gradi dolgotrajen odnos z obiskovalci, prebivalci in </w:t>
      </w:r>
      <w:r w:rsidR="00D466FD" w:rsidRPr="00C671B5">
        <w:rPr>
          <w:rFonts w:ascii="Georgia" w:eastAsiaTheme="minorEastAsia" w:hAnsi="Georgia" w:cs="Gill Sans"/>
          <w:b/>
          <w:color w:val="76923C" w:themeColor="accent3" w:themeShade="BF"/>
          <w:lang w:val="sv-SE"/>
        </w:rPr>
        <w:t>prihodnostjo.</w:t>
      </w:r>
    </w:p>
    <w:p w14:paraId="7488C344" w14:textId="77777777" w:rsidR="00D466FD" w:rsidRPr="00C671B5" w:rsidRDefault="00D466FD" w:rsidP="00CD6A2A">
      <w:pPr>
        <w:pStyle w:val="Naslov3"/>
        <w:spacing w:before="0" w:line="312" w:lineRule="atLeast"/>
        <w:rPr>
          <w:rFonts w:eastAsiaTheme="minorEastAsia" w:cs="Gill Sans"/>
          <w:color w:val="auto"/>
          <w:lang w:val="sv-SE"/>
        </w:rPr>
      </w:pPr>
    </w:p>
    <w:p w14:paraId="3DB807C2" w14:textId="77777777" w:rsidR="00E918D9" w:rsidRDefault="00E918D9" w:rsidP="007F110D">
      <w:pPr>
        <w:jc w:val="both"/>
        <w:rPr>
          <w:rFonts w:ascii="Georgia" w:hAnsi="Georgia" w:cs="Gill Sans"/>
          <w:lang w:val="sv-SE"/>
        </w:rPr>
      </w:pPr>
    </w:p>
    <w:p w14:paraId="580E6149" w14:textId="77777777" w:rsidR="005A7822" w:rsidRPr="00E656AC" w:rsidRDefault="005A7822" w:rsidP="007F110D">
      <w:pPr>
        <w:jc w:val="both"/>
        <w:rPr>
          <w:rFonts w:ascii="Georgia" w:hAnsi="Georgia" w:cs="Gill Sans"/>
          <w:lang w:val="sv-SE"/>
        </w:rPr>
      </w:pPr>
    </w:p>
    <w:p w14:paraId="3AB7161F" w14:textId="77777777" w:rsidR="007F110D" w:rsidRPr="00E656AC" w:rsidRDefault="007F110D" w:rsidP="00B23427">
      <w:pPr>
        <w:pStyle w:val="Odstavekseznama"/>
        <w:numPr>
          <w:ilvl w:val="0"/>
          <w:numId w:val="13"/>
        </w:numPr>
        <w:shd w:val="clear" w:color="auto" w:fill="0070C0"/>
        <w:ind w:left="284"/>
        <w:jc w:val="both"/>
        <w:rPr>
          <w:rFonts w:ascii="Georgia" w:hAnsi="Georgia"/>
          <w:b/>
          <w:color w:val="FFFFFF" w:themeColor="background1"/>
          <w:sz w:val="32"/>
          <w:szCs w:val="32"/>
        </w:rPr>
      </w:pPr>
      <w:r w:rsidRPr="00E656AC">
        <w:rPr>
          <w:rFonts w:ascii="Georgia" w:hAnsi="Georgia"/>
          <w:b/>
          <w:color w:val="FFFFFF" w:themeColor="background1"/>
          <w:sz w:val="32"/>
          <w:szCs w:val="32"/>
        </w:rPr>
        <w:t>DEL – PRAKTIČNO OZADJE</w:t>
      </w:r>
    </w:p>
    <w:p w14:paraId="1CD86C9E" w14:textId="77777777" w:rsidR="007F110D" w:rsidRPr="00E656AC" w:rsidRDefault="007F110D" w:rsidP="007F110D">
      <w:pPr>
        <w:jc w:val="both"/>
        <w:rPr>
          <w:rFonts w:ascii="Georgia" w:hAnsi="Georgia" w:cs="EC Square Sans Pro"/>
          <w:b/>
          <w:iCs/>
          <w:color w:val="000000"/>
          <w:lang w:val="sv-SE"/>
        </w:rPr>
      </w:pPr>
    </w:p>
    <w:p w14:paraId="35CBBC92" w14:textId="77777777" w:rsidR="00A65D24" w:rsidRPr="00E656AC" w:rsidRDefault="00A65D24" w:rsidP="00E918D9">
      <w:pPr>
        <w:jc w:val="both"/>
        <w:rPr>
          <w:rFonts w:ascii="Georgia" w:hAnsi="Georgia" w:cs="Gill Sans"/>
        </w:rPr>
      </w:pPr>
    </w:p>
    <w:p w14:paraId="640DF857" w14:textId="77777777" w:rsidR="00C934D4" w:rsidRDefault="00C934D4" w:rsidP="00C934D4">
      <w:pPr>
        <w:shd w:val="clear" w:color="auto" w:fill="9BBB59" w:themeFill="accent3"/>
        <w:rPr>
          <w:rFonts w:ascii="Georgia" w:hAnsi="Georgia"/>
          <w:color w:val="000000"/>
          <w:lang w:val="sv-SE"/>
        </w:rPr>
      </w:pPr>
    </w:p>
    <w:p w14:paraId="06FD1081" w14:textId="77777777" w:rsidR="004F5782" w:rsidRPr="00C934D4" w:rsidRDefault="004D2161" w:rsidP="00C934D4">
      <w:pPr>
        <w:shd w:val="clear" w:color="auto" w:fill="9BBB59" w:themeFill="accent3"/>
        <w:jc w:val="both"/>
        <w:rPr>
          <w:rFonts w:ascii="Georgia" w:hAnsi="Georgia"/>
          <w:b/>
          <w:color w:val="FFFFFF" w:themeColor="background1"/>
          <w:lang w:val="sv-SE"/>
        </w:rPr>
      </w:pPr>
      <w:r w:rsidRPr="00C934D4">
        <w:rPr>
          <w:rFonts w:ascii="Georgia" w:hAnsi="Georgia"/>
          <w:b/>
          <w:color w:val="FFFFFF" w:themeColor="background1"/>
          <w:lang w:val="sv-SE"/>
        </w:rPr>
        <w:t xml:space="preserve">Za </w:t>
      </w:r>
      <w:r w:rsidR="005E2B40" w:rsidRPr="00C934D4">
        <w:rPr>
          <w:rFonts w:ascii="Georgia" w:hAnsi="Georgia"/>
          <w:b/>
          <w:color w:val="FFFFFF" w:themeColor="background1"/>
          <w:lang w:val="sv-SE"/>
        </w:rPr>
        <w:t>STO</w:t>
      </w:r>
      <w:r w:rsidRPr="00C934D4">
        <w:rPr>
          <w:rFonts w:ascii="Georgia" w:hAnsi="Georgia"/>
          <w:b/>
          <w:color w:val="FFFFFF" w:themeColor="background1"/>
          <w:lang w:val="sv-SE"/>
        </w:rPr>
        <w:t xml:space="preserve"> </w:t>
      </w:r>
      <w:r w:rsidR="005E2B40" w:rsidRPr="00C934D4">
        <w:rPr>
          <w:rFonts w:ascii="Georgia" w:hAnsi="Georgia"/>
          <w:b/>
          <w:color w:val="FFFFFF" w:themeColor="background1"/>
          <w:lang w:val="sv-SE"/>
        </w:rPr>
        <w:t xml:space="preserve">je </w:t>
      </w:r>
      <w:r w:rsidRPr="00C934D4">
        <w:rPr>
          <w:rFonts w:ascii="Georgia" w:hAnsi="Georgia"/>
          <w:b/>
          <w:color w:val="FFFFFF" w:themeColor="background1"/>
          <w:lang w:val="sv-SE"/>
        </w:rPr>
        <w:t xml:space="preserve">Zeleni DNK destinacije </w:t>
      </w:r>
      <w:r w:rsidR="005E2B40" w:rsidRPr="00C934D4">
        <w:rPr>
          <w:rFonts w:ascii="Georgia" w:hAnsi="Georgia"/>
          <w:b/>
          <w:color w:val="FFFFFF" w:themeColor="background1"/>
          <w:lang w:val="sv-SE"/>
        </w:rPr>
        <w:t>pomemben za nadaljn</w:t>
      </w:r>
      <w:r w:rsidR="004F5782" w:rsidRPr="00C934D4">
        <w:rPr>
          <w:rFonts w:ascii="Georgia" w:hAnsi="Georgia"/>
          <w:b/>
          <w:color w:val="FFFFFF" w:themeColor="background1"/>
          <w:lang w:val="sv-SE"/>
        </w:rPr>
        <w:t xml:space="preserve">e načrtovanje </w:t>
      </w:r>
      <w:r w:rsidR="004A435A">
        <w:rPr>
          <w:rFonts w:ascii="Georgia" w:hAnsi="Georgia"/>
          <w:b/>
          <w:color w:val="FFFFFF" w:themeColor="background1"/>
          <w:lang w:val="sv-SE"/>
        </w:rPr>
        <w:t xml:space="preserve">trajnostnih </w:t>
      </w:r>
      <w:r w:rsidR="004F5782" w:rsidRPr="00C934D4">
        <w:rPr>
          <w:rFonts w:ascii="Georgia" w:hAnsi="Georgia"/>
          <w:b/>
          <w:color w:val="FFFFFF" w:themeColor="background1"/>
          <w:lang w:val="sv-SE"/>
        </w:rPr>
        <w:t xml:space="preserve">politik, usklajevanje </w:t>
      </w:r>
      <w:r w:rsidR="004A435A">
        <w:rPr>
          <w:rFonts w:ascii="Georgia" w:hAnsi="Georgia"/>
          <w:b/>
          <w:color w:val="FFFFFF" w:themeColor="background1"/>
          <w:lang w:val="sv-SE"/>
        </w:rPr>
        <w:t xml:space="preserve">trajnostnega </w:t>
      </w:r>
      <w:r w:rsidR="004F5782" w:rsidRPr="00C934D4">
        <w:rPr>
          <w:rFonts w:ascii="Georgia" w:hAnsi="Georgia"/>
          <w:b/>
          <w:color w:val="FFFFFF" w:themeColor="background1"/>
          <w:lang w:val="sv-SE"/>
        </w:rPr>
        <w:t xml:space="preserve">razvoja na vseh ravneh in </w:t>
      </w:r>
      <w:r w:rsidR="00C934D4" w:rsidRPr="00C934D4">
        <w:rPr>
          <w:rFonts w:ascii="Georgia" w:hAnsi="Georgia"/>
          <w:b/>
          <w:color w:val="FFFFFF" w:themeColor="background1"/>
          <w:lang w:val="sv-SE"/>
        </w:rPr>
        <w:t>za izvajanje svojega osnovnega poslanstva – promocije.</w:t>
      </w:r>
    </w:p>
    <w:p w14:paraId="356ED1BF" w14:textId="77777777" w:rsidR="00C934D4" w:rsidRPr="00857093" w:rsidRDefault="00C934D4" w:rsidP="00C934D4">
      <w:pPr>
        <w:shd w:val="clear" w:color="auto" w:fill="9BBB59" w:themeFill="accent3"/>
        <w:rPr>
          <w:rFonts w:ascii="Georgia" w:hAnsi="Georgia"/>
          <w:color w:val="000000"/>
          <w:lang w:val="sv-SE"/>
        </w:rPr>
      </w:pPr>
    </w:p>
    <w:p w14:paraId="77715EA8" w14:textId="77777777" w:rsidR="004F5782" w:rsidRPr="00857093" w:rsidRDefault="004F5782" w:rsidP="000D1C84">
      <w:pPr>
        <w:rPr>
          <w:rFonts w:ascii="Georgia" w:hAnsi="Georgia"/>
          <w:color w:val="000000"/>
          <w:lang w:val="sv-SE"/>
        </w:rPr>
      </w:pPr>
    </w:p>
    <w:p w14:paraId="53493DCE" w14:textId="77777777" w:rsidR="00443246" w:rsidRPr="00857093" w:rsidRDefault="004F5782" w:rsidP="000D1C84">
      <w:pPr>
        <w:rPr>
          <w:rFonts w:ascii="Georgia" w:hAnsi="Georgia"/>
          <w:color w:val="000000"/>
          <w:lang w:val="sv-SE"/>
        </w:rPr>
      </w:pPr>
      <w:r w:rsidRPr="00857093">
        <w:rPr>
          <w:rFonts w:ascii="Georgia" w:hAnsi="Georgia"/>
          <w:color w:val="000000"/>
          <w:lang w:val="sv-SE"/>
        </w:rPr>
        <w:t xml:space="preserve">Usmerimo se predvsem na </w:t>
      </w:r>
      <w:r w:rsidR="004A435A">
        <w:rPr>
          <w:rFonts w:ascii="Georgia" w:hAnsi="Georgia"/>
          <w:color w:val="000000"/>
          <w:lang w:val="sv-SE"/>
        </w:rPr>
        <w:t>učinek</w:t>
      </w:r>
      <w:r w:rsidRPr="00857093">
        <w:rPr>
          <w:rFonts w:ascii="Georgia" w:hAnsi="Georgia"/>
          <w:color w:val="000000"/>
          <w:lang w:val="sv-SE"/>
        </w:rPr>
        <w:t>, ki je najbolj kratkoroč</w:t>
      </w:r>
      <w:r w:rsidR="008B5063">
        <w:rPr>
          <w:rFonts w:ascii="Georgia" w:hAnsi="Georgia"/>
          <w:color w:val="000000"/>
          <w:lang w:val="sv-SE"/>
        </w:rPr>
        <w:t>en</w:t>
      </w:r>
      <w:r w:rsidR="00443246" w:rsidRPr="00857093">
        <w:rPr>
          <w:rFonts w:ascii="Georgia" w:hAnsi="Georgia"/>
          <w:color w:val="000000"/>
          <w:lang w:val="sv-SE"/>
        </w:rPr>
        <w:t xml:space="preserve"> izmed vseh treh naštetih področij</w:t>
      </w:r>
      <w:r w:rsidR="008B5063">
        <w:rPr>
          <w:rFonts w:ascii="Georgia" w:hAnsi="Georgia"/>
          <w:color w:val="000000"/>
          <w:lang w:val="sv-SE"/>
        </w:rPr>
        <w:t>, na promocijo.</w:t>
      </w:r>
    </w:p>
    <w:p w14:paraId="3BD4DB88" w14:textId="77777777" w:rsidR="00443246" w:rsidRPr="00857093" w:rsidRDefault="00443246" w:rsidP="000D1C84">
      <w:pPr>
        <w:rPr>
          <w:rFonts w:ascii="Georgia" w:hAnsi="Georgia"/>
          <w:color w:val="000000"/>
          <w:lang w:val="sv-SE"/>
        </w:rPr>
      </w:pPr>
    </w:p>
    <w:p w14:paraId="6FF6C61F" w14:textId="77777777" w:rsidR="00673793" w:rsidRPr="008B5063" w:rsidRDefault="00443246" w:rsidP="00673793">
      <w:pPr>
        <w:rPr>
          <w:rFonts w:ascii="Georgia" w:hAnsi="Georgia" w:cs="Gill Sans"/>
          <w:b/>
          <w:color w:val="0070C0"/>
          <w:lang w:val="sv-SE"/>
        </w:rPr>
      </w:pPr>
      <w:r w:rsidRPr="008B5063">
        <w:rPr>
          <w:rFonts w:ascii="Georgia" w:hAnsi="Georgia" w:cs="Gill Sans"/>
          <w:b/>
          <w:color w:val="0070C0"/>
          <w:lang w:val="sv-SE"/>
        </w:rPr>
        <w:t>STO in močni kanali</w:t>
      </w:r>
    </w:p>
    <w:p w14:paraId="691B8BAB" w14:textId="77777777" w:rsidR="00A2440F" w:rsidRPr="00857093" w:rsidRDefault="00443246" w:rsidP="009E2867">
      <w:pPr>
        <w:jc w:val="both"/>
        <w:rPr>
          <w:rFonts w:ascii="Georgia" w:hAnsi="Georgia"/>
          <w:color w:val="000000"/>
          <w:lang w:val="sv-SE"/>
        </w:rPr>
      </w:pPr>
      <w:r w:rsidRPr="00857093">
        <w:rPr>
          <w:rFonts w:ascii="Georgia" w:hAnsi="Georgia"/>
          <w:color w:val="000000"/>
          <w:lang w:val="sv-SE"/>
        </w:rPr>
        <w:t>S</w:t>
      </w:r>
      <w:r w:rsidR="00673793" w:rsidRPr="00857093">
        <w:rPr>
          <w:rFonts w:ascii="Georgia" w:hAnsi="Georgia"/>
          <w:color w:val="000000"/>
          <w:lang w:val="sv-SE"/>
        </w:rPr>
        <w:t>TO</w:t>
      </w:r>
      <w:r w:rsidRPr="00857093">
        <w:rPr>
          <w:rFonts w:ascii="Georgia" w:hAnsi="Georgia"/>
          <w:color w:val="000000"/>
          <w:lang w:val="sv-SE"/>
        </w:rPr>
        <w:t xml:space="preserve"> kot nacionalna turistična organizacija, katere bistveno področje je promocija</w:t>
      </w:r>
      <w:r w:rsidR="000D1C84" w:rsidRPr="000D1C84">
        <w:rPr>
          <w:rFonts w:ascii="Georgia" w:hAnsi="Georgia"/>
          <w:color w:val="000000"/>
          <w:lang w:val="sv-SE"/>
        </w:rPr>
        <w:t> </w:t>
      </w:r>
      <w:r w:rsidRPr="00857093">
        <w:rPr>
          <w:rFonts w:ascii="Georgia" w:hAnsi="Georgia"/>
          <w:color w:val="000000"/>
          <w:lang w:val="sv-SE"/>
        </w:rPr>
        <w:t xml:space="preserve">Slovenije kot destinacije na tujih trgih, ima zelo močno razvite </w:t>
      </w:r>
      <w:r w:rsidR="009E2867">
        <w:rPr>
          <w:rFonts w:ascii="Georgia" w:hAnsi="Georgia"/>
          <w:color w:val="000000"/>
          <w:lang w:val="sv-SE"/>
        </w:rPr>
        <w:t>komunikacijske</w:t>
      </w:r>
      <w:r w:rsidRPr="00857093">
        <w:rPr>
          <w:rFonts w:ascii="Georgia" w:hAnsi="Georgia"/>
          <w:color w:val="000000"/>
          <w:lang w:val="sv-SE"/>
        </w:rPr>
        <w:t xml:space="preserve"> kanale</w:t>
      </w:r>
      <w:r w:rsidR="009E2867">
        <w:rPr>
          <w:rFonts w:ascii="Georgia" w:hAnsi="Georgia"/>
          <w:color w:val="000000"/>
          <w:lang w:val="sv-SE"/>
        </w:rPr>
        <w:t>; p</w:t>
      </w:r>
      <w:r w:rsidR="00A2440F" w:rsidRPr="00857093">
        <w:rPr>
          <w:rFonts w:ascii="Georgia" w:hAnsi="Georgia"/>
          <w:color w:val="000000"/>
          <w:lang w:val="sv-SE"/>
        </w:rPr>
        <w:t xml:space="preserve">oleg dogodkov </w:t>
      </w:r>
      <w:r w:rsidR="0015626B" w:rsidRPr="00857093">
        <w:rPr>
          <w:rFonts w:ascii="Georgia" w:hAnsi="Georgia"/>
          <w:color w:val="000000"/>
          <w:lang w:val="sv-SE"/>
        </w:rPr>
        <w:t>je STO zelo močn</w:t>
      </w:r>
      <w:r w:rsidR="00242CDA">
        <w:rPr>
          <w:rFonts w:ascii="Georgia" w:hAnsi="Georgia"/>
          <w:color w:val="000000"/>
          <w:lang w:val="sv-SE"/>
        </w:rPr>
        <w:t>o prisot</w:t>
      </w:r>
      <w:r w:rsidR="006E7679">
        <w:rPr>
          <w:rFonts w:ascii="Georgia" w:hAnsi="Georgia"/>
          <w:color w:val="000000"/>
          <w:lang w:val="sv-SE"/>
        </w:rPr>
        <w:t>na</w:t>
      </w:r>
      <w:r w:rsidR="0015626B" w:rsidRPr="00857093">
        <w:rPr>
          <w:rFonts w:ascii="Georgia" w:hAnsi="Georgia"/>
          <w:color w:val="000000"/>
          <w:lang w:val="sv-SE"/>
        </w:rPr>
        <w:t xml:space="preserve"> v digitalnih medijih, kjer </w:t>
      </w:r>
      <w:r w:rsidR="00A2440F" w:rsidRPr="00857093">
        <w:rPr>
          <w:rFonts w:ascii="Georgia" w:hAnsi="Georgia"/>
          <w:color w:val="000000"/>
          <w:lang w:val="sv-SE"/>
        </w:rPr>
        <w:t>upravlja z 10 različnimi kanali družbenih omrež</w:t>
      </w:r>
      <w:r w:rsidR="00242CDA">
        <w:rPr>
          <w:rFonts w:ascii="Georgia" w:hAnsi="Georgia"/>
          <w:color w:val="000000"/>
          <w:lang w:val="sv-SE"/>
        </w:rPr>
        <w:t>ij</w:t>
      </w:r>
      <w:r w:rsidR="00166B9F" w:rsidRPr="00857093">
        <w:rPr>
          <w:rFonts w:ascii="Georgia" w:hAnsi="Georgia"/>
          <w:color w:val="000000"/>
          <w:lang w:val="sv-SE"/>
        </w:rPr>
        <w:t>:</w:t>
      </w:r>
      <w:r w:rsidR="00A2440F" w:rsidRPr="00857093">
        <w:rPr>
          <w:rFonts w:ascii="Georgia" w:hAnsi="Georgia"/>
          <w:color w:val="000000"/>
          <w:lang w:val="sv-SE"/>
        </w:rPr>
        <w:t xml:space="preserve"> Facebook, Twitter (B2C), </w:t>
      </w:r>
      <w:r w:rsidR="00166B9F" w:rsidRPr="00857093">
        <w:rPr>
          <w:rFonts w:ascii="Georgia" w:hAnsi="Georgia"/>
          <w:color w:val="000000"/>
          <w:lang w:val="sv-SE"/>
        </w:rPr>
        <w:t xml:space="preserve">poslovni </w:t>
      </w:r>
      <w:r w:rsidR="00A2440F" w:rsidRPr="00857093">
        <w:rPr>
          <w:rFonts w:ascii="Georgia" w:hAnsi="Georgia"/>
          <w:color w:val="000000"/>
          <w:lang w:val="sv-SE"/>
        </w:rPr>
        <w:t xml:space="preserve">Twitter </w:t>
      </w:r>
      <w:r w:rsidR="00166B9F" w:rsidRPr="00857093">
        <w:rPr>
          <w:rFonts w:ascii="Georgia" w:hAnsi="Georgia"/>
          <w:color w:val="000000"/>
          <w:lang w:val="sv-SE"/>
        </w:rPr>
        <w:t>(B2C),</w:t>
      </w:r>
      <w:r w:rsidR="00A2440F" w:rsidRPr="00857093">
        <w:rPr>
          <w:rFonts w:ascii="Georgia" w:hAnsi="Georgia"/>
          <w:color w:val="000000"/>
          <w:lang w:val="sv-SE"/>
        </w:rPr>
        <w:t xml:space="preserve"> Instagram, Pinterest, YouTube, V-kontakt</w:t>
      </w:r>
      <w:r w:rsidR="00864EA3">
        <w:rPr>
          <w:rFonts w:ascii="Georgia" w:hAnsi="Georgia"/>
          <w:color w:val="000000"/>
          <w:lang w:val="sv-SE"/>
        </w:rPr>
        <w:t>i</w:t>
      </w:r>
      <w:r w:rsidR="00A2440F" w:rsidRPr="00857093">
        <w:rPr>
          <w:rFonts w:ascii="Georgia" w:hAnsi="Georgia"/>
          <w:color w:val="000000"/>
          <w:lang w:val="sv-SE"/>
        </w:rPr>
        <w:t xml:space="preserve">, WeChat, </w:t>
      </w:r>
      <w:r w:rsidR="00A2440F" w:rsidRPr="00857093">
        <w:rPr>
          <w:rFonts w:ascii="Georgia" w:hAnsi="Georgia"/>
          <w:color w:val="000000"/>
          <w:lang w:val="sv-SE"/>
        </w:rPr>
        <w:lastRenderedPageBreak/>
        <w:t xml:space="preserve">Weibo, Linkedin. </w:t>
      </w:r>
      <w:r w:rsidR="002353EF" w:rsidRPr="00857093">
        <w:rPr>
          <w:rFonts w:ascii="Georgia" w:hAnsi="Georgia"/>
          <w:color w:val="000000"/>
          <w:lang w:val="sv-SE"/>
        </w:rPr>
        <w:t>Na vseh te</w:t>
      </w:r>
      <w:r w:rsidR="00673793" w:rsidRPr="00857093">
        <w:rPr>
          <w:rFonts w:ascii="Georgia" w:hAnsi="Georgia"/>
          <w:color w:val="000000"/>
          <w:lang w:val="sv-SE"/>
        </w:rPr>
        <w:t>h</w:t>
      </w:r>
      <w:r w:rsidR="002353EF" w:rsidRPr="00857093">
        <w:rPr>
          <w:rFonts w:ascii="Georgia" w:hAnsi="Georgia"/>
          <w:color w:val="000000"/>
          <w:lang w:val="sv-SE"/>
        </w:rPr>
        <w:t xml:space="preserve"> kanalih </w:t>
      </w:r>
      <w:r w:rsidR="00864EA3">
        <w:rPr>
          <w:rFonts w:ascii="Georgia" w:hAnsi="Georgia"/>
          <w:color w:val="000000"/>
          <w:lang w:val="sv-SE"/>
        </w:rPr>
        <w:t xml:space="preserve">skupaj </w:t>
      </w:r>
      <w:r w:rsidR="002353EF" w:rsidRPr="00857093">
        <w:rPr>
          <w:rFonts w:ascii="Georgia" w:hAnsi="Georgia"/>
          <w:color w:val="000000"/>
          <w:lang w:val="sv-SE"/>
        </w:rPr>
        <w:t xml:space="preserve">ima STO cca. </w:t>
      </w:r>
      <w:r w:rsidR="002353EF" w:rsidRPr="006B6E5E">
        <w:rPr>
          <w:rFonts w:ascii="Georgia" w:hAnsi="Georgia"/>
          <w:b/>
          <w:color w:val="76923C" w:themeColor="accent3" w:themeShade="BF"/>
          <w:lang w:val="sv-SE"/>
        </w:rPr>
        <w:t>1,5 mio sledilcev</w:t>
      </w:r>
      <w:r w:rsidR="00673793" w:rsidRPr="00857093">
        <w:rPr>
          <w:rFonts w:ascii="Georgia" w:hAnsi="Georgia"/>
          <w:color w:val="000000"/>
          <w:lang w:val="sv-SE"/>
        </w:rPr>
        <w:t xml:space="preserve">, število le-teh pa je v preteklih letih naraščalo s </w:t>
      </w:r>
      <w:r w:rsidR="00673793" w:rsidRPr="006B6E5E">
        <w:rPr>
          <w:rFonts w:ascii="Georgia" w:hAnsi="Georgia"/>
          <w:b/>
          <w:color w:val="76923C" w:themeColor="accent3" w:themeShade="BF"/>
          <w:lang w:val="sv-SE"/>
        </w:rPr>
        <w:t>30% stopnjo</w:t>
      </w:r>
      <w:r w:rsidR="00673793" w:rsidRPr="00857093">
        <w:rPr>
          <w:rFonts w:ascii="Georgia" w:hAnsi="Georgia"/>
          <w:color w:val="000000"/>
          <w:lang w:val="sv-SE"/>
        </w:rPr>
        <w:t>. Veliko!</w:t>
      </w:r>
    </w:p>
    <w:p w14:paraId="60CA1B6D" w14:textId="77777777" w:rsidR="00673793" w:rsidRPr="00857093" w:rsidRDefault="00673793" w:rsidP="00673793">
      <w:pPr>
        <w:rPr>
          <w:rFonts w:ascii="Georgia" w:hAnsi="Georgia"/>
          <w:color w:val="000000"/>
          <w:lang w:val="sv-SE"/>
        </w:rPr>
      </w:pPr>
    </w:p>
    <w:p w14:paraId="448B0B8D" w14:textId="77777777" w:rsidR="00673793" w:rsidRPr="008B5063" w:rsidRDefault="00673793" w:rsidP="00673793">
      <w:pPr>
        <w:rPr>
          <w:rFonts w:ascii="Georgia" w:hAnsi="Georgia" w:cs="Gill Sans"/>
          <w:b/>
          <w:color w:val="0070C0"/>
          <w:lang w:val="sv-SE"/>
        </w:rPr>
      </w:pPr>
      <w:r w:rsidRPr="008B5063">
        <w:rPr>
          <w:rFonts w:ascii="Georgia" w:hAnsi="Georgia" w:cs="Gill Sans"/>
          <w:b/>
          <w:color w:val="0070C0"/>
          <w:lang w:val="sv-SE"/>
        </w:rPr>
        <w:t>STO kot dober gospodar</w:t>
      </w:r>
    </w:p>
    <w:p w14:paraId="2546E9BB" w14:textId="77777777" w:rsidR="00673793" w:rsidRPr="00857093" w:rsidRDefault="00673793" w:rsidP="00BB0921">
      <w:pPr>
        <w:jc w:val="both"/>
        <w:rPr>
          <w:rFonts w:ascii="Georgia" w:hAnsi="Georgia"/>
          <w:color w:val="000000"/>
          <w:lang w:val="sv-SE"/>
        </w:rPr>
      </w:pPr>
      <w:r w:rsidRPr="00857093">
        <w:rPr>
          <w:rFonts w:ascii="Georgia" w:hAnsi="Georgia"/>
          <w:color w:val="000000"/>
          <w:lang w:val="sv-SE"/>
        </w:rPr>
        <w:t xml:space="preserve">Tako dobre rezultate dosega STO tudi in predvsem zato, ker upravlja svoje komunikacijske </w:t>
      </w:r>
      <w:r w:rsidR="007F10F9" w:rsidRPr="00857093">
        <w:rPr>
          <w:rFonts w:ascii="Georgia" w:hAnsi="Georgia"/>
          <w:color w:val="000000"/>
          <w:lang w:val="sv-SE"/>
        </w:rPr>
        <w:t>kanal</w:t>
      </w:r>
      <w:r w:rsidR="00A11C41" w:rsidRPr="00857093">
        <w:rPr>
          <w:rFonts w:ascii="Georgia" w:hAnsi="Georgia"/>
          <w:color w:val="000000"/>
          <w:lang w:val="sv-SE"/>
        </w:rPr>
        <w:t xml:space="preserve">e </w:t>
      </w:r>
      <w:r w:rsidR="007F10F9" w:rsidRPr="00857093">
        <w:rPr>
          <w:rFonts w:ascii="Georgia" w:hAnsi="Georgia"/>
          <w:color w:val="000000"/>
          <w:lang w:val="sv-SE"/>
        </w:rPr>
        <w:t xml:space="preserve">kot dober gospodar. To pomeni, da uredniki posameznih kanalov skrbno pretehtajo, kaj uvrstiti med </w:t>
      </w:r>
      <w:r w:rsidR="00A11C41" w:rsidRPr="00857093">
        <w:rPr>
          <w:rFonts w:ascii="Georgia" w:hAnsi="Georgia"/>
          <w:color w:val="000000"/>
          <w:lang w:val="sv-SE"/>
        </w:rPr>
        <w:t>uredniške vsebine in česa ne; če med vsebine umesti novice oz. vsebino, ki ni dovolj privlačna, drugačna</w:t>
      </w:r>
      <w:r w:rsidR="00BB0921">
        <w:rPr>
          <w:rFonts w:ascii="Georgia" w:hAnsi="Georgia"/>
          <w:color w:val="000000"/>
          <w:lang w:val="sv-SE"/>
        </w:rPr>
        <w:t xml:space="preserve"> ali</w:t>
      </w:r>
      <w:r w:rsidR="00A11C41" w:rsidRPr="00857093">
        <w:rPr>
          <w:rFonts w:ascii="Georgia" w:hAnsi="Georgia"/>
          <w:color w:val="000000"/>
          <w:lang w:val="sv-SE"/>
        </w:rPr>
        <w:t xml:space="preserve"> edinstvena, potem bo število sledilcev </w:t>
      </w:r>
      <w:r w:rsidR="00BB0921">
        <w:rPr>
          <w:rFonts w:ascii="Georgia" w:hAnsi="Georgia"/>
          <w:color w:val="000000"/>
          <w:lang w:val="sv-SE"/>
        </w:rPr>
        <w:t>upadlo</w:t>
      </w:r>
      <w:r w:rsidR="00A11C41" w:rsidRPr="00857093">
        <w:rPr>
          <w:rFonts w:ascii="Georgia" w:hAnsi="Georgia"/>
          <w:color w:val="000000"/>
          <w:lang w:val="sv-SE"/>
        </w:rPr>
        <w:t xml:space="preserve">, kar pa je slabo tako za STO kot tudi </w:t>
      </w:r>
      <w:r w:rsidR="006571AA">
        <w:rPr>
          <w:rFonts w:ascii="Georgia" w:hAnsi="Georgia"/>
          <w:color w:val="000000"/>
          <w:lang w:val="sv-SE"/>
        </w:rPr>
        <w:t xml:space="preserve">za </w:t>
      </w:r>
      <w:r w:rsidR="00A11C41" w:rsidRPr="00857093">
        <w:rPr>
          <w:rFonts w:ascii="Georgia" w:hAnsi="Georgia"/>
          <w:color w:val="000000"/>
          <w:lang w:val="sv-SE"/>
        </w:rPr>
        <w:t>destinacije</w:t>
      </w:r>
      <w:r w:rsidR="00564B38" w:rsidRPr="00857093">
        <w:rPr>
          <w:rFonts w:ascii="Georgia" w:hAnsi="Georgia"/>
          <w:color w:val="000000"/>
          <w:lang w:val="sv-SE"/>
        </w:rPr>
        <w:t xml:space="preserve">. Torej so uredniki posameznih kanalov vedno na preži za </w:t>
      </w:r>
      <w:r w:rsidR="0056179B">
        <w:rPr>
          <w:rFonts w:ascii="Georgia" w:hAnsi="Georgia"/>
          <w:color w:val="000000"/>
          <w:lang w:val="sv-SE"/>
        </w:rPr>
        <w:t>zelo</w:t>
      </w:r>
      <w:r w:rsidR="00564B38" w:rsidRPr="00857093">
        <w:rPr>
          <w:rFonts w:ascii="Georgia" w:hAnsi="Georgia"/>
          <w:color w:val="000000"/>
          <w:lang w:val="sv-SE"/>
        </w:rPr>
        <w:t xml:space="preserve"> atraktivnimi vsebinami, sebi in vsem nam pa nastavijo </w:t>
      </w:r>
      <w:r w:rsidR="0056179B">
        <w:rPr>
          <w:rFonts w:ascii="Georgia" w:hAnsi="Georgia"/>
          <w:color w:val="000000"/>
          <w:lang w:val="sv-SE"/>
        </w:rPr>
        <w:t>primerne</w:t>
      </w:r>
      <w:r w:rsidR="00564B38" w:rsidRPr="00857093">
        <w:rPr>
          <w:rFonts w:ascii="Georgia" w:hAnsi="Georgia"/>
          <w:color w:val="000000"/>
          <w:lang w:val="sv-SE"/>
        </w:rPr>
        <w:t xml:space="preserve"> </w:t>
      </w:r>
      <w:r w:rsidR="00F5140D">
        <w:rPr>
          <w:rFonts w:ascii="Georgia" w:hAnsi="Georgia"/>
          <w:color w:val="000000"/>
          <w:lang w:val="sv-SE"/>
        </w:rPr>
        <w:t>kakovostne prage</w:t>
      </w:r>
      <w:r w:rsidR="00C811EE">
        <w:rPr>
          <w:rFonts w:ascii="Georgia" w:hAnsi="Georgia"/>
          <w:color w:val="000000"/>
          <w:lang w:val="sv-SE"/>
        </w:rPr>
        <w:t xml:space="preserve"> ki jih je potrebno </w:t>
      </w:r>
      <w:r w:rsidR="00F5140D">
        <w:rPr>
          <w:rFonts w:ascii="Georgia" w:hAnsi="Georgia"/>
          <w:color w:val="000000"/>
          <w:lang w:val="sv-SE"/>
        </w:rPr>
        <w:t>pre</w:t>
      </w:r>
      <w:r w:rsidR="00C811EE">
        <w:rPr>
          <w:rFonts w:ascii="Georgia" w:hAnsi="Georgia"/>
          <w:color w:val="000000"/>
          <w:lang w:val="sv-SE"/>
        </w:rPr>
        <w:t xml:space="preserve">seči, </w:t>
      </w:r>
      <w:r w:rsidR="00F5140D">
        <w:rPr>
          <w:rFonts w:ascii="Georgia" w:hAnsi="Georgia"/>
          <w:color w:val="000000"/>
          <w:lang w:val="sv-SE"/>
        </w:rPr>
        <w:t xml:space="preserve">da </w:t>
      </w:r>
      <w:r w:rsidR="00A71A18">
        <w:rPr>
          <w:rFonts w:ascii="Georgia" w:hAnsi="Georgia"/>
          <w:color w:val="000000"/>
          <w:lang w:val="sv-SE"/>
        </w:rPr>
        <w:t>pride</w:t>
      </w:r>
      <w:r w:rsidR="00F5140D">
        <w:rPr>
          <w:rFonts w:ascii="Georgia" w:hAnsi="Georgia"/>
          <w:color w:val="000000"/>
          <w:lang w:val="sv-SE"/>
        </w:rPr>
        <w:t>mo</w:t>
      </w:r>
      <w:r w:rsidR="00A71A18">
        <w:rPr>
          <w:rFonts w:ascii="Georgia" w:hAnsi="Georgia"/>
          <w:color w:val="000000"/>
          <w:lang w:val="sv-SE"/>
        </w:rPr>
        <w:t xml:space="preserve"> v ožji izbor, iz katerega </w:t>
      </w:r>
      <w:r w:rsidR="00AB2543">
        <w:rPr>
          <w:rFonts w:ascii="Georgia" w:hAnsi="Georgia"/>
          <w:color w:val="000000"/>
          <w:lang w:val="sv-SE"/>
        </w:rPr>
        <w:t>potem</w:t>
      </w:r>
      <w:r w:rsidR="00A71A18">
        <w:rPr>
          <w:rFonts w:ascii="Georgia" w:hAnsi="Georgia"/>
          <w:color w:val="000000"/>
          <w:lang w:val="sv-SE"/>
        </w:rPr>
        <w:t xml:space="preserve"> izberejo </w:t>
      </w:r>
      <w:r w:rsidR="00AB2543">
        <w:rPr>
          <w:rFonts w:ascii="Georgia" w:hAnsi="Georgia"/>
          <w:color w:val="000000"/>
          <w:lang w:val="sv-SE"/>
        </w:rPr>
        <w:t xml:space="preserve">po njihovem strokovnem mnenju </w:t>
      </w:r>
      <w:r w:rsidR="00A71A18">
        <w:rPr>
          <w:rFonts w:ascii="Georgia" w:hAnsi="Georgia"/>
          <w:color w:val="000000"/>
          <w:lang w:val="sv-SE"/>
        </w:rPr>
        <w:t>najbolj odlične vsebine.</w:t>
      </w:r>
      <w:r w:rsidR="00F92F30" w:rsidRPr="00857093">
        <w:rPr>
          <w:rFonts w:ascii="Georgia" w:hAnsi="Georgia"/>
          <w:color w:val="000000"/>
          <w:lang w:val="sv-SE"/>
        </w:rPr>
        <w:t xml:space="preserve"> Veliko nas je, ki bi želeli priti v medije, zato je izbira široka, </w:t>
      </w:r>
      <w:r w:rsidR="00BD14C3" w:rsidRPr="00857093">
        <w:rPr>
          <w:rFonts w:ascii="Georgia" w:hAnsi="Georgia"/>
          <w:color w:val="000000"/>
          <w:lang w:val="sv-SE"/>
        </w:rPr>
        <w:t xml:space="preserve">uspejo </w:t>
      </w:r>
      <w:r w:rsidR="00BD14C3">
        <w:rPr>
          <w:rFonts w:ascii="Georgia" w:hAnsi="Georgia"/>
          <w:color w:val="000000"/>
          <w:lang w:val="sv-SE"/>
        </w:rPr>
        <w:t xml:space="preserve">pa </w:t>
      </w:r>
      <w:r w:rsidR="00F92F30" w:rsidRPr="00857093">
        <w:rPr>
          <w:rFonts w:ascii="Georgia" w:hAnsi="Georgia"/>
          <w:color w:val="000000"/>
          <w:lang w:val="sv-SE"/>
        </w:rPr>
        <w:t>le tisti z najboljšimi vsebinami!</w:t>
      </w:r>
    </w:p>
    <w:p w14:paraId="2C8165AE" w14:textId="77777777" w:rsidR="00BA5952" w:rsidRPr="00857093" w:rsidRDefault="00BA5952" w:rsidP="00673793">
      <w:pPr>
        <w:rPr>
          <w:rFonts w:ascii="Georgia" w:hAnsi="Georgia"/>
          <w:color w:val="000000"/>
          <w:lang w:val="sv-SE"/>
        </w:rPr>
      </w:pPr>
    </w:p>
    <w:p w14:paraId="7B268745" w14:textId="77777777" w:rsidR="00BA5952" w:rsidRPr="008B5063" w:rsidRDefault="00BA5952" w:rsidP="00BA5952">
      <w:pPr>
        <w:rPr>
          <w:rFonts w:ascii="Georgia" w:hAnsi="Georgia" w:cs="Gill Sans"/>
          <w:b/>
          <w:color w:val="0070C0"/>
          <w:lang w:val="sv-SE"/>
        </w:rPr>
      </w:pPr>
      <w:r w:rsidRPr="008B5063">
        <w:rPr>
          <w:rFonts w:ascii="Georgia" w:hAnsi="Georgia" w:cs="Gill Sans"/>
          <w:b/>
          <w:color w:val="0070C0"/>
          <w:lang w:val="sv-SE"/>
        </w:rPr>
        <w:t xml:space="preserve">ZSST </w:t>
      </w:r>
      <w:r w:rsidR="00F948D5" w:rsidRPr="008B5063">
        <w:rPr>
          <w:rFonts w:ascii="Georgia" w:hAnsi="Georgia" w:cs="Gill Sans"/>
          <w:b/>
          <w:color w:val="0070C0"/>
          <w:lang w:val="sv-SE"/>
        </w:rPr>
        <w:t>v Uredniškem koledarju</w:t>
      </w:r>
    </w:p>
    <w:p w14:paraId="102051B6" w14:textId="77777777" w:rsidR="00AB62E1" w:rsidRPr="00857093" w:rsidRDefault="00AB62E1" w:rsidP="00706B7F">
      <w:pPr>
        <w:numPr>
          <w:ilvl w:val="0"/>
          <w:numId w:val="27"/>
        </w:numPr>
        <w:ind w:left="426" w:hanging="426"/>
        <w:jc w:val="both"/>
        <w:rPr>
          <w:rFonts w:ascii="Georgia" w:hAnsi="Georgia"/>
          <w:color w:val="000000"/>
          <w:lang w:val="sv-SE"/>
        </w:rPr>
      </w:pPr>
      <w:r w:rsidRPr="000D1C84">
        <w:rPr>
          <w:rFonts w:ascii="Georgia" w:hAnsi="Georgia"/>
          <w:color w:val="000000"/>
          <w:lang w:val="sv-SE"/>
        </w:rPr>
        <w:t xml:space="preserve">Ko </w:t>
      </w:r>
      <w:r w:rsidRPr="00857093">
        <w:rPr>
          <w:rFonts w:ascii="Georgia" w:hAnsi="Georgia"/>
          <w:color w:val="000000"/>
          <w:lang w:val="sv-SE"/>
        </w:rPr>
        <w:t xml:space="preserve">uredniki posameznih kanalov </w:t>
      </w:r>
      <w:r w:rsidRPr="000D1C84">
        <w:rPr>
          <w:rFonts w:ascii="Georgia" w:hAnsi="Georgia"/>
          <w:color w:val="000000"/>
          <w:lang w:val="sv-SE"/>
        </w:rPr>
        <w:t>pripravlja</w:t>
      </w:r>
      <w:r w:rsidRPr="00857093">
        <w:rPr>
          <w:rFonts w:ascii="Georgia" w:hAnsi="Georgia"/>
          <w:color w:val="000000"/>
          <w:lang w:val="sv-SE"/>
        </w:rPr>
        <w:t>jo</w:t>
      </w:r>
      <w:r w:rsidRPr="000D1C84">
        <w:rPr>
          <w:rFonts w:ascii="Georgia" w:hAnsi="Georgia"/>
          <w:color w:val="000000"/>
          <w:lang w:val="sv-SE"/>
        </w:rPr>
        <w:t xml:space="preserve"> </w:t>
      </w:r>
      <w:r w:rsidRPr="00857093">
        <w:rPr>
          <w:rFonts w:ascii="Georgia" w:hAnsi="Georgia"/>
          <w:color w:val="000000"/>
          <w:lang w:val="sv-SE"/>
        </w:rPr>
        <w:t>L</w:t>
      </w:r>
      <w:r w:rsidRPr="000D1C84">
        <w:rPr>
          <w:rFonts w:ascii="Georgia" w:hAnsi="Georgia"/>
          <w:color w:val="000000"/>
          <w:lang w:val="sv-SE"/>
        </w:rPr>
        <w:t xml:space="preserve">etni </w:t>
      </w:r>
      <w:r w:rsidR="003D5ED5" w:rsidRPr="00857093">
        <w:rPr>
          <w:rFonts w:ascii="Georgia" w:hAnsi="Georgia"/>
          <w:color w:val="000000"/>
          <w:lang w:val="sv-SE"/>
        </w:rPr>
        <w:t xml:space="preserve">uredniški koledar </w:t>
      </w:r>
      <w:r w:rsidRPr="000D1C84">
        <w:rPr>
          <w:rFonts w:ascii="Georgia" w:hAnsi="Georgia"/>
          <w:color w:val="000000"/>
          <w:lang w:val="sv-SE"/>
        </w:rPr>
        <w:t xml:space="preserve">STO, si </w:t>
      </w:r>
      <w:r w:rsidR="00514FA8">
        <w:rPr>
          <w:rFonts w:ascii="Georgia" w:hAnsi="Georgia"/>
          <w:color w:val="000000"/>
          <w:lang w:val="sv-SE"/>
        </w:rPr>
        <w:t xml:space="preserve">v ZSST </w:t>
      </w:r>
      <w:r w:rsidRPr="000D1C84">
        <w:rPr>
          <w:rFonts w:ascii="Georgia" w:hAnsi="Georgia"/>
          <w:color w:val="000000"/>
          <w:lang w:val="sv-SE"/>
        </w:rPr>
        <w:t>seveda želimo vključiti vanj čim več zelenih vsebin in nosilcev Slovenia Green</w:t>
      </w:r>
      <w:r w:rsidR="0094315F" w:rsidRPr="00857093">
        <w:rPr>
          <w:rFonts w:ascii="Georgia" w:hAnsi="Georgia"/>
          <w:color w:val="000000"/>
          <w:lang w:val="sv-SE"/>
        </w:rPr>
        <w:t>.</w:t>
      </w:r>
    </w:p>
    <w:p w14:paraId="42EB7F78" w14:textId="77777777" w:rsidR="003D5ED5" w:rsidRPr="00857093" w:rsidRDefault="003D5ED5" w:rsidP="00706B7F">
      <w:pPr>
        <w:numPr>
          <w:ilvl w:val="0"/>
          <w:numId w:val="27"/>
        </w:numPr>
        <w:ind w:left="426" w:hanging="426"/>
        <w:jc w:val="both"/>
        <w:rPr>
          <w:rFonts w:ascii="Georgia" w:hAnsi="Georgia"/>
          <w:color w:val="000000"/>
          <w:lang w:val="sv-SE"/>
        </w:rPr>
      </w:pPr>
      <w:r w:rsidRPr="000D1C84">
        <w:rPr>
          <w:rFonts w:ascii="Georgia" w:hAnsi="Georgia"/>
          <w:color w:val="000000"/>
          <w:lang w:val="sv-SE"/>
        </w:rPr>
        <w:t xml:space="preserve">Lažje pridemo v </w:t>
      </w:r>
      <w:r w:rsidRPr="00857093">
        <w:rPr>
          <w:rFonts w:ascii="Georgia" w:hAnsi="Georgia"/>
          <w:color w:val="000000"/>
          <w:lang w:val="sv-SE"/>
        </w:rPr>
        <w:t>L</w:t>
      </w:r>
      <w:r w:rsidRPr="000D1C84">
        <w:rPr>
          <w:rFonts w:ascii="Georgia" w:hAnsi="Georgia"/>
          <w:color w:val="000000"/>
          <w:lang w:val="sv-SE"/>
        </w:rPr>
        <w:t xml:space="preserve">etni </w:t>
      </w:r>
      <w:r w:rsidRPr="00857093">
        <w:rPr>
          <w:rFonts w:ascii="Georgia" w:hAnsi="Georgia"/>
          <w:color w:val="000000"/>
          <w:lang w:val="sv-SE"/>
        </w:rPr>
        <w:t xml:space="preserve">uredniški koledar </w:t>
      </w:r>
      <w:r w:rsidRPr="000D1C84">
        <w:rPr>
          <w:rFonts w:ascii="Georgia" w:hAnsi="Georgia"/>
          <w:color w:val="000000"/>
          <w:lang w:val="sv-SE"/>
        </w:rPr>
        <w:t xml:space="preserve">STO, če so naše vsebine atraktivne, drugačne kot večina ostalih novic, z dejansko vrednost za goste, če imajo korenine v dejanskem stanju v destinaciji in z </w:t>
      </w:r>
      <w:r w:rsidRPr="000D1C84">
        <w:rPr>
          <w:rFonts w:ascii="Georgia" w:hAnsi="Georgia"/>
          <w:b/>
          <w:color w:val="76923C" w:themeColor="accent3" w:themeShade="BF"/>
          <w:lang w:val="sv-SE"/>
        </w:rPr>
        <w:t>nikjer drugje videno</w:t>
      </w:r>
      <w:r w:rsidR="006834B7">
        <w:rPr>
          <w:rFonts w:ascii="Georgia" w:hAnsi="Georgia"/>
          <w:color w:val="000000"/>
          <w:lang w:val="sv-SE"/>
        </w:rPr>
        <w:t xml:space="preserve"> zeleno </w:t>
      </w:r>
      <w:r w:rsidRPr="000D1C84">
        <w:rPr>
          <w:rFonts w:ascii="Georgia" w:hAnsi="Georgia"/>
          <w:color w:val="000000"/>
          <w:lang w:val="sv-SE"/>
        </w:rPr>
        <w:t>komponento.</w:t>
      </w:r>
    </w:p>
    <w:p w14:paraId="5F85FBF4" w14:textId="77777777" w:rsidR="00B216F7" w:rsidRPr="00857093" w:rsidRDefault="00644F3B" w:rsidP="00706B7F">
      <w:pPr>
        <w:numPr>
          <w:ilvl w:val="0"/>
          <w:numId w:val="27"/>
        </w:numPr>
        <w:ind w:left="426" w:hanging="426"/>
        <w:jc w:val="both"/>
        <w:rPr>
          <w:rFonts w:ascii="Georgia" w:hAnsi="Georgia"/>
          <w:color w:val="000000"/>
          <w:lang w:val="sv-SE"/>
        </w:rPr>
      </w:pPr>
      <w:r>
        <w:rPr>
          <w:rFonts w:ascii="Georgia" w:hAnsi="Georgia"/>
          <w:color w:val="000000"/>
          <w:lang w:val="sv-SE"/>
        </w:rPr>
        <w:t xml:space="preserve">V ZSST tako vsebino, </w:t>
      </w:r>
      <w:r w:rsidR="00B216F7" w:rsidRPr="000D1C84">
        <w:rPr>
          <w:rFonts w:ascii="Georgia" w:hAnsi="Georgia"/>
          <w:color w:val="000000"/>
          <w:lang w:val="sv-SE"/>
        </w:rPr>
        <w:t>kot opisano zgoraj</w:t>
      </w:r>
      <w:r>
        <w:rPr>
          <w:rFonts w:ascii="Georgia" w:hAnsi="Georgia"/>
          <w:color w:val="000000"/>
          <w:lang w:val="sv-SE"/>
        </w:rPr>
        <w:t xml:space="preserve">, lažje pripravimo </w:t>
      </w:r>
      <w:r w:rsidR="00B216F7" w:rsidRPr="000D1C84">
        <w:rPr>
          <w:rFonts w:ascii="Georgia" w:hAnsi="Georgia"/>
          <w:color w:val="000000"/>
          <w:lang w:val="sv-SE"/>
        </w:rPr>
        <w:t xml:space="preserve">za tiste destinacije, ki nam posredujejo </w:t>
      </w:r>
      <w:r w:rsidR="007822DC">
        <w:rPr>
          <w:rFonts w:ascii="Georgia" w:hAnsi="Georgia"/>
          <w:color w:val="000000"/>
          <w:lang w:val="sv-SE"/>
        </w:rPr>
        <w:t xml:space="preserve">svoj </w:t>
      </w:r>
      <w:r w:rsidR="007822DC" w:rsidRPr="000D1C84">
        <w:rPr>
          <w:rFonts w:ascii="Georgia" w:hAnsi="Georgia"/>
          <w:color w:val="000000"/>
          <w:lang w:val="sv-SE"/>
        </w:rPr>
        <w:t>Zelen</w:t>
      </w:r>
      <w:r w:rsidR="007822DC">
        <w:rPr>
          <w:rFonts w:ascii="Georgia" w:hAnsi="Georgia"/>
          <w:color w:val="000000"/>
          <w:lang w:val="sv-SE"/>
        </w:rPr>
        <w:t>i</w:t>
      </w:r>
      <w:r w:rsidR="007822DC" w:rsidRPr="000D1C84">
        <w:rPr>
          <w:rFonts w:ascii="Georgia" w:hAnsi="Georgia"/>
          <w:color w:val="000000"/>
          <w:lang w:val="sv-SE"/>
        </w:rPr>
        <w:t> DNK</w:t>
      </w:r>
      <w:r w:rsidR="007822DC">
        <w:rPr>
          <w:rFonts w:ascii="Georgia" w:hAnsi="Georgia"/>
          <w:color w:val="000000"/>
          <w:lang w:val="sv-SE"/>
        </w:rPr>
        <w:t xml:space="preserve">; </w:t>
      </w:r>
      <w:r w:rsidR="005E70BE">
        <w:rPr>
          <w:rFonts w:ascii="Georgia" w:hAnsi="Georgia"/>
          <w:color w:val="000000"/>
          <w:lang w:val="sv-SE"/>
        </w:rPr>
        <w:t>na STO v</w:t>
      </w:r>
      <w:r w:rsidR="007822DC">
        <w:rPr>
          <w:rFonts w:ascii="Georgia" w:hAnsi="Georgia"/>
          <w:color w:val="000000"/>
          <w:lang w:val="sv-SE"/>
        </w:rPr>
        <w:t xml:space="preserve"> ZSST</w:t>
      </w:r>
      <w:r w:rsidR="00B216F7" w:rsidRPr="000D1C84">
        <w:rPr>
          <w:rFonts w:ascii="Georgia" w:hAnsi="Georgia"/>
          <w:color w:val="000000"/>
          <w:lang w:val="sv-SE"/>
        </w:rPr>
        <w:t xml:space="preserve"> nikoli ne moremo tako dobro kot vi razumeti va</w:t>
      </w:r>
      <w:r w:rsidR="00530C1D" w:rsidRPr="00857093">
        <w:rPr>
          <w:rFonts w:ascii="Georgia" w:hAnsi="Georgia"/>
          <w:color w:val="000000"/>
          <w:lang w:val="sv-SE"/>
        </w:rPr>
        <w:t>š</w:t>
      </w:r>
      <w:r w:rsidR="00B216F7" w:rsidRPr="000D1C84">
        <w:rPr>
          <w:rFonts w:ascii="Georgia" w:hAnsi="Georgia"/>
          <w:color w:val="000000"/>
          <w:lang w:val="sv-SE"/>
        </w:rPr>
        <w:t xml:space="preserve">e destinacije, začutiti tiste </w:t>
      </w:r>
      <w:r w:rsidR="00B216F7" w:rsidRPr="000D1C84">
        <w:rPr>
          <w:rFonts w:ascii="Georgia" w:hAnsi="Georgia"/>
          <w:b/>
          <w:color w:val="76923C" w:themeColor="accent3" w:themeShade="BF"/>
          <w:lang w:val="sv-SE"/>
        </w:rPr>
        <w:t>posebne odtenke</w:t>
      </w:r>
      <w:r w:rsidR="00B216F7" w:rsidRPr="000D1C84">
        <w:rPr>
          <w:rFonts w:ascii="Georgia" w:hAnsi="Georgia"/>
          <w:color w:val="000000"/>
          <w:lang w:val="sv-SE"/>
        </w:rPr>
        <w:t xml:space="preserve">, ki vas delajo drugačne kot vse ostale destinacije… v vsakem primeru pa je pomembno, da uporabljamo (tako vi kot mi) za vašo destinacijo </w:t>
      </w:r>
      <w:r w:rsidR="00B216F7" w:rsidRPr="000D1C84">
        <w:rPr>
          <w:rFonts w:ascii="Georgia" w:hAnsi="Georgia"/>
          <w:b/>
          <w:color w:val="76923C" w:themeColor="accent3" w:themeShade="BF"/>
          <w:lang w:val="sv-SE"/>
        </w:rPr>
        <w:t>poenoten ton in stil</w:t>
      </w:r>
      <w:r w:rsidR="00B216F7" w:rsidRPr="000D1C84">
        <w:rPr>
          <w:rFonts w:ascii="Georgia" w:hAnsi="Georgia"/>
          <w:color w:val="000000"/>
          <w:lang w:val="sv-SE"/>
        </w:rPr>
        <w:t xml:space="preserve"> komunikacije </w:t>
      </w:r>
      <w:r w:rsidR="005E70BE">
        <w:rPr>
          <w:rFonts w:ascii="Georgia" w:hAnsi="Georgia"/>
          <w:color w:val="000000"/>
          <w:lang w:val="sv-SE"/>
        </w:rPr>
        <w:t xml:space="preserve">- </w:t>
      </w:r>
      <w:r w:rsidR="00B216F7" w:rsidRPr="000D1C84">
        <w:rPr>
          <w:rFonts w:ascii="Georgia" w:hAnsi="Georgia"/>
          <w:color w:val="000000"/>
          <w:lang w:val="sv-SE"/>
        </w:rPr>
        <w:t xml:space="preserve">ki ga na pamet ne moremo vedeti, iz Zelenega DNK ga pa lahko </w:t>
      </w:r>
      <w:r w:rsidR="00530C1D" w:rsidRPr="00857093">
        <w:rPr>
          <w:rFonts w:ascii="Georgia" w:hAnsi="Georgia"/>
          <w:color w:val="000000"/>
          <w:lang w:val="sv-SE"/>
        </w:rPr>
        <w:t xml:space="preserve">zelo dobro </w:t>
      </w:r>
      <w:r w:rsidR="00B216F7" w:rsidRPr="000D1C84">
        <w:rPr>
          <w:rFonts w:ascii="Georgia" w:hAnsi="Georgia"/>
          <w:color w:val="000000"/>
          <w:lang w:val="sv-SE"/>
        </w:rPr>
        <w:t>razberemo.</w:t>
      </w:r>
    </w:p>
    <w:p w14:paraId="321FA5EB" w14:textId="77777777" w:rsidR="00530C1D" w:rsidRPr="00857093" w:rsidRDefault="00530C1D" w:rsidP="00530C1D">
      <w:pPr>
        <w:rPr>
          <w:rFonts w:ascii="Georgia" w:hAnsi="Georgia"/>
          <w:color w:val="000000"/>
          <w:lang w:val="sv-SE"/>
        </w:rPr>
      </w:pPr>
    </w:p>
    <w:p w14:paraId="032CFFE4" w14:textId="77777777" w:rsidR="008B5063" w:rsidRDefault="008B5063" w:rsidP="00530C1D">
      <w:pPr>
        <w:rPr>
          <w:rFonts w:ascii="Georgia" w:hAnsi="Georgia"/>
          <w:b/>
          <w:color w:val="000000"/>
          <w:lang w:val="sv-SE"/>
        </w:rPr>
      </w:pPr>
    </w:p>
    <w:p w14:paraId="7061874C" w14:textId="77777777" w:rsidR="00530C1D" w:rsidRPr="00857093" w:rsidRDefault="008B5063" w:rsidP="00530C1D">
      <w:pPr>
        <w:rPr>
          <w:rFonts w:ascii="Georgia" w:hAnsi="Georgia"/>
          <w:b/>
          <w:color w:val="000000"/>
          <w:lang w:val="sv-SE"/>
        </w:rPr>
      </w:pPr>
      <w:r>
        <w:rPr>
          <w:rFonts w:ascii="Georgia" w:hAnsi="Georgia"/>
          <w:b/>
          <w:color w:val="000000"/>
          <w:lang w:val="sv-SE"/>
        </w:rPr>
        <w:t>PRIMER IZ PRAKSE</w:t>
      </w:r>
    </w:p>
    <w:p w14:paraId="689054A9" w14:textId="77777777" w:rsidR="003B0E89" w:rsidRPr="00857093" w:rsidRDefault="003B0E89" w:rsidP="00A12FB8">
      <w:pPr>
        <w:pStyle w:val="Odstavekseznama"/>
        <w:numPr>
          <w:ilvl w:val="0"/>
          <w:numId w:val="22"/>
        </w:numPr>
        <w:ind w:left="426"/>
        <w:rPr>
          <w:rFonts w:ascii="Georgia" w:hAnsi="Georgia"/>
          <w:color w:val="000000"/>
          <w:lang w:val="sv-SE"/>
        </w:rPr>
      </w:pPr>
      <w:r w:rsidRPr="00857093">
        <w:rPr>
          <w:rFonts w:ascii="Georgia" w:hAnsi="Georgia"/>
          <w:color w:val="000000"/>
          <w:lang w:val="sv-SE"/>
        </w:rPr>
        <w:t>V ZSST oblikujemo v eni tabeli zbir vseh vaših Zelenih DNK-jev</w:t>
      </w:r>
      <w:r w:rsidR="00706B7F">
        <w:rPr>
          <w:rFonts w:ascii="Georgia" w:hAnsi="Georgia"/>
          <w:color w:val="000000"/>
          <w:lang w:val="sv-SE"/>
        </w:rPr>
        <w:t xml:space="preserve">, dokument </w:t>
      </w:r>
      <w:r w:rsidR="00706B7F" w:rsidRPr="00706B7F">
        <w:rPr>
          <w:rFonts w:ascii="Georgia" w:hAnsi="Georgia"/>
          <w:b/>
          <w:color w:val="76923C" w:themeColor="accent3" w:themeShade="BF"/>
          <w:lang w:val="sv-SE"/>
        </w:rPr>
        <w:t>Zbir_Zeleni DNK</w:t>
      </w:r>
      <w:r w:rsidRPr="00857093">
        <w:rPr>
          <w:rFonts w:ascii="Georgia" w:hAnsi="Georgia"/>
          <w:color w:val="000000"/>
          <w:lang w:val="sv-SE"/>
        </w:rPr>
        <w:t xml:space="preserve">: </w:t>
      </w:r>
      <w:r w:rsidR="00336B9D" w:rsidRPr="00857093">
        <w:rPr>
          <w:rFonts w:ascii="Georgia" w:hAnsi="Georgia"/>
          <w:color w:val="000000"/>
          <w:lang w:val="sv-SE"/>
        </w:rPr>
        <w:t xml:space="preserve">na vzporedni osi 12 vaših odgovorov, na navpičnih osi </w:t>
      </w:r>
      <w:r w:rsidR="001719FE" w:rsidRPr="00857093">
        <w:rPr>
          <w:rFonts w:ascii="Georgia" w:hAnsi="Georgia"/>
          <w:color w:val="000000"/>
          <w:lang w:val="sv-SE"/>
        </w:rPr>
        <w:t>že skoraj 50 destinacij z znakom Slovenia Green Destination</w:t>
      </w:r>
      <w:r w:rsidR="0086500F">
        <w:rPr>
          <w:rFonts w:ascii="Georgia" w:hAnsi="Georgia"/>
          <w:color w:val="000000"/>
          <w:lang w:val="sv-SE"/>
        </w:rPr>
        <w:t xml:space="preserve"> in njihovih Zelenih DNK-jev</w:t>
      </w:r>
      <w:r w:rsidR="001719FE" w:rsidRPr="00857093">
        <w:rPr>
          <w:rFonts w:ascii="Georgia" w:hAnsi="Georgia"/>
          <w:color w:val="000000"/>
          <w:lang w:val="sv-SE"/>
        </w:rPr>
        <w:t xml:space="preserve">; si predstavljate, da gre za en velik, </w:t>
      </w:r>
      <w:r w:rsidR="00CD0043" w:rsidRPr="00857093">
        <w:rPr>
          <w:rFonts w:ascii="Georgia" w:hAnsi="Georgia"/>
          <w:color w:val="000000"/>
          <w:lang w:val="sv-SE"/>
        </w:rPr>
        <w:t>ogromen dokument?</w:t>
      </w:r>
    </w:p>
    <w:p w14:paraId="040CD773" w14:textId="77777777" w:rsidR="00530C1D" w:rsidRPr="00857093" w:rsidRDefault="00530C1D" w:rsidP="00A12FB8">
      <w:pPr>
        <w:pStyle w:val="Odstavekseznama"/>
        <w:numPr>
          <w:ilvl w:val="0"/>
          <w:numId w:val="22"/>
        </w:numPr>
        <w:ind w:left="426"/>
        <w:rPr>
          <w:rFonts w:ascii="Georgia" w:hAnsi="Georgia"/>
          <w:color w:val="000000"/>
          <w:lang w:val="sv-SE"/>
        </w:rPr>
      </w:pPr>
      <w:r w:rsidRPr="00857093">
        <w:rPr>
          <w:rFonts w:ascii="Georgia" w:hAnsi="Georgia"/>
          <w:color w:val="000000"/>
          <w:lang w:val="sv-SE"/>
        </w:rPr>
        <w:t xml:space="preserve">V času priprave </w:t>
      </w:r>
      <w:r w:rsidR="000E01AE" w:rsidRPr="00857093">
        <w:rPr>
          <w:rFonts w:ascii="Georgia" w:hAnsi="Georgia"/>
          <w:color w:val="000000"/>
          <w:lang w:val="sv-SE"/>
        </w:rPr>
        <w:t xml:space="preserve">Letnega uredniški koledar STO dobimo v ZSST </w:t>
      </w:r>
      <w:r w:rsidR="000E01AE" w:rsidRPr="00C6580A">
        <w:rPr>
          <w:rFonts w:ascii="Georgia" w:hAnsi="Georgia"/>
          <w:b/>
          <w:color w:val="76923C" w:themeColor="accent3" w:themeShade="BF"/>
          <w:lang w:val="sv-SE"/>
        </w:rPr>
        <w:t>predlog Letnega uredniški koledar STO</w:t>
      </w:r>
      <w:r w:rsidR="00A37BB9">
        <w:rPr>
          <w:rFonts w:ascii="Georgia" w:hAnsi="Georgia"/>
          <w:color w:val="000000"/>
          <w:lang w:val="sv-SE"/>
        </w:rPr>
        <w:t xml:space="preserve"> s strani urednikov</w:t>
      </w:r>
      <w:r w:rsidR="000E01AE" w:rsidRPr="00857093">
        <w:rPr>
          <w:rFonts w:ascii="Georgia" w:hAnsi="Georgia"/>
          <w:color w:val="000000"/>
          <w:lang w:val="sv-SE"/>
        </w:rPr>
        <w:t xml:space="preserve">, ki vsebuje nosilno temo za vsak mesec v letu (npr. </w:t>
      </w:r>
      <w:r w:rsidR="00A37BB9">
        <w:rPr>
          <w:rFonts w:ascii="Georgia" w:hAnsi="Georgia"/>
          <w:color w:val="000000"/>
          <w:lang w:val="sv-SE"/>
        </w:rPr>
        <w:t xml:space="preserve">januarska </w:t>
      </w:r>
      <w:r w:rsidR="00F4653C" w:rsidRPr="00857093">
        <w:rPr>
          <w:rFonts w:ascii="Georgia" w:hAnsi="Georgia"/>
          <w:color w:val="000000"/>
          <w:lang w:val="sv-SE"/>
        </w:rPr>
        <w:t>Let's get in shape!</w:t>
      </w:r>
      <w:r w:rsidR="002612D5" w:rsidRPr="00857093">
        <w:rPr>
          <w:rFonts w:ascii="Georgia" w:hAnsi="Georgia"/>
          <w:color w:val="000000"/>
          <w:lang w:val="sv-SE"/>
        </w:rPr>
        <w:t xml:space="preserve"> -</w:t>
      </w:r>
      <w:r w:rsidR="00F4653C" w:rsidRPr="00857093">
        <w:rPr>
          <w:rFonts w:ascii="Georgia" w:hAnsi="Georgia"/>
          <w:color w:val="000000"/>
          <w:lang w:val="sv-SE"/>
        </w:rPr>
        <w:t xml:space="preserve"> teme, povezane s termalnim razvajanjem za čiščenje telesa in svežo energijo, aktivnosti na snegu, pustovanja; </w:t>
      </w:r>
      <w:r w:rsidR="00A37BB9">
        <w:rPr>
          <w:rFonts w:ascii="Georgia" w:hAnsi="Georgia"/>
          <w:color w:val="000000"/>
          <w:lang w:val="sv-SE"/>
        </w:rPr>
        <w:t xml:space="preserve">februarska </w:t>
      </w:r>
      <w:r w:rsidR="00F80D5B" w:rsidRPr="00857093">
        <w:rPr>
          <w:rFonts w:ascii="Georgia" w:hAnsi="Georgia"/>
          <w:color w:val="000000"/>
          <w:lang w:val="sv-SE"/>
        </w:rPr>
        <w:t>Taste diversity of Slovenia</w:t>
      </w:r>
      <w:r w:rsidR="002612D5" w:rsidRPr="00857093">
        <w:rPr>
          <w:rFonts w:ascii="Georgia" w:hAnsi="Georgia"/>
          <w:color w:val="000000"/>
          <w:lang w:val="sv-SE"/>
        </w:rPr>
        <w:t xml:space="preserve"> - </w:t>
      </w:r>
      <w:r w:rsidR="00F80D5B" w:rsidRPr="00857093">
        <w:rPr>
          <w:rFonts w:ascii="Georgia" w:hAnsi="Georgia"/>
          <w:color w:val="000000"/>
          <w:lang w:val="sv-SE"/>
        </w:rPr>
        <w:t>teme, povezane z gastronomijo, značilnimi slovenskimi okusi, zimske aktivnosti in zimska športna tekmovanja, kulturne ikone  z okolico</w:t>
      </w:r>
      <w:r w:rsidR="002612D5" w:rsidRPr="00857093">
        <w:rPr>
          <w:rFonts w:ascii="Georgia" w:hAnsi="Georgia"/>
          <w:color w:val="000000"/>
          <w:lang w:val="sv-SE"/>
        </w:rPr>
        <w:t xml:space="preserve">; </w:t>
      </w:r>
      <w:r w:rsidR="00A37BB9">
        <w:rPr>
          <w:rFonts w:ascii="Georgia" w:hAnsi="Georgia"/>
          <w:color w:val="000000"/>
          <w:lang w:val="sv-SE"/>
        </w:rPr>
        <w:t xml:space="preserve">marčevska </w:t>
      </w:r>
      <w:r w:rsidR="002612D5" w:rsidRPr="00857093">
        <w:rPr>
          <w:rFonts w:ascii="Georgia" w:hAnsi="Georgia"/>
          <w:color w:val="000000"/>
          <w:lang w:val="sv-SE"/>
        </w:rPr>
        <w:t>Feel Slovenia MY WAY - aktivnosti na prostem: pohodništvo, začetek kolesarske in tekaške sezone, termalni programi, Velika noč, aktivnosti v Unesco destinacijah; …</w:t>
      </w:r>
      <w:r w:rsidR="00F4653C" w:rsidRPr="00857093">
        <w:rPr>
          <w:rFonts w:ascii="Georgia" w:hAnsi="Georgia"/>
          <w:color w:val="000000"/>
          <w:lang w:val="sv-SE"/>
        </w:rPr>
        <w:t>)</w:t>
      </w:r>
      <w:r w:rsidR="00C6580A">
        <w:rPr>
          <w:rFonts w:ascii="Georgia" w:hAnsi="Georgia"/>
          <w:color w:val="000000"/>
          <w:lang w:val="sv-SE"/>
        </w:rPr>
        <w:t>.</w:t>
      </w:r>
    </w:p>
    <w:p w14:paraId="7BB21A82" w14:textId="77777777" w:rsidR="000038F5" w:rsidRPr="00857093" w:rsidRDefault="00E47158" w:rsidP="00A12FB8">
      <w:pPr>
        <w:pStyle w:val="Odstavekseznama"/>
        <w:numPr>
          <w:ilvl w:val="0"/>
          <w:numId w:val="22"/>
        </w:numPr>
        <w:ind w:left="426"/>
        <w:rPr>
          <w:rFonts w:ascii="Georgia" w:hAnsi="Georgia"/>
          <w:color w:val="000000"/>
          <w:lang w:val="sv-SE"/>
        </w:rPr>
      </w:pPr>
      <w:r w:rsidRPr="00857093">
        <w:rPr>
          <w:rFonts w:ascii="Georgia" w:hAnsi="Georgia"/>
          <w:color w:val="000000"/>
          <w:lang w:val="sv-SE"/>
        </w:rPr>
        <w:t xml:space="preserve">V ZSST </w:t>
      </w:r>
      <w:r w:rsidR="00CD0043" w:rsidRPr="00857093">
        <w:rPr>
          <w:rFonts w:ascii="Georgia" w:hAnsi="Georgia"/>
          <w:color w:val="000000"/>
          <w:lang w:val="sv-SE"/>
        </w:rPr>
        <w:t xml:space="preserve">pregledamo nosilne teme </w:t>
      </w:r>
      <w:r w:rsidR="001728C7" w:rsidRPr="00857093">
        <w:rPr>
          <w:rFonts w:ascii="Georgia" w:hAnsi="Georgia"/>
          <w:color w:val="000000"/>
          <w:lang w:val="sv-SE"/>
        </w:rPr>
        <w:t xml:space="preserve">in </w:t>
      </w:r>
      <w:r w:rsidR="00CD0043" w:rsidRPr="00857093">
        <w:rPr>
          <w:rFonts w:ascii="Georgia" w:hAnsi="Georgia"/>
          <w:color w:val="000000"/>
          <w:lang w:val="sv-SE"/>
        </w:rPr>
        <w:t xml:space="preserve">iz </w:t>
      </w:r>
      <w:r w:rsidR="00A16BC3">
        <w:rPr>
          <w:rFonts w:ascii="Georgia" w:hAnsi="Georgia"/>
          <w:color w:val="000000"/>
          <w:lang w:val="sv-SE"/>
        </w:rPr>
        <w:t xml:space="preserve">našega </w:t>
      </w:r>
      <w:r w:rsidR="00CD0043" w:rsidRPr="00857093">
        <w:rPr>
          <w:rFonts w:ascii="Georgia" w:hAnsi="Georgia"/>
          <w:color w:val="000000"/>
          <w:lang w:val="sv-SE"/>
        </w:rPr>
        <w:t xml:space="preserve">ogromnega dokumenta </w:t>
      </w:r>
      <w:r w:rsidR="00CD0043" w:rsidRPr="00C6580A">
        <w:rPr>
          <w:rFonts w:ascii="Georgia" w:hAnsi="Georgia"/>
          <w:color w:val="000000"/>
          <w:lang w:val="sv-SE"/>
        </w:rPr>
        <w:t>Zbir_Zeleni DNK</w:t>
      </w:r>
      <w:r w:rsidR="00CD0043" w:rsidRPr="00857093">
        <w:rPr>
          <w:rFonts w:ascii="Georgia" w:hAnsi="Georgia"/>
          <w:color w:val="000000"/>
          <w:lang w:val="sv-SE"/>
        </w:rPr>
        <w:t xml:space="preserve"> </w:t>
      </w:r>
      <w:r w:rsidR="00CD0043" w:rsidRPr="00C054A3">
        <w:rPr>
          <w:rFonts w:ascii="Georgia" w:hAnsi="Georgia"/>
          <w:b/>
          <w:color w:val="76923C" w:themeColor="accent3" w:themeShade="BF"/>
          <w:lang w:val="sv-SE"/>
        </w:rPr>
        <w:t>začnemo iskati</w:t>
      </w:r>
      <w:r w:rsidR="00777D60" w:rsidRPr="00C054A3">
        <w:rPr>
          <w:rFonts w:ascii="Georgia" w:hAnsi="Georgia"/>
          <w:b/>
          <w:color w:val="76923C" w:themeColor="accent3" w:themeShade="BF"/>
          <w:lang w:val="sv-SE"/>
        </w:rPr>
        <w:t xml:space="preserve"> atraktivne zelene vsebine</w:t>
      </w:r>
      <w:r w:rsidR="00A16BC3">
        <w:rPr>
          <w:rFonts w:ascii="Georgia" w:hAnsi="Georgia"/>
          <w:color w:val="000000"/>
          <w:lang w:val="sv-SE"/>
        </w:rPr>
        <w:t>, ki bi odlično podprle nosil</w:t>
      </w:r>
      <w:r w:rsidR="00706B7F">
        <w:rPr>
          <w:rFonts w:ascii="Georgia" w:hAnsi="Georgia"/>
          <w:color w:val="000000"/>
          <w:lang w:val="sv-SE"/>
        </w:rPr>
        <w:t>n</w:t>
      </w:r>
      <w:r w:rsidR="00A16BC3">
        <w:rPr>
          <w:rFonts w:ascii="Georgia" w:hAnsi="Georgia"/>
          <w:color w:val="000000"/>
          <w:lang w:val="sv-SE"/>
        </w:rPr>
        <w:t>e mesečne teme</w:t>
      </w:r>
      <w:r w:rsidR="000038F5" w:rsidRPr="00857093">
        <w:rPr>
          <w:rFonts w:ascii="Georgia" w:hAnsi="Georgia"/>
          <w:color w:val="000000"/>
          <w:lang w:val="sv-SE"/>
        </w:rPr>
        <w:t>:</w:t>
      </w:r>
    </w:p>
    <w:p w14:paraId="7AAFF538" w14:textId="77777777" w:rsidR="001728C7" w:rsidRPr="00857093" w:rsidRDefault="000038F5" w:rsidP="00C054A3">
      <w:pPr>
        <w:pStyle w:val="Odstavekseznama"/>
        <w:numPr>
          <w:ilvl w:val="1"/>
          <w:numId w:val="24"/>
        </w:numPr>
        <w:ind w:left="1701"/>
        <w:rPr>
          <w:rFonts w:ascii="Georgia" w:hAnsi="Georgia"/>
          <w:color w:val="000000"/>
          <w:lang w:val="sv-SE"/>
        </w:rPr>
      </w:pPr>
      <w:r w:rsidRPr="00857093">
        <w:rPr>
          <w:rFonts w:ascii="Georgia" w:hAnsi="Georgia"/>
          <w:color w:val="000000"/>
          <w:lang w:val="sv-SE"/>
        </w:rPr>
        <w:lastRenderedPageBreak/>
        <w:t xml:space="preserve">Prav gotovo </w:t>
      </w:r>
      <w:r w:rsidR="001728C7" w:rsidRPr="00857093">
        <w:rPr>
          <w:rFonts w:ascii="Georgia" w:hAnsi="Georgia"/>
          <w:color w:val="000000"/>
          <w:lang w:val="sv-SE"/>
        </w:rPr>
        <w:t>bomo prej našli idejo</w:t>
      </w:r>
      <w:r w:rsidR="009F0D24" w:rsidRPr="00857093">
        <w:rPr>
          <w:rFonts w:ascii="Georgia" w:hAnsi="Georgia"/>
          <w:color w:val="000000"/>
          <w:lang w:val="sv-SE"/>
        </w:rPr>
        <w:t>, ki sovpada z mesečnimi temami,</w:t>
      </w:r>
      <w:r w:rsidR="001728C7" w:rsidRPr="00857093">
        <w:rPr>
          <w:rFonts w:ascii="Georgia" w:hAnsi="Georgia"/>
          <w:color w:val="000000"/>
          <w:lang w:val="sv-SE"/>
        </w:rPr>
        <w:t xml:space="preserve"> pri tistih destinacijah, od katerih imamo vnešene stavke iz Zelenega DNK</w:t>
      </w:r>
      <w:r w:rsidR="009F0D24" w:rsidRPr="00857093">
        <w:rPr>
          <w:rFonts w:ascii="Georgia" w:hAnsi="Georgia"/>
          <w:color w:val="000000"/>
          <w:lang w:val="sv-SE"/>
        </w:rPr>
        <w:t>; od vseh ostalih pač ne.</w:t>
      </w:r>
    </w:p>
    <w:p w14:paraId="4B5F5942" w14:textId="77777777" w:rsidR="001728C7" w:rsidRPr="00857093" w:rsidRDefault="001728C7" w:rsidP="00C054A3">
      <w:pPr>
        <w:pStyle w:val="Odstavekseznama"/>
        <w:numPr>
          <w:ilvl w:val="1"/>
          <w:numId w:val="24"/>
        </w:numPr>
        <w:ind w:left="1701"/>
        <w:rPr>
          <w:rFonts w:ascii="Georgia" w:hAnsi="Georgia"/>
          <w:color w:val="000000"/>
          <w:lang w:val="sv-SE"/>
        </w:rPr>
      </w:pPr>
      <w:r w:rsidRPr="00857093">
        <w:rPr>
          <w:rFonts w:ascii="Georgia" w:hAnsi="Georgia"/>
          <w:color w:val="000000"/>
          <w:lang w:val="sv-SE"/>
        </w:rPr>
        <w:t xml:space="preserve">Prav gotovo bomo prej </w:t>
      </w:r>
      <w:r w:rsidR="00555709" w:rsidRPr="00857093">
        <w:rPr>
          <w:rFonts w:ascii="Georgia" w:hAnsi="Georgia"/>
          <w:color w:val="000000"/>
          <w:lang w:val="sv-SE"/>
        </w:rPr>
        <w:t>predlagali vsebino tistih</w:t>
      </w:r>
      <w:r w:rsidRPr="00857093">
        <w:rPr>
          <w:rFonts w:ascii="Georgia" w:hAnsi="Georgia"/>
          <w:color w:val="000000"/>
          <w:lang w:val="sv-SE"/>
        </w:rPr>
        <w:t xml:space="preserve"> destinacijah, ki </w:t>
      </w:r>
      <w:r w:rsidR="00555709" w:rsidRPr="00857093">
        <w:rPr>
          <w:rFonts w:ascii="Georgia" w:hAnsi="Georgia"/>
          <w:color w:val="000000"/>
          <w:lang w:val="sv-SE"/>
        </w:rPr>
        <w:t xml:space="preserve">so naredile svoje Zeleni DNK edinstveno, atraktivno, </w:t>
      </w:r>
      <w:r w:rsidR="00031EF6" w:rsidRPr="00857093">
        <w:rPr>
          <w:rFonts w:ascii="Georgia" w:hAnsi="Georgia"/>
          <w:color w:val="000000"/>
          <w:lang w:val="sv-SE"/>
        </w:rPr>
        <w:t xml:space="preserve">z lokanim značajem </w:t>
      </w:r>
      <w:r w:rsidR="0023553A" w:rsidRPr="00857093">
        <w:rPr>
          <w:rFonts w:ascii="Georgia" w:hAnsi="Georgia"/>
          <w:color w:val="000000"/>
          <w:lang w:val="sv-SE"/>
        </w:rPr>
        <w:t>–</w:t>
      </w:r>
      <w:r w:rsidR="00031EF6" w:rsidRPr="00857093">
        <w:rPr>
          <w:rFonts w:ascii="Georgia" w:hAnsi="Georgia"/>
          <w:color w:val="000000"/>
          <w:lang w:val="sv-SE"/>
        </w:rPr>
        <w:t xml:space="preserve"> saj</w:t>
      </w:r>
      <w:r w:rsidR="0023553A" w:rsidRPr="00857093">
        <w:rPr>
          <w:rFonts w:ascii="Georgia" w:hAnsi="Georgia"/>
          <w:color w:val="000000"/>
          <w:lang w:val="sv-SE"/>
        </w:rPr>
        <w:t xml:space="preserve"> vemo, da jih bodo uredniki kot dobri gospodarji komunikacijskih kanalov hitreje potrdili v Uredniški koledar, saj bodo bralcem take vsebine bolj zanimive kot kakšne, ki bi jih našli kje drugje</w:t>
      </w:r>
      <w:r w:rsidR="003F2215">
        <w:rPr>
          <w:rFonts w:ascii="Georgia" w:hAnsi="Georgia"/>
          <w:color w:val="000000"/>
          <w:lang w:val="sv-SE"/>
        </w:rPr>
        <w:t>, kot običajne, povprečne vsebine</w:t>
      </w:r>
      <w:r w:rsidR="0023553A" w:rsidRPr="00857093">
        <w:rPr>
          <w:rFonts w:ascii="Georgia" w:hAnsi="Georgia"/>
          <w:color w:val="000000"/>
          <w:lang w:val="sv-SE"/>
        </w:rPr>
        <w:t>.</w:t>
      </w:r>
    </w:p>
    <w:p w14:paraId="23F012D1" w14:textId="77777777" w:rsidR="00452502" w:rsidRPr="00857093" w:rsidRDefault="00452502" w:rsidP="00C054A3">
      <w:pPr>
        <w:pStyle w:val="Odstavekseznama"/>
        <w:numPr>
          <w:ilvl w:val="1"/>
          <w:numId w:val="24"/>
        </w:numPr>
        <w:ind w:left="1701"/>
        <w:rPr>
          <w:rFonts w:ascii="Georgia" w:hAnsi="Georgia"/>
          <w:color w:val="000000"/>
          <w:lang w:val="sv-SE"/>
        </w:rPr>
      </w:pPr>
      <w:r w:rsidRPr="00857093">
        <w:rPr>
          <w:rFonts w:ascii="Georgia" w:hAnsi="Georgia"/>
          <w:color w:val="000000"/>
          <w:lang w:val="sv-SE"/>
        </w:rPr>
        <w:t xml:space="preserve">Prav gotovo bomo prej predlagali vsebino tistih destinacijah, ki so svoj Zeleni DNK podali v lepih, dodelanih stavkih – saj vemo, da je tako več možnosti, da tekstopisec res izrazi v svojem tekstu nekaj, kar destinacija želi sporočati. </w:t>
      </w:r>
    </w:p>
    <w:p w14:paraId="4C0EAD99" w14:textId="77777777" w:rsidR="00526C40" w:rsidRPr="0003166A" w:rsidRDefault="007059E9" w:rsidP="00C054A3">
      <w:pPr>
        <w:pStyle w:val="Odstavekseznama"/>
        <w:numPr>
          <w:ilvl w:val="1"/>
          <w:numId w:val="24"/>
        </w:numPr>
        <w:ind w:left="1701"/>
        <w:rPr>
          <w:rFonts w:ascii="Georgia" w:hAnsi="Georgia"/>
          <w:color w:val="000000"/>
          <w:lang w:val="sv-SE"/>
        </w:rPr>
      </w:pPr>
      <w:r w:rsidRPr="00857093">
        <w:rPr>
          <w:rFonts w:ascii="Georgia" w:hAnsi="Georgia"/>
          <w:color w:val="000000"/>
          <w:lang w:val="sv-SE"/>
        </w:rPr>
        <w:t xml:space="preserve">Prav gotovo bomo prej predlagali vsebino tistih destinacijah, ki so </w:t>
      </w:r>
      <w:r>
        <w:rPr>
          <w:rFonts w:ascii="Georgia" w:hAnsi="Georgia"/>
          <w:color w:val="000000"/>
          <w:lang w:val="sv-SE"/>
        </w:rPr>
        <w:t>izdelali</w:t>
      </w:r>
      <w:r w:rsidR="00C4305F">
        <w:rPr>
          <w:rFonts w:ascii="Georgia" w:hAnsi="Georgia"/>
          <w:color w:val="000000"/>
          <w:lang w:val="sv-SE"/>
        </w:rPr>
        <w:t xml:space="preserve"> svoj </w:t>
      </w:r>
      <w:r w:rsidRPr="00857093">
        <w:rPr>
          <w:rFonts w:ascii="Georgia" w:hAnsi="Georgia"/>
          <w:color w:val="000000"/>
          <w:lang w:val="sv-SE"/>
        </w:rPr>
        <w:t>Zeleni DNK</w:t>
      </w:r>
      <w:r w:rsidR="00C4305F">
        <w:rPr>
          <w:rFonts w:ascii="Georgia" w:hAnsi="Georgia"/>
          <w:color w:val="000000"/>
          <w:lang w:val="sv-SE"/>
        </w:rPr>
        <w:t xml:space="preserve">, saj pri njih lahko </w:t>
      </w:r>
      <w:r w:rsidR="00616A9C" w:rsidRPr="00C4305F">
        <w:rPr>
          <w:rFonts w:ascii="Georgia" w:hAnsi="Georgia"/>
          <w:color w:val="000000"/>
          <w:lang w:val="sv-SE"/>
        </w:rPr>
        <w:t>razberemo njene</w:t>
      </w:r>
      <w:r w:rsidR="00526C40" w:rsidRPr="00C4305F">
        <w:rPr>
          <w:rFonts w:ascii="Georgia" w:hAnsi="Georgia"/>
          <w:color w:val="000000"/>
          <w:lang w:val="sv-SE"/>
        </w:rPr>
        <w:t xml:space="preserve"> poudarke, tekste, primerjalne prednosti pred ostalimi destinacijami</w:t>
      </w:r>
      <w:r w:rsidR="00296287" w:rsidRPr="00C4305F">
        <w:rPr>
          <w:rFonts w:ascii="Georgia" w:hAnsi="Georgia"/>
          <w:color w:val="000000"/>
          <w:lang w:val="sv-SE"/>
        </w:rPr>
        <w:t>, ki sovpadajo s tokratno mesečno temo</w:t>
      </w:r>
      <w:r w:rsidR="0003166A">
        <w:rPr>
          <w:rFonts w:ascii="Georgia" w:hAnsi="Georgia"/>
          <w:color w:val="000000"/>
          <w:lang w:val="sv-SE"/>
        </w:rPr>
        <w:t>; pri vseh ostalih bi to morali iskati sam ina internetu ali v kakšnih drugih virih, pri katerih pa je vedno vprašanje, če je to res tisto, kar bi desatinacija v tem točno določenem primeru rada izražala, saj so bili teksti v drugih virih narejeni za druge situacije.</w:t>
      </w:r>
    </w:p>
    <w:p w14:paraId="6A269FF8" w14:textId="77777777" w:rsidR="0099648F" w:rsidRPr="00857093" w:rsidRDefault="00AC4589" w:rsidP="00A12FB8">
      <w:pPr>
        <w:pStyle w:val="Odstavekseznama"/>
        <w:numPr>
          <w:ilvl w:val="0"/>
          <w:numId w:val="22"/>
        </w:numPr>
        <w:ind w:left="426"/>
        <w:rPr>
          <w:rFonts w:ascii="Georgia" w:hAnsi="Georgia"/>
          <w:color w:val="000000"/>
          <w:lang w:val="sv-SE"/>
        </w:rPr>
      </w:pPr>
      <w:r w:rsidRPr="00857093">
        <w:rPr>
          <w:rFonts w:ascii="Georgia" w:hAnsi="Georgia"/>
          <w:color w:val="000000"/>
          <w:lang w:val="sv-SE"/>
        </w:rPr>
        <w:t xml:space="preserve">Če </w:t>
      </w:r>
      <w:r w:rsidR="00452502" w:rsidRPr="00857093">
        <w:rPr>
          <w:rFonts w:ascii="Georgia" w:hAnsi="Georgia"/>
          <w:color w:val="000000"/>
          <w:lang w:val="sv-SE"/>
        </w:rPr>
        <w:t xml:space="preserve">uredniki predlagane novice </w:t>
      </w:r>
      <w:r w:rsidRPr="00857093">
        <w:rPr>
          <w:rFonts w:ascii="Georgia" w:hAnsi="Georgia"/>
          <w:color w:val="000000"/>
          <w:lang w:val="sv-SE"/>
        </w:rPr>
        <w:t xml:space="preserve">umestijo v Uredniški koledar, potem </w:t>
      </w:r>
      <w:r w:rsidRPr="00C054A3">
        <w:rPr>
          <w:rFonts w:ascii="Georgia" w:hAnsi="Georgia"/>
          <w:b/>
          <w:color w:val="76923C" w:themeColor="accent3" w:themeShade="BF"/>
          <w:lang w:val="sv-SE"/>
        </w:rPr>
        <w:t>tekstopisci</w:t>
      </w:r>
      <w:r w:rsidRPr="00857093">
        <w:rPr>
          <w:rFonts w:ascii="Georgia" w:hAnsi="Georgia"/>
          <w:color w:val="000000"/>
          <w:lang w:val="sv-SE"/>
        </w:rPr>
        <w:t xml:space="preserve"> v mesecu, ki pride</w:t>
      </w:r>
      <w:r w:rsidR="00B63FF6" w:rsidRPr="00857093">
        <w:rPr>
          <w:rFonts w:ascii="Georgia" w:hAnsi="Georgia"/>
          <w:color w:val="000000"/>
          <w:lang w:val="sv-SE"/>
        </w:rPr>
        <w:t xml:space="preserve"> določena vsebina na vrsto, iz predloga </w:t>
      </w:r>
      <w:r w:rsidR="00B63FF6" w:rsidRPr="00C054A3">
        <w:rPr>
          <w:rFonts w:ascii="Georgia" w:hAnsi="Georgia"/>
          <w:b/>
          <w:color w:val="76923C" w:themeColor="accent3" w:themeShade="BF"/>
          <w:lang w:val="sv-SE"/>
        </w:rPr>
        <w:t>naredijo novico</w:t>
      </w:r>
      <w:r w:rsidR="0099648F" w:rsidRPr="00857093">
        <w:rPr>
          <w:rFonts w:ascii="Georgia" w:hAnsi="Georgia"/>
          <w:color w:val="000000"/>
          <w:lang w:val="sv-SE"/>
        </w:rPr>
        <w:t>:</w:t>
      </w:r>
    </w:p>
    <w:p w14:paraId="66D3E1AE" w14:textId="77777777" w:rsidR="00C2390E" w:rsidRPr="00857093" w:rsidRDefault="0099648F" w:rsidP="006B264D">
      <w:pPr>
        <w:pStyle w:val="Odstavekseznama"/>
        <w:numPr>
          <w:ilvl w:val="1"/>
          <w:numId w:val="28"/>
        </w:numPr>
        <w:ind w:left="1701"/>
        <w:rPr>
          <w:rFonts w:ascii="Georgia" w:hAnsi="Georgia"/>
          <w:color w:val="000000"/>
          <w:lang w:val="sv-SE"/>
        </w:rPr>
      </w:pPr>
      <w:r w:rsidRPr="00857093">
        <w:rPr>
          <w:rFonts w:ascii="Georgia" w:hAnsi="Georgia"/>
          <w:color w:val="000000"/>
          <w:lang w:val="sv-SE"/>
        </w:rPr>
        <w:t>V</w:t>
      </w:r>
      <w:r w:rsidR="00B63FF6" w:rsidRPr="00857093">
        <w:rPr>
          <w:rFonts w:ascii="Georgia" w:hAnsi="Georgia"/>
          <w:color w:val="000000"/>
          <w:lang w:val="sv-SE"/>
        </w:rPr>
        <w:t xml:space="preserve"> tem primeru je veliko bolje, da</w:t>
      </w:r>
      <w:r w:rsidRPr="00857093">
        <w:rPr>
          <w:rFonts w:ascii="Georgia" w:hAnsi="Georgia"/>
          <w:color w:val="000000"/>
          <w:lang w:val="sv-SE"/>
        </w:rPr>
        <w:t xml:space="preserve"> tekstopisec že im</w:t>
      </w:r>
      <w:r w:rsidR="00C054A3">
        <w:rPr>
          <w:rFonts w:ascii="Georgia" w:hAnsi="Georgia"/>
          <w:color w:val="000000"/>
          <w:lang w:val="sv-SE"/>
        </w:rPr>
        <w:t>a</w:t>
      </w:r>
      <w:r w:rsidRPr="00857093">
        <w:rPr>
          <w:rFonts w:ascii="Georgia" w:hAnsi="Georgia"/>
          <w:color w:val="000000"/>
          <w:lang w:val="sv-SE"/>
        </w:rPr>
        <w:t xml:space="preserve"> pripravljene predloge vsebine, da že ima ključne relevatne informacije o destinaciji in stični točki destinacije z mesečno temo, kot če bi tekstopisec iskal te informacije na internetu, v kakšnih drugih dokumentih, osebno pri primernih ljudeh – v tem primeru</w:t>
      </w:r>
      <w:r w:rsidR="00EF77A6" w:rsidRPr="00857093">
        <w:rPr>
          <w:rFonts w:ascii="Georgia" w:hAnsi="Georgia"/>
          <w:color w:val="000000"/>
          <w:lang w:val="sv-SE"/>
        </w:rPr>
        <w:t xml:space="preserve"> bi vse skupaj trajalo predolgo in s preveč verjetnosti, da bi tekstopisec zapisal vsebino z drugačnimi poudarki, kot se zdijo pomembni destinaciji.</w:t>
      </w:r>
    </w:p>
    <w:p w14:paraId="6985C253" w14:textId="77777777" w:rsidR="000D2BA2" w:rsidRPr="00857093" w:rsidRDefault="00C2390E" w:rsidP="006B264D">
      <w:pPr>
        <w:pStyle w:val="Odstavekseznama"/>
        <w:numPr>
          <w:ilvl w:val="1"/>
          <w:numId w:val="28"/>
        </w:numPr>
        <w:ind w:left="1701"/>
        <w:rPr>
          <w:rFonts w:ascii="Georgia" w:hAnsi="Georgia"/>
          <w:color w:val="000000"/>
          <w:lang w:val="sv-SE"/>
        </w:rPr>
      </w:pPr>
      <w:r w:rsidRPr="000D1C84">
        <w:rPr>
          <w:rFonts w:ascii="Georgia" w:hAnsi="Georgia"/>
          <w:color w:val="000000"/>
          <w:lang w:val="sv-SE"/>
        </w:rPr>
        <w:t>Različn</w:t>
      </w:r>
      <w:r w:rsidR="00D77313" w:rsidRPr="00857093">
        <w:rPr>
          <w:rFonts w:ascii="Georgia" w:hAnsi="Georgia"/>
          <w:color w:val="000000"/>
          <w:lang w:val="sv-SE"/>
        </w:rPr>
        <w:t xml:space="preserve">i poudarki </w:t>
      </w:r>
      <w:r w:rsidRPr="000D1C84">
        <w:rPr>
          <w:rFonts w:ascii="Georgia" w:hAnsi="Georgia"/>
          <w:color w:val="000000"/>
          <w:lang w:val="sv-SE"/>
        </w:rPr>
        <w:t xml:space="preserve">iz </w:t>
      </w:r>
      <w:r w:rsidRPr="00857093">
        <w:rPr>
          <w:rFonts w:ascii="Georgia" w:hAnsi="Georgia"/>
          <w:color w:val="000000"/>
          <w:lang w:val="sv-SE"/>
        </w:rPr>
        <w:t xml:space="preserve">tabele </w:t>
      </w:r>
      <w:r w:rsidRPr="00857093">
        <w:rPr>
          <w:rFonts w:ascii="Georgia" w:hAnsi="Georgia"/>
          <w:color w:val="000000"/>
          <w:u w:val="single"/>
          <w:lang w:val="sv-SE"/>
        </w:rPr>
        <w:t>Zbir_Zeleni DNK</w:t>
      </w:r>
      <w:r w:rsidRPr="000D1C84">
        <w:rPr>
          <w:rFonts w:ascii="Georgia" w:hAnsi="Georgia"/>
          <w:color w:val="000000"/>
          <w:lang w:val="sv-SE"/>
        </w:rPr>
        <w:t xml:space="preserve"> nam pridejo prav v različnih medijih in v različnih trenutkih</w:t>
      </w:r>
      <w:r w:rsidR="00D77313" w:rsidRPr="00857093">
        <w:rPr>
          <w:rFonts w:ascii="Georgia" w:hAnsi="Georgia"/>
          <w:color w:val="000000"/>
          <w:lang w:val="sv-SE"/>
        </w:rPr>
        <w:t>: npr. slogani za k</w:t>
      </w:r>
      <w:r w:rsidRPr="000D1C84">
        <w:rPr>
          <w:rFonts w:ascii="Georgia" w:hAnsi="Georgia"/>
          <w:color w:val="000000"/>
          <w:lang w:val="sv-SE"/>
        </w:rPr>
        <w:t>rajš</w:t>
      </w:r>
      <w:r w:rsidR="00D77313" w:rsidRPr="00857093">
        <w:rPr>
          <w:rFonts w:ascii="Georgia" w:hAnsi="Georgia"/>
          <w:color w:val="000000"/>
          <w:lang w:val="sv-SE"/>
        </w:rPr>
        <w:t>e</w:t>
      </w:r>
      <w:r w:rsidRPr="000D1C84">
        <w:rPr>
          <w:rFonts w:ascii="Georgia" w:hAnsi="Georgia"/>
          <w:color w:val="000000"/>
          <w:lang w:val="sv-SE"/>
        </w:rPr>
        <w:t xml:space="preserve"> naslove</w:t>
      </w:r>
      <w:r w:rsidR="00D77313" w:rsidRPr="00857093">
        <w:rPr>
          <w:rFonts w:ascii="Georgia" w:hAnsi="Georgia"/>
          <w:color w:val="000000"/>
          <w:lang w:val="sv-SE"/>
        </w:rPr>
        <w:t xml:space="preserve"> in</w:t>
      </w:r>
      <w:r w:rsidRPr="000D1C84">
        <w:rPr>
          <w:rFonts w:ascii="Georgia" w:hAnsi="Georgia"/>
          <w:color w:val="000000"/>
          <w:lang w:val="sv-SE"/>
        </w:rPr>
        <w:t xml:space="preserve"> povzetke uvrstimo v twitter sporočila, daljše v TTA novice, …. </w:t>
      </w:r>
    </w:p>
    <w:p w14:paraId="4B7CDC7E" w14:textId="77777777" w:rsidR="000D2BA2" w:rsidRPr="00857093" w:rsidRDefault="000D2BA2" w:rsidP="000D2BA2">
      <w:pPr>
        <w:rPr>
          <w:rFonts w:ascii="Georgia" w:hAnsi="Georgia"/>
          <w:color w:val="000000"/>
          <w:lang w:val="sv-SE"/>
        </w:rPr>
      </w:pPr>
    </w:p>
    <w:p w14:paraId="1023AEA9" w14:textId="77777777" w:rsidR="000D2BA2" w:rsidRPr="006B264D" w:rsidRDefault="007A4423" w:rsidP="000D2BA2">
      <w:pPr>
        <w:rPr>
          <w:rFonts w:ascii="Georgia" w:hAnsi="Georgia"/>
          <w:b/>
          <w:color w:val="0070C0"/>
          <w:lang w:val="sv-SE"/>
        </w:rPr>
      </w:pPr>
      <w:r w:rsidRPr="006B264D">
        <w:rPr>
          <w:rFonts w:ascii="Georgia" w:hAnsi="Georgia"/>
          <w:b/>
          <w:color w:val="0070C0"/>
          <w:lang w:val="sv-SE"/>
        </w:rPr>
        <w:t>POSLEDICA</w:t>
      </w:r>
    </w:p>
    <w:p w14:paraId="43F0378D" w14:textId="77777777" w:rsidR="00EF77A6" w:rsidRPr="00857093" w:rsidRDefault="006659B2" w:rsidP="00A12FB8">
      <w:pPr>
        <w:pStyle w:val="Odstavekseznama"/>
        <w:numPr>
          <w:ilvl w:val="0"/>
          <w:numId w:val="23"/>
        </w:numPr>
        <w:ind w:left="426" w:hanging="349"/>
        <w:rPr>
          <w:rFonts w:ascii="Georgia" w:hAnsi="Georgia"/>
          <w:color w:val="000000"/>
          <w:lang w:val="sv-SE"/>
        </w:rPr>
      </w:pPr>
      <w:r>
        <w:rPr>
          <w:rFonts w:ascii="Georgia" w:hAnsi="Georgia"/>
          <w:color w:val="000000"/>
          <w:lang w:val="sv-SE"/>
        </w:rPr>
        <w:t>Navedeni razlogi kažejo, zakaj je</w:t>
      </w:r>
      <w:r w:rsidR="001B643B" w:rsidRPr="00857093">
        <w:rPr>
          <w:rFonts w:ascii="Georgia" w:hAnsi="Georgia"/>
          <w:color w:val="000000"/>
          <w:lang w:val="sv-SE"/>
        </w:rPr>
        <w:t xml:space="preserve"> za promocijo ZSST in nosilcev znaka Slovenia Green nujno pomembno, da izdelajo svoj DNK – bolj</w:t>
      </w:r>
      <w:r w:rsidR="00142691">
        <w:rPr>
          <w:rFonts w:ascii="Georgia" w:hAnsi="Georgia"/>
          <w:color w:val="000000"/>
          <w:lang w:val="sv-SE"/>
        </w:rPr>
        <w:t>e ko boste izdelali svoj</w:t>
      </w:r>
      <w:r w:rsidR="001B643B" w:rsidRPr="00857093">
        <w:rPr>
          <w:rFonts w:ascii="Georgia" w:hAnsi="Georgia"/>
          <w:color w:val="000000"/>
          <w:lang w:val="sv-SE"/>
        </w:rPr>
        <w:t xml:space="preserve"> </w:t>
      </w:r>
      <w:r w:rsidR="00142691">
        <w:rPr>
          <w:rFonts w:ascii="Georgia" w:hAnsi="Georgia"/>
          <w:color w:val="000000"/>
          <w:lang w:val="sv-SE"/>
        </w:rPr>
        <w:t>Z</w:t>
      </w:r>
      <w:r w:rsidR="001B643B" w:rsidRPr="00857093">
        <w:rPr>
          <w:rFonts w:ascii="Georgia" w:hAnsi="Georgia"/>
          <w:color w:val="000000"/>
          <w:lang w:val="sv-SE"/>
        </w:rPr>
        <w:t xml:space="preserve">eleni </w:t>
      </w:r>
      <w:r w:rsidR="00142691">
        <w:rPr>
          <w:rFonts w:ascii="Georgia" w:hAnsi="Georgia"/>
          <w:color w:val="000000"/>
          <w:lang w:val="sv-SE"/>
        </w:rPr>
        <w:t>DNK</w:t>
      </w:r>
      <w:r w:rsidR="001B643B" w:rsidRPr="00857093">
        <w:rPr>
          <w:rFonts w:ascii="Georgia" w:hAnsi="Georgia"/>
          <w:color w:val="000000"/>
          <w:lang w:val="sv-SE"/>
        </w:rPr>
        <w:t>, več je možnosti, da vas bomo uspeli umestiti v Uredniški koledar</w:t>
      </w:r>
      <w:r w:rsidR="00E272E1" w:rsidRPr="00857093">
        <w:rPr>
          <w:rFonts w:ascii="Georgia" w:hAnsi="Georgia"/>
          <w:color w:val="000000"/>
          <w:lang w:val="sv-SE"/>
        </w:rPr>
        <w:t xml:space="preserve">; in če bi objave na komunikacijskih kanalih STO pretvorili v denar, ki bi ga sicer za tako branost plačali </w:t>
      </w:r>
      <w:r w:rsidR="00606DF2">
        <w:rPr>
          <w:rFonts w:ascii="Georgia" w:hAnsi="Georgia"/>
          <w:color w:val="000000"/>
          <w:lang w:val="sv-SE"/>
        </w:rPr>
        <w:t>pri kakšnem drugem mediju</w:t>
      </w:r>
      <w:r w:rsidR="00E272E1" w:rsidRPr="00857093">
        <w:rPr>
          <w:rFonts w:ascii="Georgia" w:hAnsi="Georgia"/>
          <w:color w:val="000000"/>
          <w:lang w:val="sv-SE"/>
        </w:rPr>
        <w:t xml:space="preserve">, bi to predstavljalo kar </w:t>
      </w:r>
      <w:r w:rsidR="00E272E1" w:rsidRPr="0083726C">
        <w:rPr>
          <w:rFonts w:ascii="Georgia" w:hAnsi="Georgia"/>
          <w:b/>
          <w:color w:val="76923C" w:themeColor="accent3" w:themeShade="BF"/>
          <w:lang w:val="sv-SE"/>
        </w:rPr>
        <w:t xml:space="preserve">precejšne </w:t>
      </w:r>
      <w:r w:rsidR="00F03C2C" w:rsidRPr="0083726C">
        <w:rPr>
          <w:rFonts w:ascii="Georgia" w:hAnsi="Georgia"/>
          <w:b/>
          <w:color w:val="76923C" w:themeColor="accent3" w:themeShade="BF"/>
          <w:lang w:val="sv-SE"/>
        </w:rPr>
        <w:t xml:space="preserve">denarne </w:t>
      </w:r>
      <w:r w:rsidR="00E272E1" w:rsidRPr="0083726C">
        <w:rPr>
          <w:rFonts w:ascii="Georgia" w:hAnsi="Georgia"/>
          <w:b/>
          <w:color w:val="76923C" w:themeColor="accent3" w:themeShade="BF"/>
          <w:lang w:val="sv-SE"/>
        </w:rPr>
        <w:t>zneske</w:t>
      </w:r>
      <w:r w:rsidR="00E272E1" w:rsidRPr="00857093">
        <w:rPr>
          <w:rFonts w:ascii="Georgia" w:hAnsi="Georgia"/>
          <w:color w:val="000000"/>
          <w:lang w:val="sv-SE"/>
        </w:rPr>
        <w:t>.</w:t>
      </w:r>
    </w:p>
    <w:p w14:paraId="718FF1DD" w14:textId="77777777" w:rsidR="00C31D79" w:rsidRPr="000D1C84" w:rsidRDefault="00C31D79" w:rsidP="00A12FB8">
      <w:pPr>
        <w:numPr>
          <w:ilvl w:val="0"/>
          <w:numId w:val="23"/>
        </w:numPr>
        <w:ind w:left="426" w:hanging="349"/>
        <w:rPr>
          <w:rFonts w:ascii="Georgia" w:hAnsi="Georgia"/>
          <w:color w:val="000000"/>
          <w:lang w:val="sv-SE"/>
        </w:rPr>
      </w:pPr>
      <w:r w:rsidRPr="000D1C84">
        <w:rPr>
          <w:rFonts w:ascii="Georgia" w:hAnsi="Georgia"/>
          <w:color w:val="000000"/>
          <w:lang w:val="sv-SE"/>
        </w:rPr>
        <w:t>Ko ima</w:t>
      </w:r>
      <w:r w:rsidR="00606DF2">
        <w:rPr>
          <w:rFonts w:ascii="Georgia" w:hAnsi="Georgia"/>
          <w:color w:val="000000"/>
          <w:lang w:val="sv-SE"/>
        </w:rPr>
        <w:t xml:space="preserve"> </w:t>
      </w:r>
      <w:r w:rsidRPr="00857093">
        <w:rPr>
          <w:rFonts w:ascii="Georgia" w:hAnsi="Georgia"/>
          <w:color w:val="000000"/>
          <w:lang w:val="sv-SE"/>
        </w:rPr>
        <w:t>destinacija dobro izdelan</w:t>
      </w:r>
      <w:r w:rsidRPr="000D1C84">
        <w:rPr>
          <w:rFonts w:ascii="Georgia" w:hAnsi="Georgia"/>
          <w:color w:val="000000"/>
          <w:lang w:val="sv-SE"/>
        </w:rPr>
        <w:t xml:space="preserve"> svoj Zeleni DNK, </w:t>
      </w:r>
      <w:r w:rsidRPr="00857093">
        <w:rPr>
          <w:rFonts w:ascii="Georgia" w:hAnsi="Georgia"/>
          <w:color w:val="000000"/>
          <w:lang w:val="sv-SE"/>
        </w:rPr>
        <w:t>je</w:t>
      </w:r>
      <w:r w:rsidRPr="000D1C84">
        <w:rPr>
          <w:rFonts w:ascii="Georgia" w:hAnsi="Georgia"/>
          <w:color w:val="000000"/>
          <w:lang w:val="sv-SE"/>
        </w:rPr>
        <w:t xml:space="preserve"> potrebno na temeljih</w:t>
      </w:r>
      <w:r w:rsidRPr="00857093">
        <w:rPr>
          <w:rFonts w:ascii="Georgia" w:hAnsi="Georgia"/>
          <w:color w:val="000000"/>
          <w:lang w:val="sv-SE"/>
        </w:rPr>
        <w:t xml:space="preserve"> </w:t>
      </w:r>
      <w:r w:rsidRPr="000D1C84">
        <w:rPr>
          <w:rFonts w:ascii="Georgia" w:hAnsi="Georgia"/>
          <w:color w:val="000000"/>
          <w:lang w:val="sv-SE"/>
        </w:rPr>
        <w:t>Zelenega DNK </w:t>
      </w:r>
      <w:r w:rsidRPr="000D1C84">
        <w:rPr>
          <w:rFonts w:ascii="Georgia" w:hAnsi="Georgia"/>
          <w:b/>
          <w:color w:val="76923C" w:themeColor="accent3" w:themeShade="BF"/>
          <w:lang w:val="sv-SE"/>
        </w:rPr>
        <w:t xml:space="preserve">razviti </w:t>
      </w:r>
      <w:r w:rsidR="00606DF2" w:rsidRPr="0083726C">
        <w:rPr>
          <w:rFonts w:ascii="Georgia" w:hAnsi="Georgia"/>
          <w:b/>
          <w:color w:val="76923C" w:themeColor="accent3" w:themeShade="BF"/>
          <w:lang w:val="sv-SE"/>
        </w:rPr>
        <w:t>z</w:t>
      </w:r>
      <w:r w:rsidRPr="000D1C84">
        <w:rPr>
          <w:rFonts w:ascii="Georgia" w:hAnsi="Georgia"/>
          <w:b/>
          <w:color w:val="76923C" w:themeColor="accent3" w:themeShade="BF"/>
          <w:lang w:val="sv-SE"/>
        </w:rPr>
        <w:t>elene produkte</w:t>
      </w:r>
      <w:r w:rsidRPr="000D1C84">
        <w:rPr>
          <w:rFonts w:ascii="Georgia" w:hAnsi="Georgia"/>
          <w:color w:val="000000"/>
          <w:lang w:val="sv-SE"/>
        </w:rPr>
        <w:t xml:space="preserve"> </w:t>
      </w:r>
      <w:r w:rsidR="00DB518B" w:rsidRPr="00857093">
        <w:rPr>
          <w:rFonts w:ascii="Georgia" w:hAnsi="Georgia"/>
          <w:color w:val="000000"/>
          <w:lang w:val="sv-SE"/>
        </w:rPr>
        <w:t xml:space="preserve">do najvišje možne mere - </w:t>
      </w:r>
      <w:r w:rsidRPr="000D1C84">
        <w:rPr>
          <w:rFonts w:ascii="Georgia" w:hAnsi="Georgia"/>
          <w:color w:val="000000"/>
          <w:lang w:val="sv-SE"/>
        </w:rPr>
        <w:t>5*</w:t>
      </w:r>
      <w:r w:rsidR="00976531">
        <w:rPr>
          <w:rFonts w:ascii="Georgia" w:hAnsi="Georgia"/>
          <w:color w:val="000000"/>
          <w:lang w:val="sv-SE"/>
        </w:rPr>
        <w:t xml:space="preserve"> </w:t>
      </w:r>
      <w:r w:rsidR="00DB518B" w:rsidRPr="00857093">
        <w:rPr>
          <w:rFonts w:ascii="Georgia" w:hAnsi="Georgia"/>
          <w:color w:val="000000"/>
          <w:lang w:val="sv-SE"/>
        </w:rPr>
        <w:t xml:space="preserve">zelena doživetja pa </w:t>
      </w:r>
      <w:r w:rsidRPr="000D1C84">
        <w:rPr>
          <w:rFonts w:ascii="Georgia" w:hAnsi="Georgia"/>
          <w:color w:val="000000"/>
          <w:lang w:val="sv-SE"/>
        </w:rPr>
        <w:t xml:space="preserve">so </w:t>
      </w:r>
      <w:r w:rsidR="0082372C" w:rsidRPr="00857093">
        <w:rPr>
          <w:rFonts w:ascii="Georgia" w:hAnsi="Georgia"/>
          <w:color w:val="000000"/>
          <w:lang w:val="sv-SE"/>
        </w:rPr>
        <w:t>tudi sicer</w:t>
      </w:r>
      <w:r w:rsidRPr="000D1C84">
        <w:rPr>
          <w:rFonts w:ascii="Georgia" w:hAnsi="Georgia"/>
          <w:color w:val="000000"/>
          <w:lang w:val="sv-SE"/>
        </w:rPr>
        <w:t xml:space="preserve"> tista najbolj zaželjena oblika komunikacije</w:t>
      </w:r>
      <w:r w:rsidR="0082372C" w:rsidRPr="00857093">
        <w:rPr>
          <w:rFonts w:ascii="Georgia" w:hAnsi="Georgia"/>
          <w:color w:val="000000"/>
          <w:lang w:val="sv-SE"/>
        </w:rPr>
        <w:t xml:space="preserve"> tudi v Uredniškem koledarju</w:t>
      </w:r>
      <w:r w:rsidRPr="000D1C84">
        <w:rPr>
          <w:rFonts w:ascii="Georgia" w:hAnsi="Georgia"/>
          <w:color w:val="000000"/>
          <w:lang w:val="sv-SE"/>
        </w:rPr>
        <w:t>, ki najhitreje pripelje gosta z dodano vrednostjo v vašo destinacijo.</w:t>
      </w:r>
    </w:p>
    <w:p w14:paraId="3A3E9CBA" w14:textId="77777777" w:rsidR="00E272E1" w:rsidRPr="00857093" w:rsidRDefault="00E272E1" w:rsidP="00EF77A6">
      <w:pPr>
        <w:rPr>
          <w:rFonts w:ascii="Georgia" w:hAnsi="Georgia"/>
          <w:color w:val="000000"/>
          <w:lang w:val="sv-SE"/>
        </w:rPr>
      </w:pPr>
    </w:p>
    <w:p w14:paraId="0F0F65B6" w14:textId="77777777" w:rsidR="007F110D" w:rsidRPr="00A12FB8" w:rsidRDefault="00E272E1" w:rsidP="00A12FB8">
      <w:pPr>
        <w:rPr>
          <w:rFonts w:ascii="Georgia" w:hAnsi="Georgia"/>
          <w:b/>
          <w:color w:val="000000"/>
          <w:lang w:val="sv-SE"/>
        </w:rPr>
      </w:pPr>
      <w:r w:rsidRPr="00A12FB8">
        <w:rPr>
          <w:rFonts w:ascii="Georgia" w:hAnsi="Georgia"/>
          <w:b/>
          <w:color w:val="000000"/>
          <w:lang w:val="sv-SE"/>
        </w:rPr>
        <w:t>Splača se potruditi</w:t>
      </w:r>
      <w:r w:rsidR="00A12FB8" w:rsidRPr="00A12FB8">
        <w:rPr>
          <w:rFonts w:ascii="Georgia" w:hAnsi="Georgia"/>
          <w:b/>
          <w:color w:val="000000"/>
          <w:lang w:val="sv-SE"/>
        </w:rPr>
        <w:t xml:space="preserve"> in želimo vam veliko uspeha pri tem</w:t>
      </w:r>
      <w:r w:rsidR="00F03C2C" w:rsidRPr="00A12FB8">
        <w:rPr>
          <w:rFonts w:ascii="Georgia" w:hAnsi="Georgia"/>
          <w:b/>
          <w:color w:val="000000"/>
          <w:lang w:val="sv-SE"/>
        </w:rPr>
        <w:t xml:space="preserve">! </w:t>
      </w:r>
    </w:p>
    <w:sectPr w:rsidR="007F110D" w:rsidRPr="00A12FB8" w:rsidSect="006E26B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35975" w14:textId="77777777" w:rsidR="003D7935" w:rsidRDefault="003D7935" w:rsidP="002D0608">
      <w:r>
        <w:separator/>
      </w:r>
    </w:p>
  </w:endnote>
  <w:endnote w:type="continuationSeparator" w:id="0">
    <w:p w14:paraId="0E29C2FF" w14:textId="77777777" w:rsidR="003D7935" w:rsidRDefault="003D7935" w:rsidP="002D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84505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4F1BD1" w14:textId="77777777" w:rsidR="00101136" w:rsidRDefault="00101136">
            <w:pPr>
              <w:pStyle w:val="Noga"/>
              <w:jc w:val="right"/>
            </w:pPr>
            <w:r w:rsidRPr="00101136">
              <w:rPr>
                <w:rFonts w:ascii="Verdana" w:hAnsi="Verdana"/>
                <w:sz w:val="18"/>
              </w:rPr>
              <w:t xml:space="preserve">Stran </w:t>
            </w:r>
            <w:r w:rsidR="0076319F" w:rsidRPr="00101136">
              <w:rPr>
                <w:rFonts w:ascii="Verdana" w:hAnsi="Verdana"/>
                <w:b/>
                <w:bCs/>
                <w:sz w:val="20"/>
              </w:rPr>
              <w:fldChar w:fldCharType="begin"/>
            </w:r>
            <w:r w:rsidRPr="00101136">
              <w:rPr>
                <w:rFonts w:ascii="Verdana" w:hAnsi="Verdana"/>
                <w:b/>
                <w:bCs/>
                <w:sz w:val="18"/>
              </w:rPr>
              <w:instrText xml:space="preserve"> PAGE </w:instrText>
            </w:r>
            <w:r w:rsidR="0076319F" w:rsidRPr="00101136"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 w:rsidR="00F92D83">
              <w:rPr>
                <w:rFonts w:ascii="Verdana" w:hAnsi="Verdana"/>
                <w:b/>
                <w:bCs/>
                <w:noProof/>
                <w:sz w:val="18"/>
              </w:rPr>
              <w:t>11</w:t>
            </w:r>
            <w:r w:rsidR="0076319F" w:rsidRPr="00101136">
              <w:rPr>
                <w:rFonts w:ascii="Verdana" w:hAnsi="Verdana"/>
                <w:b/>
                <w:bCs/>
                <w:sz w:val="20"/>
              </w:rPr>
              <w:fldChar w:fldCharType="end"/>
            </w:r>
            <w:r w:rsidRPr="00101136">
              <w:rPr>
                <w:rFonts w:ascii="Verdana" w:hAnsi="Verdana"/>
                <w:sz w:val="18"/>
              </w:rPr>
              <w:t xml:space="preserve"> od </w:t>
            </w:r>
            <w:r w:rsidR="0076319F" w:rsidRPr="00101136">
              <w:rPr>
                <w:rFonts w:ascii="Verdana" w:hAnsi="Verdana"/>
                <w:b/>
                <w:bCs/>
                <w:sz w:val="20"/>
              </w:rPr>
              <w:fldChar w:fldCharType="begin"/>
            </w:r>
            <w:r w:rsidRPr="00101136">
              <w:rPr>
                <w:rFonts w:ascii="Verdana" w:hAnsi="Verdana"/>
                <w:b/>
                <w:bCs/>
                <w:sz w:val="18"/>
              </w:rPr>
              <w:instrText xml:space="preserve"> NUMPAGES  </w:instrText>
            </w:r>
            <w:r w:rsidR="0076319F" w:rsidRPr="00101136"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 w:rsidR="00F92D83">
              <w:rPr>
                <w:rFonts w:ascii="Verdana" w:hAnsi="Verdana"/>
                <w:b/>
                <w:bCs/>
                <w:noProof/>
                <w:sz w:val="18"/>
              </w:rPr>
              <w:t>11</w:t>
            </w:r>
            <w:r w:rsidR="0076319F" w:rsidRPr="00101136">
              <w:rPr>
                <w:rFonts w:ascii="Verdana" w:hAnsi="Verdana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CEAE975" w14:textId="77777777" w:rsidR="00101136" w:rsidRDefault="0010113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07F76" w14:textId="77777777" w:rsidR="003D7935" w:rsidRDefault="003D7935" w:rsidP="002D0608">
      <w:r>
        <w:separator/>
      </w:r>
    </w:p>
  </w:footnote>
  <w:footnote w:type="continuationSeparator" w:id="0">
    <w:p w14:paraId="550CFED6" w14:textId="77777777" w:rsidR="003D7935" w:rsidRDefault="003D7935" w:rsidP="002D0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22204" w14:textId="77777777" w:rsidR="00FC5753" w:rsidRPr="00DE2AF9" w:rsidRDefault="00CA491D" w:rsidP="00FC5753">
    <w:pPr>
      <w:pStyle w:val="Glava"/>
      <w:spacing w:line="276" w:lineRule="auto"/>
      <w:jc w:val="right"/>
      <w:rPr>
        <w:rFonts w:ascii="Verdana" w:hAnsi="Verdana"/>
        <w:sz w:val="16"/>
      </w:rPr>
    </w:pPr>
    <w:r>
      <w:rPr>
        <w:rFonts w:ascii="Verdana" w:hAnsi="Verdana"/>
        <w:sz w:val="16"/>
      </w:rPr>
      <w:t>PRILOGA 6</w:t>
    </w:r>
    <w:r w:rsidR="00FC5753">
      <w:rPr>
        <w:rFonts w:ascii="Verdana" w:hAnsi="Verdana"/>
        <w:sz w:val="16"/>
      </w:rPr>
      <w:t xml:space="preserve"> </w:t>
    </w:r>
    <w:r w:rsidR="002F4086">
      <w:rPr>
        <w:rFonts w:ascii="Verdana" w:hAnsi="Verdana"/>
        <w:sz w:val="16"/>
      </w:rPr>
      <w:t>–</w:t>
    </w:r>
    <w:r w:rsidR="00FC5753">
      <w:rPr>
        <w:rFonts w:ascii="Verdana" w:hAnsi="Verdana"/>
        <w:sz w:val="16"/>
      </w:rPr>
      <w:t xml:space="preserve"> </w:t>
    </w:r>
    <w:r w:rsidR="005B2911">
      <w:rPr>
        <w:rFonts w:ascii="Verdana" w:hAnsi="Verdana"/>
        <w:sz w:val="16"/>
      </w:rPr>
      <w:t>Zeleni DNK</w:t>
    </w:r>
    <w:r w:rsidR="005646D4">
      <w:rPr>
        <w:rFonts w:ascii="Verdana" w:hAnsi="Verdana"/>
        <w:sz w:val="16"/>
      </w:rPr>
      <w:t>, 20</w:t>
    </w:r>
    <w:r w:rsidR="005B2911">
      <w:rPr>
        <w:rFonts w:ascii="Verdana" w:hAnsi="Verdana"/>
        <w:sz w:val="16"/>
      </w:rPr>
      <w:t>2</w:t>
    </w:r>
    <w:r w:rsidR="000328FC">
      <w:rPr>
        <w:rFonts w:ascii="Verdana" w:hAnsi="Verdana"/>
        <w:sz w:val="16"/>
      </w:rPr>
      <w:t>1</w:t>
    </w:r>
  </w:p>
  <w:p w14:paraId="389FBCCF" w14:textId="77777777" w:rsidR="002D0608" w:rsidRPr="00FC5753" w:rsidRDefault="002D0608" w:rsidP="00FC575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7181"/>
    <w:multiLevelType w:val="hybridMultilevel"/>
    <w:tmpl w:val="0FAA5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42E"/>
    <w:multiLevelType w:val="hybridMultilevel"/>
    <w:tmpl w:val="DC2C4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3471F"/>
    <w:multiLevelType w:val="multilevel"/>
    <w:tmpl w:val="7076D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6F7A4B"/>
    <w:multiLevelType w:val="hybridMultilevel"/>
    <w:tmpl w:val="D0804346"/>
    <w:lvl w:ilvl="0" w:tplc="1842D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50EB5"/>
    <w:multiLevelType w:val="hybridMultilevel"/>
    <w:tmpl w:val="B6568D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3085E"/>
    <w:multiLevelType w:val="hybridMultilevel"/>
    <w:tmpl w:val="6F6E5D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E2C5B"/>
    <w:multiLevelType w:val="hybridMultilevel"/>
    <w:tmpl w:val="B64282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EC65B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FBFBF" w:themeColor="background1" w:themeShade="B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777A9"/>
    <w:multiLevelType w:val="hybridMultilevel"/>
    <w:tmpl w:val="E36E7560"/>
    <w:lvl w:ilvl="0" w:tplc="688C3A4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/>
        <w:i w:val="0"/>
        <w:color w:val="78A22F"/>
        <w:spacing w:val="-6"/>
        <w:kern w:val="22"/>
        <w:position w:val="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A60F7"/>
    <w:multiLevelType w:val="hybridMultilevel"/>
    <w:tmpl w:val="A1C46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259BC"/>
    <w:multiLevelType w:val="hybridMultilevel"/>
    <w:tmpl w:val="75B2C2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EC65B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FBFBF" w:themeColor="background1" w:themeShade="B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C1244"/>
    <w:multiLevelType w:val="hybridMultilevel"/>
    <w:tmpl w:val="BBA405B4"/>
    <w:lvl w:ilvl="0" w:tplc="6074B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D17AC3"/>
    <w:multiLevelType w:val="hybridMultilevel"/>
    <w:tmpl w:val="681EA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A6C16"/>
    <w:multiLevelType w:val="multilevel"/>
    <w:tmpl w:val="8A0C801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0B94D60"/>
    <w:multiLevelType w:val="hybridMultilevel"/>
    <w:tmpl w:val="212CE462"/>
    <w:lvl w:ilvl="0" w:tplc="688C3A4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/>
        <w:i w:val="0"/>
        <w:color w:val="78A22F"/>
        <w:spacing w:val="-6"/>
        <w:kern w:val="22"/>
        <w:position w:val="0"/>
        <w:sz w:val="24"/>
        <w:szCs w:val="20"/>
      </w:rPr>
    </w:lvl>
    <w:lvl w:ilvl="1" w:tplc="0A40BE70">
      <w:start w:val="1"/>
      <w:numFmt w:val="upperLetter"/>
      <w:lvlText w:val="%2."/>
      <w:lvlJc w:val="left"/>
      <w:pPr>
        <w:ind w:left="1440" w:hanging="360"/>
      </w:pPr>
      <w:rPr>
        <w:rFonts w:ascii="Verdana" w:hAnsi="Verdana" w:hint="default"/>
        <w:b/>
        <w:i w:val="0"/>
        <w:color w:val="78A22F"/>
        <w:spacing w:val="-6"/>
        <w:kern w:val="22"/>
        <w:position w:val="0"/>
        <w:sz w:val="20"/>
        <w:szCs w:val="20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25D00"/>
    <w:multiLevelType w:val="hybridMultilevel"/>
    <w:tmpl w:val="3E72F7CE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6FD19BD"/>
    <w:multiLevelType w:val="hybridMultilevel"/>
    <w:tmpl w:val="57D02728"/>
    <w:lvl w:ilvl="0" w:tplc="688C3A4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/>
        <w:i w:val="0"/>
        <w:color w:val="78A22F"/>
        <w:spacing w:val="-6"/>
        <w:kern w:val="22"/>
        <w:position w:val="0"/>
        <w:sz w:val="24"/>
        <w:szCs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07E09"/>
    <w:multiLevelType w:val="hybridMultilevel"/>
    <w:tmpl w:val="C96A78E6"/>
    <w:lvl w:ilvl="0" w:tplc="20AE075C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/>
        <w:i w:val="0"/>
        <w:color w:val="78A22F"/>
        <w:spacing w:val="-6"/>
        <w:kern w:val="22"/>
        <w:position w:val="0"/>
        <w:sz w:val="22"/>
        <w:szCs w:val="20"/>
      </w:rPr>
    </w:lvl>
    <w:lvl w:ilvl="1" w:tplc="0A40BE70">
      <w:start w:val="1"/>
      <w:numFmt w:val="upperLetter"/>
      <w:lvlText w:val="%2."/>
      <w:lvlJc w:val="left"/>
      <w:pPr>
        <w:ind w:left="1440" w:hanging="360"/>
      </w:pPr>
      <w:rPr>
        <w:rFonts w:ascii="Verdana" w:hAnsi="Verdana" w:hint="default"/>
        <w:b/>
        <w:i w:val="0"/>
        <w:color w:val="78A22F"/>
        <w:spacing w:val="-6"/>
        <w:kern w:val="22"/>
        <w:position w:val="0"/>
        <w:sz w:val="20"/>
        <w:szCs w:val="20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D0A1D"/>
    <w:multiLevelType w:val="hybridMultilevel"/>
    <w:tmpl w:val="E53264C4"/>
    <w:lvl w:ilvl="0" w:tplc="688C3A4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/>
        <w:i w:val="0"/>
        <w:color w:val="78A22F"/>
        <w:spacing w:val="-6"/>
        <w:kern w:val="22"/>
        <w:position w:val="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B22BE"/>
    <w:multiLevelType w:val="multilevel"/>
    <w:tmpl w:val="1400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42E1EC9"/>
    <w:multiLevelType w:val="hybridMultilevel"/>
    <w:tmpl w:val="735E55DA"/>
    <w:lvl w:ilvl="0" w:tplc="462EC58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Gill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F3443"/>
    <w:multiLevelType w:val="hybridMultilevel"/>
    <w:tmpl w:val="65EA60E6"/>
    <w:lvl w:ilvl="0" w:tplc="688C3A4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/>
        <w:i w:val="0"/>
        <w:color w:val="78A22F"/>
        <w:spacing w:val="-6"/>
        <w:kern w:val="22"/>
        <w:position w:val="0"/>
        <w:sz w:val="24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C45B2"/>
    <w:multiLevelType w:val="hybridMultilevel"/>
    <w:tmpl w:val="E53264C4"/>
    <w:lvl w:ilvl="0" w:tplc="688C3A4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/>
        <w:i w:val="0"/>
        <w:color w:val="78A22F"/>
        <w:spacing w:val="-6"/>
        <w:kern w:val="22"/>
        <w:position w:val="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84FB8"/>
    <w:multiLevelType w:val="hybridMultilevel"/>
    <w:tmpl w:val="3210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79C1"/>
        <w:spacing w:val="-6"/>
        <w:kern w:val="22"/>
        <w:position w:val="0"/>
        <w:sz w:val="18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48599B"/>
    <w:multiLevelType w:val="multilevel"/>
    <w:tmpl w:val="A560FDDC"/>
    <w:lvl w:ilvl="0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Gill San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C802AE6"/>
    <w:multiLevelType w:val="hybridMultilevel"/>
    <w:tmpl w:val="F5AA1902"/>
    <w:lvl w:ilvl="0" w:tplc="14B019B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Gill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72445"/>
    <w:multiLevelType w:val="hybridMultilevel"/>
    <w:tmpl w:val="3080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362E9"/>
    <w:multiLevelType w:val="hybridMultilevel"/>
    <w:tmpl w:val="57D02728"/>
    <w:lvl w:ilvl="0" w:tplc="688C3A4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/>
        <w:i w:val="0"/>
        <w:color w:val="78A22F"/>
        <w:spacing w:val="-6"/>
        <w:kern w:val="22"/>
        <w:position w:val="0"/>
        <w:sz w:val="24"/>
        <w:szCs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55A83"/>
    <w:multiLevelType w:val="hybridMultilevel"/>
    <w:tmpl w:val="30DA7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2"/>
  </w:num>
  <w:num w:numId="4">
    <w:abstractNumId w:val="15"/>
  </w:num>
  <w:num w:numId="5">
    <w:abstractNumId w:val="13"/>
  </w:num>
  <w:num w:numId="6">
    <w:abstractNumId w:val="16"/>
  </w:num>
  <w:num w:numId="7">
    <w:abstractNumId w:val="21"/>
  </w:num>
  <w:num w:numId="8">
    <w:abstractNumId w:val="17"/>
  </w:num>
  <w:num w:numId="9">
    <w:abstractNumId w:val="26"/>
  </w:num>
  <w:num w:numId="10">
    <w:abstractNumId w:val="20"/>
  </w:num>
  <w:num w:numId="11">
    <w:abstractNumId w:val="24"/>
  </w:num>
  <w:num w:numId="12">
    <w:abstractNumId w:val="10"/>
  </w:num>
  <w:num w:numId="13">
    <w:abstractNumId w:val="27"/>
  </w:num>
  <w:num w:numId="14">
    <w:abstractNumId w:val="19"/>
  </w:num>
  <w:num w:numId="15">
    <w:abstractNumId w:val="2"/>
  </w:num>
  <w:num w:numId="16">
    <w:abstractNumId w:val="1"/>
  </w:num>
  <w:num w:numId="17">
    <w:abstractNumId w:val="11"/>
  </w:num>
  <w:num w:numId="18">
    <w:abstractNumId w:val="0"/>
  </w:num>
  <w:num w:numId="19">
    <w:abstractNumId w:val="8"/>
  </w:num>
  <w:num w:numId="20">
    <w:abstractNumId w:val="25"/>
  </w:num>
  <w:num w:numId="21">
    <w:abstractNumId w:val="18"/>
  </w:num>
  <w:num w:numId="22">
    <w:abstractNumId w:val="5"/>
  </w:num>
  <w:num w:numId="23">
    <w:abstractNumId w:val="4"/>
  </w:num>
  <w:num w:numId="24">
    <w:abstractNumId w:val="9"/>
  </w:num>
  <w:num w:numId="25">
    <w:abstractNumId w:val="14"/>
  </w:num>
  <w:num w:numId="26">
    <w:abstractNumId w:val="23"/>
  </w:num>
  <w:num w:numId="27">
    <w:abstractNumId w:val="1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WwNLI0N7A0NzaxtLRU0lEKTi0uzszPAykwqgUAEeWFOSwAAAA="/>
  </w:docVars>
  <w:rsids>
    <w:rsidRoot w:val="00204D79"/>
    <w:rsid w:val="000038F5"/>
    <w:rsid w:val="000136B3"/>
    <w:rsid w:val="00014942"/>
    <w:rsid w:val="0001789B"/>
    <w:rsid w:val="0002588B"/>
    <w:rsid w:val="0003166A"/>
    <w:rsid w:val="00031EF6"/>
    <w:rsid w:val="000328FC"/>
    <w:rsid w:val="00037280"/>
    <w:rsid w:val="00037873"/>
    <w:rsid w:val="00037AD1"/>
    <w:rsid w:val="00040689"/>
    <w:rsid w:val="00045FC0"/>
    <w:rsid w:val="00047653"/>
    <w:rsid w:val="00052905"/>
    <w:rsid w:val="00062F3B"/>
    <w:rsid w:val="00064641"/>
    <w:rsid w:val="00073DC4"/>
    <w:rsid w:val="00076E52"/>
    <w:rsid w:val="00077029"/>
    <w:rsid w:val="0007780C"/>
    <w:rsid w:val="00092E64"/>
    <w:rsid w:val="00092FF6"/>
    <w:rsid w:val="00094001"/>
    <w:rsid w:val="000947C2"/>
    <w:rsid w:val="000A2881"/>
    <w:rsid w:val="000A2F1A"/>
    <w:rsid w:val="000A5FFC"/>
    <w:rsid w:val="000B67C4"/>
    <w:rsid w:val="000C0CBD"/>
    <w:rsid w:val="000C0D3C"/>
    <w:rsid w:val="000C1673"/>
    <w:rsid w:val="000C6827"/>
    <w:rsid w:val="000D1C84"/>
    <w:rsid w:val="000D1E17"/>
    <w:rsid w:val="000D2BA2"/>
    <w:rsid w:val="000D3115"/>
    <w:rsid w:val="000D33E6"/>
    <w:rsid w:val="000D4358"/>
    <w:rsid w:val="000E01AE"/>
    <w:rsid w:val="000E0A7C"/>
    <w:rsid w:val="000F3B01"/>
    <w:rsid w:val="000F6BF6"/>
    <w:rsid w:val="000F7F2B"/>
    <w:rsid w:val="00101136"/>
    <w:rsid w:val="0011143D"/>
    <w:rsid w:val="001120A4"/>
    <w:rsid w:val="00113A13"/>
    <w:rsid w:val="0012265D"/>
    <w:rsid w:val="0012503A"/>
    <w:rsid w:val="0013007A"/>
    <w:rsid w:val="001334F3"/>
    <w:rsid w:val="00142691"/>
    <w:rsid w:val="00145347"/>
    <w:rsid w:val="00151A0C"/>
    <w:rsid w:val="0015626B"/>
    <w:rsid w:val="00156D1A"/>
    <w:rsid w:val="00157DFD"/>
    <w:rsid w:val="001613F7"/>
    <w:rsid w:val="00164A44"/>
    <w:rsid w:val="001654D8"/>
    <w:rsid w:val="0016572C"/>
    <w:rsid w:val="00166B9F"/>
    <w:rsid w:val="001719FE"/>
    <w:rsid w:val="00172641"/>
    <w:rsid w:val="001728C7"/>
    <w:rsid w:val="00174104"/>
    <w:rsid w:val="00180321"/>
    <w:rsid w:val="00181EBA"/>
    <w:rsid w:val="00193CBD"/>
    <w:rsid w:val="001A0F36"/>
    <w:rsid w:val="001A16CE"/>
    <w:rsid w:val="001A21BC"/>
    <w:rsid w:val="001A51F4"/>
    <w:rsid w:val="001A5F88"/>
    <w:rsid w:val="001B643B"/>
    <w:rsid w:val="001C23C1"/>
    <w:rsid w:val="001C4CA8"/>
    <w:rsid w:val="001C6B78"/>
    <w:rsid w:val="001D7622"/>
    <w:rsid w:val="001E0D9B"/>
    <w:rsid w:val="001E1F06"/>
    <w:rsid w:val="001E34FB"/>
    <w:rsid w:val="001E3B3B"/>
    <w:rsid w:val="001E658E"/>
    <w:rsid w:val="001F0362"/>
    <w:rsid w:val="0020094B"/>
    <w:rsid w:val="00202B11"/>
    <w:rsid w:val="00204D79"/>
    <w:rsid w:val="00211C9D"/>
    <w:rsid w:val="002144FB"/>
    <w:rsid w:val="00215903"/>
    <w:rsid w:val="0021639B"/>
    <w:rsid w:val="002226A3"/>
    <w:rsid w:val="00230BB4"/>
    <w:rsid w:val="002353EF"/>
    <w:rsid w:val="0023553A"/>
    <w:rsid w:val="00237943"/>
    <w:rsid w:val="00240CB1"/>
    <w:rsid w:val="002412D5"/>
    <w:rsid w:val="00241F4A"/>
    <w:rsid w:val="00242CDA"/>
    <w:rsid w:val="002538D6"/>
    <w:rsid w:val="002570CE"/>
    <w:rsid w:val="002612D5"/>
    <w:rsid w:val="002647F1"/>
    <w:rsid w:val="00275F90"/>
    <w:rsid w:val="002904E0"/>
    <w:rsid w:val="002946D2"/>
    <w:rsid w:val="00296287"/>
    <w:rsid w:val="002A631B"/>
    <w:rsid w:val="002B4B70"/>
    <w:rsid w:val="002B7E62"/>
    <w:rsid w:val="002C40D0"/>
    <w:rsid w:val="002C59D5"/>
    <w:rsid w:val="002C5A6D"/>
    <w:rsid w:val="002C7866"/>
    <w:rsid w:val="002D0608"/>
    <w:rsid w:val="002D0B55"/>
    <w:rsid w:val="002E066C"/>
    <w:rsid w:val="002E509F"/>
    <w:rsid w:val="002F4086"/>
    <w:rsid w:val="002F67FB"/>
    <w:rsid w:val="003130B7"/>
    <w:rsid w:val="00322661"/>
    <w:rsid w:val="0033296E"/>
    <w:rsid w:val="00333AF4"/>
    <w:rsid w:val="00336631"/>
    <w:rsid w:val="00336B9D"/>
    <w:rsid w:val="00342C38"/>
    <w:rsid w:val="003437EE"/>
    <w:rsid w:val="00353106"/>
    <w:rsid w:val="003547C8"/>
    <w:rsid w:val="00362660"/>
    <w:rsid w:val="003627E9"/>
    <w:rsid w:val="00362E5A"/>
    <w:rsid w:val="00363020"/>
    <w:rsid w:val="0037263E"/>
    <w:rsid w:val="00375AE1"/>
    <w:rsid w:val="00375D5A"/>
    <w:rsid w:val="00381D11"/>
    <w:rsid w:val="003834EE"/>
    <w:rsid w:val="003865B3"/>
    <w:rsid w:val="00390670"/>
    <w:rsid w:val="003B0E89"/>
    <w:rsid w:val="003B3904"/>
    <w:rsid w:val="003B447E"/>
    <w:rsid w:val="003B5E53"/>
    <w:rsid w:val="003C0985"/>
    <w:rsid w:val="003C70CD"/>
    <w:rsid w:val="003D5ED5"/>
    <w:rsid w:val="003D7935"/>
    <w:rsid w:val="003E10D2"/>
    <w:rsid w:val="003E2409"/>
    <w:rsid w:val="003E2EF5"/>
    <w:rsid w:val="003E67F8"/>
    <w:rsid w:val="003F00AF"/>
    <w:rsid w:val="003F016F"/>
    <w:rsid w:val="003F2215"/>
    <w:rsid w:val="003F4E11"/>
    <w:rsid w:val="0040400D"/>
    <w:rsid w:val="00404589"/>
    <w:rsid w:val="004045CC"/>
    <w:rsid w:val="0040739F"/>
    <w:rsid w:val="004107F4"/>
    <w:rsid w:val="0041769A"/>
    <w:rsid w:val="004236C5"/>
    <w:rsid w:val="0043019B"/>
    <w:rsid w:val="004306A6"/>
    <w:rsid w:val="00430B08"/>
    <w:rsid w:val="00435BD4"/>
    <w:rsid w:val="004427F5"/>
    <w:rsid w:val="00443246"/>
    <w:rsid w:val="0044423F"/>
    <w:rsid w:val="004448C7"/>
    <w:rsid w:val="00445654"/>
    <w:rsid w:val="00452502"/>
    <w:rsid w:val="004531B8"/>
    <w:rsid w:val="00455708"/>
    <w:rsid w:val="004561CE"/>
    <w:rsid w:val="0045781E"/>
    <w:rsid w:val="004579F5"/>
    <w:rsid w:val="0046071C"/>
    <w:rsid w:val="00462BC8"/>
    <w:rsid w:val="00467B02"/>
    <w:rsid w:val="004762F7"/>
    <w:rsid w:val="004768CF"/>
    <w:rsid w:val="0048128A"/>
    <w:rsid w:val="00486202"/>
    <w:rsid w:val="0049056F"/>
    <w:rsid w:val="00492DA4"/>
    <w:rsid w:val="00493948"/>
    <w:rsid w:val="00495A99"/>
    <w:rsid w:val="004A435A"/>
    <w:rsid w:val="004A77E0"/>
    <w:rsid w:val="004B3F86"/>
    <w:rsid w:val="004B65A7"/>
    <w:rsid w:val="004B7E0E"/>
    <w:rsid w:val="004D2161"/>
    <w:rsid w:val="004D5763"/>
    <w:rsid w:val="004D7773"/>
    <w:rsid w:val="004E04A2"/>
    <w:rsid w:val="004E7BB0"/>
    <w:rsid w:val="004E7C9A"/>
    <w:rsid w:val="004F2A11"/>
    <w:rsid w:val="004F2BB5"/>
    <w:rsid w:val="004F2E5B"/>
    <w:rsid w:val="004F368D"/>
    <w:rsid w:val="004F3836"/>
    <w:rsid w:val="004F5782"/>
    <w:rsid w:val="005075DD"/>
    <w:rsid w:val="00510EFC"/>
    <w:rsid w:val="00511991"/>
    <w:rsid w:val="00514FA8"/>
    <w:rsid w:val="00520026"/>
    <w:rsid w:val="00523CDD"/>
    <w:rsid w:val="00526C40"/>
    <w:rsid w:val="00530C1D"/>
    <w:rsid w:val="00535F0E"/>
    <w:rsid w:val="0054648F"/>
    <w:rsid w:val="005518E5"/>
    <w:rsid w:val="005524CC"/>
    <w:rsid w:val="00554484"/>
    <w:rsid w:val="005544D3"/>
    <w:rsid w:val="00555709"/>
    <w:rsid w:val="0056129B"/>
    <w:rsid w:val="0056179B"/>
    <w:rsid w:val="00563C06"/>
    <w:rsid w:val="005646D4"/>
    <w:rsid w:val="00564B38"/>
    <w:rsid w:val="005720F0"/>
    <w:rsid w:val="00574CB4"/>
    <w:rsid w:val="00577FE5"/>
    <w:rsid w:val="00582151"/>
    <w:rsid w:val="00582C9C"/>
    <w:rsid w:val="005850F3"/>
    <w:rsid w:val="0059265D"/>
    <w:rsid w:val="0059626A"/>
    <w:rsid w:val="005A043A"/>
    <w:rsid w:val="005A18EE"/>
    <w:rsid w:val="005A7822"/>
    <w:rsid w:val="005A79E8"/>
    <w:rsid w:val="005B0855"/>
    <w:rsid w:val="005B2911"/>
    <w:rsid w:val="005B6471"/>
    <w:rsid w:val="005B7108"/>
    <w:rsid w:val="005C3546"/>
    <w:rsid w:val="005E2B40"/>
    <w:rsid w:val="005E70BE"/>
    <w:rsid w:val="005F4803"/>
    <w:rsid w:val="005F5FA0"/>
    <w:rsid w:val="005F6901"/>
    <w:rsid w:val="00600E29"/>
    <w:rsid w:val="00603DC0"/>
    <w:rsid w:val="00606DF2"/>
    <w:rsid w:val="006122B2"/>
    <w:rsid w:val="00612582"/>
    <w:rsid w:val="006142E3"/>
    <w:rsid w:val="00616A9C"/>
    <w:rsid w:val="006210CC"/>
    <w:rsid w:val="006229FC"/>
    <w:rsid w:val="00622E95"/>
    <w:rsid w:val="006302B2"/>
    <w:rsid w:val="006303EF"/>
    <w:rsid w:val="00631428"/>
    <w:rsid w:val="00631BA1"/>
    <w:rsid w:val="00634196"/>
    <w:rsid w:val="00644F3B"/>
    <w:rsid w:val="00652744"/>
    <w:rsid w:val="006571AA"/>
    <w:rsid w:val="00660C90"/>
    <w:rsid w:val="00662147"/>
    <w:rsid w:val="006659B2"/>
    <w:rsid w:val="00665D85"/>
    <w:rsid w:val="00673793"/>
    <w:rsid w:val="00675FA5"/>
    <w:rsid w:val="006816C8"/>
    <w:rsid w:val="006834B7"/>
    <w:rsid w:val="006863A0"/>
    <w:rsid w:val="0069029B"/>
    <w:rsid w:val="006903CA"/>
    <w:rsid w:val="006913C9"/>
    <w:rsid w:val="00695A90"/>
    <w:rsid w:val="006A4CEF"/>
    <w:rsid w:val="006B1A83"/>
    <w:rsid w:val="006B264D"/>
    <w:rsid w:val="006B3DE9"/>
    <w:rsid w:val="006B504B"/>
    <w:rsid w:val="006B53DB"/>
    <w:rsid w:val="006B5588"/>
    <w:rsid w:val="006B621A"/>
    <w:rsid w:val="006B6E5E"/>
    <w:rsid w:val="006B7654"/>
    <w:rsid w:val="006C740C"/>
    <w:rsid w:val="006D33BB"/>
    <w:rsid w:val="006D3B5A"/>
    <w:rsid w:val="006E26BD"/>
    <w:rsid w:val="006E2862"/>
    <w:rsid w:val="006E7679"/>
    <w:rsid w:val="006F3F1A"/>
    <w:rsid w:val="006F7483"/>
    <w:rsid w:val="007007A3"/>
    <w:rsid w:val="00702B77"/>
    <w:rsid w:val="00704EDC"/>
    <w:rsid w:val="007059E9"/>
    <w:rsid w:val="00706B7F"/>
    <w:rsid w:val="0072036E"/>
    <w:rsid w:val="00720E4A"/>
    <w:rsid w:val="0072301A"/>
    <w:rsid w:val="0072322E"/>
    <w:rsid w:val="0073114D"/>
    <w:rsid w:val="007411A6"/>
    <w:rsid w:val="00750C2C"/>
    <w:rsid w:val="00751338"/>
    <w:rsid w:val="00752D81"/>
    <w:rsid w:val="00761636"/>
    <w:rsid w:val="00761CDA"/>
    <w:rsid w:val="0076319F"/>
    <w:rsid w:val="00763D39"/>
    <w:rsid w:val="00777B3F"/>
    <w:rsid w:val="00777D60"/>
    <w:rsid w:val="00780B54"/>
    <w:rsid w:val="007822DC"/>
    <w:rsid w:val="007828BA"/>
    <w:rsid w:val="0079164A"/>
    <w:rsid w:val="007946FA"/>
    <w:rsid w:val="00794C6F"/>
    <w:rsid w:val="00796334"/>
    <w:rsid w:val="007A24D2"/>
    <w:rsid w:val="007A4423"/>
    <w:rsid w:val="007A5E4B"/>
    <w:rsid w:val="007B56A3"/>
    <w:rsid w:val="007C38B3"/>
    <w:rsid w:val="007C6325"/>
    <w:rsid w:val="007D496A"/>
    <w:rsid w:val="007E0071"/>
    <w:rsid w:val="007F10F9"/>
    <w:rsid w:val="007F110D"/>
    <w:rsid w:val="007F122A"/>
    <w:rsid w:val="007F5AA2"/>
    <w:rsid w:val="00802C26"/>
    <w:rsid w:val="00803066"/>
    <w:rsid w:val="00817B95"/>
    <w:rsid w:val="0082092C"/>
    <w:rsid w:val="0082372C"/>
    <w:rsid w:val="00833EDA"/>
    <w:rsid w:val="0083726C"/>
    <w:rsid w:val="00840B9B"/>
    <w:rsid w:val="00843FDB"/>
    <w:rsid w:val="00852A15"/>
    <w:rsid w:val="008534F9"/>
    <w:rsid w:val="00857093"/>
    <w:rsid w:val="0085797E"/>
    <w:rsid w:val="00862962"/>
    <w:rsid w:val="008633F4"/>
    <w:rsid w:val="00864EA3"/>
    <w:rsid w:val="0086500F"/>
    <w:rsid w:val="008749ED"/>
    <w:rsid w:val="0089162B"/>
    <w:rsid w:val="0089173C"/>
    <w:rsid w:val="0089549F"/>
    <w:rsid w:val="008A6488"/>
    <w:rsid w:val="008A662E"/>
    <w:rsid w:val="008B0F42"/>
    <w:rsid w:val="008B5063"/>
    <w:rsid w:val="008C132E"/>
    <w:rsid w:val="008C4031"/>
    <w:rsid w:val="008C5E5D"/>
    <w:rsid w:val="008D5DF2"/>
    <w:rsid w:val="008D601B"/>
    <w:rsid w:val="008D65AC"/>
    <w:rsid w:val="008D79B9"/>
    <w:rsid w:val="008E577C"/>
    <w:rsid w:val="008F7270"/>
    <w:rsid w:val="00903474"/>
    <w:rsid w:val="00905ECA"/>
    <w:rsid w:val="00910F14"/>
    <w:rsid w:val="00920BF4"/>
    <w:rsid w:val="009316A5"/>
    <w:rsid w:val="00934852"/>
    <w:rsid w:val="00935C11"/>
    <w:rsid w:val="0094315F"/>
    <w:rsid w:val="00943C53"/>
    <w:rsid w:val="00952164"/>
    <w:rsid w:val="00953585"/>
    <w:rsid w:val="00965539"/>
    <w:rsid w:val="00970541"/>
    <w:rsid w:val="00975700"/>
    <w:rsid w:val="00976531"/>
    <w:rsid w:val="009766A1"/>
    <w:rsid w:val="00976A40"/>
    <w:rsid w:val="00980A91"/>
    <w:rsid w:val="00982540"/>
    <w:rsid w:val="00982DE3"/>
    <w:rsid w:val="00984838"/>
    <w:rsid w:val="00986925"/>
    <w:rsid w:val="0099648F"/>
    <w:rsid w:val="009A03F8"/>
    <w:rsid w:val="009A1D7D"/>
    <w:rsid w:val="009A272A"/>
    <w:rsid w:val="009A7A4B"/>
    <w:rsid w:val="009B4548"/>
    <w:rsid w:val="009C042E"/>
    <w:rsid w:val="009C7FC7"/>
    <w:rsid w:val="009D15F7"/>
    <w:rsid w:val="009D1DDF"/>
    <w:rsid w:val="009D25D5"/>
    <w:rsid w:val="009E1272"/>
    <w:rsid w:val="009E242A"/>
    <w:rsid w:val="009E2867"/>
    <w:rsid w:val="009E2AA0"/>
    <w:rsid w:val="009E593F"/>
    <w:rsid w:val="009E7D6B"/>
    <w:rsid w:val="009F0D24"/>
    <w:rsid w:val="009F2A49"/>
    <w:rsid w:val="009F3475"/>
    <w:rsid w:val="009F3980"/>
    <w:rsid w:val="009F7AD9"/>
    <w:rsid w:val="00A010CF"/>
    <w:rsid w:val="00A0188F"/>
    <w:rsid w:val="00A02E81"/>
    <w:rsid w:val="00A11A89"/>
    <w:rsid w:val="00A11C41"/>
    <w:rsid w:val="00A12FB8"/>
    <w:rsid w:val="00A1387F"/>
    <w:rsid w:val="00A16BC3"/>
    <w:rsid w:val="00A2440F"/>
    <w:rsid w:val="00A244B1"/>
    <w:rsid w:val="00A24648"/>
    <w:rsid w:val="00A252F7"/>
    <w:rsid w:val="00A268D5"/>
    <w:rsid w:val="00A27213"/>
    <w:rsid w:val="00A32427"/>
    <w:rsid w:val="00A3395F"/>
    <w:rsid w:val="00A37BB9"/>
    <w:rsid w:val="00A4101F"/>
    <w:rsid w:val="00A47FC6"/>
    <w:rsid w:val="00A51458"/>
    <w:rsid w:val="00A51EDA"/>
    <w:rsid w:val="00A52A37"/>
    <w:rsid w:val="00A535A9"/>
    <w:rsid w:val="00A65D24"/>
    <w:rsid w:val="00A7046A"/>
    <w:rsid w:val="00A71A18"/>
    <w:rsid w:val="00A85102"/>
    <w:rsid w:val="00A9280D"/>
    <w:rsid w:val="00A951F9"/>
    <w:rsid w:val="00A96D1D"/>
    <w:rsid w:val="00AA2F84"/>
    <w:rsid w:val="00AA4D19"/>
    <w:rsid w:val="00AB03C2"/>
    <w:rsid w:val="00AB2543"/>
    <w:rsid w:val="00AB62E1"/>
    <w:rsid w:val="00AC133B"/>
    <w:rsid w:val="00AC4589"/>
    <w:rsid w:val="00AD0C18"/>
    <w:rsid w:val="00AD1897"/>
    <w:rsid w:val="00AD4767"/>
    <w:rsid w:val="00AD70F2"/>
    <w:rsid w:val="00AE29E1"/>
    <w:rsid w:val="00AE2ED6"/>
    <w:rsid w:val="00AE457F"/>
    <w:rsid w:val="00AE507E"/>
    <w:rsid w:val="00AE542C"/>
    <w:rsid w:val="00AF3B4A"/>
    <w:rsid w:val="00AF7EDA"/>
    <w:rsid w:val="00B05DEF"/>
    <w:rsid w:val="00B06A23"/>
    <w:rsid w:val="00B152B1"/>
    <w:rsid w:val="00B2119A"/>
    <w:rsid w:val="00B216F7"/>
    <w:rsid w:val="00B23427"/>
    <w:rsid w:val="00B31404"/>
    <w:rsid w:val="00B32B2E"/>
    <w:rsid w:val="00B422F4"/>
    <w:rsid w:val="00B50783"/>
    <w:rsid w:val="00B53426"/>
    <w:rsid w:val="00B55A42"/>
    <w:rsid w:val="00B56CEB"/>
    <w:rsid w:val="00B60AA2"/>
    <w:rsid w:val="00B61997"/>
    <w:rsid w:val="00B62317"/>
    <w:rsid w:val="00B63FF6"/>
    <w:rsid w:val="00B64512"/>
    <w:rsid w:val="00B76A44"/>
    <w:rsid w:val="00B815CB"/>
    <w:rsid w:val="00B90EED"/>
    <w:rsid w:val="00B957EF"/>
    <w:rsid w:val="00BA002E"/>
    <w:rsid w:val="00BA4908"/>
    <w:rsid w:val="00BA5297"/>
    <w:rsid w:val="00BA5952"/>
    <w:rsid w:val="00BB0921"/>
    <w:rsid w:val="00BB2FF9"/>
    <w:rsid w:val="00BB5833"/>
    <w:rsid w:val="00BC4A69"/>
    <w:rsid w:val="00BC4D79"/>
    <w:rsid w:val="00BC4E03"/>
    <w:rsid w:val="00BD14C3"/>
    <w:rsid w:val="00BD53AB"/>
    <w:rsid w:val="00BE2B66"/>
    <w:rsid w:val="00BE3203"/>
    <w:rsid w:val="00BE53AC"/>
    <w:rsid w:val="00BF0EB9"/>
    <w:rsid w:val="00BF5EE3"/>
    <w:rsid w:val="00BF67A5"/>
    <w:rsid w:val="00C015E4"/>
    <w:rsid w:val="00C054A3"/>
    <w:rsid w:val="00C05996"/>
    <w:rsid w:val="00C11A69"/>
    <w:rsid w:val="00C13352"/>
    <w:rsid w:val="00C2390E"/>
    <w:rsid w:val="00C25692"/>
    <w:rsid w:val="00C31D79"/>
    <w:rsid w:val="00C32709"/>
    <w:rsid w:val="00C36B57"/>
    <w:rsid w:val="00C371AE"/>
    <w:rsid w:val="00C37762"/>
    <w:rsid w:val="00C4305F"/>
    <w:rsid w:val="00C51F5D"/>
    <w:rsid w:val="00C6151E"/>
    <w:rsid w:val="00C618D2"/>
    <w:rsid w:val="00C6580A"/>
    <w:rsid w:val="00C671B5"/>
    <w:rsid w:val="00C71771"/>
    <w:rsid w:val="00C741DA"/>
    <w:rsid w:val="00C802B8"/>
    <w:rsid w:val="00C8082F"/>
    <w:rsid w:val="00C811EE"/>
    <w:rsid w:val="00C83D3B"/>
    <w:rsid w:val="00C91DD8"/>
    <w:rsid w:val="00C934D4"/>
    <w:rsid w:val="00C94E51"/>
    <w:rsid w:val="00C97F83"/>
    <w:rsid w:val="00CA491D"/>
    <w:rsid w:val="00CB0F53"/>
    <w:rsid w:val="00CB1044"/>
    <w:rsid w:val="00CB1625"/>
    <w:rsid w:val="00CB5DFF"/>
    <w:rsid w:val="00CC087C"/>
    <w:rsid w:val="00CC0ACB"/>
    <w:rsid w:val="00CC4A14"/>
    <w:rsid w:val="00CD0043"/>
    <w:rsid w:val="00CD252C"/>
    <w:rsid w:val="00CD375B"/>
    <w:rsid w:val="00CD3BBC"/>
    <w:rsid w:val="00CD5544"/>
    <w:rsid w:val="00CD6A2A"/>
    <w:rsid w:val="00CE693E"/>
    <w:rsid w:val="00CF3B2F"/>
    <w:rsid w:val="00CF4541"/>
    <w:rsid w:val="00CF6AAC"/>
    <w:rsid w:val="00D03607"/>
    <w:rsid w:val="00D061A0"/>
    <w:rsid w:val="00D1675E"/>
    <w:rsid w:val="00D21C36"/>
    <w:rsid w:val="00D25001"/>
    <w:rsid w:val="00D362F0"/>
    <w:rsid w:val="00D41F67"/>
    <w:rsid w:val="00D42BBA"/>
    <w:rsid w:val="00D466FD"/>
    <w:rsid w:val="00D570B8"/>
    <w:rsid w:val="00D60202"/>
    <w:rsid w:val="00D73282"/>
    <w:rsid w:val="00D733F6"/>
    <w:rsid w:val="00D74822"/>
    <w:rsid w:val="00D77313"/>
    <w:rsid w:val="00D81D3D"/>
    <w:rsid w:val="00D909F5"/>
    <w:rsid w:val="00D916BE"/>
    <w:rsid w:val="00D91D09"/>
    <w:rsid w:val="00D92EC4"/>
    <w:rsid w:val="00D96AA7"/>
    <w:rsid w:val="00DA14B1"/>
    <w:rsid w:val="00DA221D"/>
    <w:rsid w:val="00DA45E1"/>
    <w:rsid w:val="00DA7E26"/>
    <w:rsid w:val="00DB2946"/>
    <w:rsid w:val="00DB4990"/>
    <w:rsid w:val="00DB518B"/>
    <w:rsid w:val="00DB69B1"/>
    <w:rsid w:val="00DC1E9B"/>
    <w:rsid w:val="00DC439D"/>
    <w:rsid w:val="00DE01D6"/>
    <w:rsid w:val="00DE6D03"/>
    <w:rsid w:val="00DE6E23"/>
    <w:rsid w:val="00DE6E71"/>
    <w:rsid w:val="00DF11D6"/>
    <w:rsid w:val="00DF2362"/>
    <w:rsid w:val="00DF3494"/>
    <w:rsid w:val="00DF4BD8"/>
    <w:rsid w:val="00DF740B"/>
    <w:rsid w:val="00E0080E"/>
    <w:rsid w:val="00E02714"/>
    <w:rsid w:val="00E0459D"/>
    <w:rsid w:val="00E166F1"/>
    <w:rsid w:val="00E22BFB"/>
    <w:rsid w:val="00E258D4"/>
    <w:rsid w:val="00E272E1"/>
    <w:rsid w:val="00E34AC2"/>
    <w:rsid w:val="00E4372B"/>
    <w:rsid w:val="00E47158"/>
    <w:rsid w:val="00E54A10"/>
    <w:rsid w:val="00E656AC"/>
    <w:rsid w:val="00E7041E"/>
    <w:rsid w:val="00E70A88"/>
    <w:rsid w:val="00E71080"/>
    <w:rsid w:val="00E763AA"/>
    <w:rsid w:val="00E87F0B"/>
    <w:rsid w:val="00E912D4"/>
    <w:rsid w:val="00E918D9"/>
    <w:rsid w:val="00E91E96"/>
    <w:rsid w:val="00E94601"/>
    <w:rsid w:val="00E9624C"/>
    <w:rsid w:val="00EA4A2F"/>
    <w:rsid w:val="00EA4C68"/>
    <w:rsid w:val="00EA6827"/>
    <w:rsid w:val="00EB60E4"/>
    <w:rsid w:val="00EB6D87"/>
    <w:rsid w:val="00EC1D7D"/>
    <w:rsid w:val="00EC54CC"/>
    <w:rsid w:val="00EC596D"/>
    <w:rsid w:val="00ED1100"/>
    <w:rsid w:val="00ED2444"/>
    <w:rsid w:val="00ED3B97"/>
    <w:rsid w:val="00EE27AA"/>
    <w:rsid w:val="00EE356F"/>
    <w:rsid w:val="00EE4C9C"/>
    <w:rsid w:val="00EE51BD"/>
    <w:rsid w:val="00EE7680"/>
    <w:rsid w:val="00EF4E06"/>
    <w:rsid w:val="00EF77A6"/>
    <w:rsid w:val="00F03C2C"/>
    <w:rsid w:val="00F04774"/>
    <w:rsid w:val="00F06EB7"/>
    <w:rsid w:val="00F27897"/>
    <w:rsid w:val="00F30956"/>
    <w:rsid w:val="00F36695"/>
    <w:rsid w:val="00F37DDE"/>
    <w:rsid w:val="00F426C7"/>
    <w:rsid w:val="00F43176"/>
    <w:rsid w:val="00F44403"/>
    <w:rsid w:val="00F449A6"/>
    <w:rsid w:val="00F4653C"/>
    <w:rsid w:val="00F47906"/>
    <w:rsid w:val="00F5140D"/>
    <w:rsid w:val="00F6095F"/>
    <w:rsid w:val="00F627A4"/>
    <w:rsid w:val="00F62A4D"/>
    <w:rsid w:val="00F80667"/>
    <w:rsid w:val="00F80D5B"/>
    <w:rsid w:val="00F81942"/>
    <w:rsid w:val="00F83CDB"/>
    <w:rsid w:val="00F92703"/>
    <w:rsid w:val="00F92D83"/>
    <w:rsid w:val="00F92F30"/>
    <w:rsid w:val="00F948D5"/>
    <w:rsid w:val="00F9569B"/>
    <w:rsid w:val="00F95A80"/>
    <w:rsid w:val="00F96F64"/>
    <w:rsid w:val="00FB1072"/>
    <w:rsid w:val="00FB624C"/>
    <w:rsid w:val="00FB7726"/>
    <w:rsid w:val="00FC09A3"/>
    <w:rsid w:val="00FC50EC"/>
    <w:rsid w:val="00FC5753"/>
    <w:rsid w:val="00FC6800"/>
    <w:rsid w:val="00FD22EC"/>
    <w:rsid w:val="00FD4C17"/>
    <w:rsid w:val="00FD5D70"/>
    <w:rsid w:val="00FE18C7"/>
    <w:rsid w:val="00FE2B0F"/>
    <w:rsid w:val="00FE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6D8E79"/>
  <w15:docId w15:val="{56EEA3BD-1174-4F55-95AB-13F4FB6D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82DE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2">
    <w:name w:val="heading 2"/>
    <w:basedOn w:val="Navaden"/>
    <w:link w:val="Naslov2Znak"/>
    <w:uiPriority w:val="9"/>
    <w:qFormat/>
    <w:rsid w:val="00A65D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D6A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a17">
    <w:name w:val="Pa17"/>
    <w:basedOn w:val="Navaden"/>
    <w:next w:val="Navaden"/>
    <w:uiPriority w:val="99"/>
    <w:rsid w:val="00204D79"/>
    <w:pPr>
      <w:autoSpaceDE w:val="0"/>
      <w:autoSpaceDN w:val="0"/>
      <w:adjustRightInd w:val="0"/>
      <w:spacing w:line="181" w:lineRule="atLeast"/>
    </w:pPr>
    <w:rPr>
      <w:rFonts w:ascii="EC Square Sans Pro" w:hAnsi="EC Square Sans Pro"/>
    </w:rPr>
  </w:style>
  <w:style w:type="paragraph" w:customStyle="1" w:styleId="Pa24">
    <w:name w:val="Pa24"/>
    <w:basedOn w:val="Navaden"/>
    <w:next w:val="Navaden"/>
    <w:uiPriority w:val="99"/>
    <w:rsid w:val="00204D79"/>
    <w:pPr>
      <w:autoSpaceDE w:val="0"/>
      <w:autoSpaceDN w:val="0"/>
      <w:adjustRightInd w:val="0"/>
      <w:spacing w:line="181" w:lineRule="atLeast"/>
    </w:pPr>
    <w:rPr>
      <w:rFonts w:ascii="EC Square Sans Pro" w:hAnsi="EC Square Sans Pro"/>
    </w:rPr>
  </w:style>
  <w:style w:type="character" w:customStyle="1" w:styleId="A12">
    <w:name w:val="A12"/>
    <w:uiPriority w:val="99"/>
    <w:rsid w:val="00E71080"/>
    <w:rPr>
      <w:rFonts w:cs="EC Square Sans Pro"/>
      <w:color w:val="000000"/>
      <w:sz w:val="10"/>
      <w:szCs w:val="10"/>
    </w:rPr>
  </w:style>
  <w:style w:type="paragraph" w:customStyle="1" w:styleId="Pa18">
    <w:name w:val="Pa18"/>
    <w:basedOn w:val="Navaden"/>
    <w:next w:val="Navaden"/>
    <w:uiPriority w:val="99"/>
    <w:rsid w:val="00E71080"/>
    <w:pPr>
      <w:autoSpaceDE w:val="0"/>
      <w:autoSpaceDN w:val="0"/>
      <w:adjustRightInd w:val="0"/>
      <w:spacing w:line="181" w:lineRule="atLeast"/>
    </w:pPr>
    <w:rPr>
      <w:rFonts w:ascii="EC Square Sans Pro" w:hAnsi="EC Square Sans Pro"/>
    </w:rPr>
  </w:style>
  <w:style w:type="character" w:customStyle="1" w:styleId="A11">
    <w:name w:val="A11"/>
    <w:uiPriority w:val="99"/>
    <w:rsid w:val="00BA002E"/>
    <w:rPr>
      <w:rFonts w:cs="EC Square Sans Pro"/>
      <w:color w:val="000000"/>
      <w:sz w:val="10"/>
      <w:szCs w:val="10"/>
    </w:rPr>
  </w:style>
  <w:style w:type="paragraph" w:styleId="Glava">
    <w:name w:val="header"/>
    <w:basedOn w:val="Navaden"/>
    <w:link w:val="GlavaZnak"/>
    <w:uiPriority w:val="99"/>
    <w:unhideWhenUsed/>
    <w:rsid w:val="002D060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D0608"/>
  </w:style>
  <w:style w:type="paragraph" w:styleId="Noga">
    <w:name w:val="footer"/>
    <w:basedOn w:val="Navaden"/>
    <w:link w:val="NogaZnak"/>
    <w:uiPriority w:val="99"/>
    <w:unhideWhenUsed/>
    <w:rsid w:val="002D060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D0608"/>
  </w:style>
  <w:style w:type="paragraph" w:styleId="Odstavekseznama">
    <w:name w:val="List Paragraph"/>
    <w:basedOn w:val="Navaden"/>
    <w:uiPriority w:val="34"/>
    <w:qFormat/>
    <w:rsid w:val="0085797E"/>
    <w:pPr>
      <w:ind w:left="720"/>
      <w:contextualSpacing/>
    </w:pPr>
    <w:rPr>
      <w:rFonts w:eastAsiaTheme="minorEastAsia"/>
    </w:rPr>
  </w:style>
  <w:style w:type="table" w:styleId="Tabelamrea">
    <w:name w:val="Table Grid"/>
    <w:basedOn w:val="Navadnatabela"/>
    <w:uiPriority w:val="59"/>
    <w:rsid w:val="00B623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8483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8483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unhideWhenUsed/>
    <w:rsid w:val="00984838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3E240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E2409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E240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E240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E2409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240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2409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A65D24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D6A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Krepko">
    <w:name w:val="Strong"/>
    <w:basedOn w:val="Privzetapisavaodstavka"/>
    <w:uiPriority w:val="22"/>
    <w:qFormat/>
    <w:rsid w:val="00CD6A2A"/>
    <w:rPr>
      <w:b/>
      <w:bCs/>
    </w:rPr>
  </w:style>
  <w:style w:type="character" w:customStyle="1" w:styleId="apple-converted-space">
    <w:name w:val="apple-converted-space"/>
    <w:basedOn w:val="Privzetapisavaodstavka"/>
    <w:rsid w:val="000D1C84"/>
  </w:style>
  <w:style w:type="paragraph" w:styleId="Navadensplet">
    <w:name w:val="Normal (Web)"/>
    <w:basedOn w:val="Navaden"/>
    <w:uiPriority w:val="99"/>
    <w:semiHidden/>
    <w:unhideWhenUsed/>
    <w:rsid w:val="00A244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E9502F6CE89A419AF4920CEBF0367D" ma:contentTypeVersion="13" ma:contentTypeDescription="Ustvari nov dokument." ma:contentTypeScope="" ma:versionID="fb61542089c436b6e1f0635de508855f">
  <xsd:schema xmlns:xsd="http://www.w3.org/2001/XMLSchema" xmlns:xs="http://www.w3.org/2001/XMLSchema" xmlns:p="http://schemas.microsoft.com/office/2006/metadata/properties" xmlns:ns3="9fd367b8-f668-4efa-b76a-0d69923a2684" xmlns:ns4="8ea1a550-61f7-45ce-8739-0ad0adf0dd2b" targetNamespace="http://schemas.microsoft.com/office/2006/metadata/properties" ma:root="true" ma:fieldsID="66c90e0a3aecdb2c74f7e016a5be3e69" ns3:_="" ns4:_="">
    <xsd:import namespace="9fd367b8-f668-4efa-b76a-0d69923a2684"/>
    <xsd:import namespace="8ea1a550-61f7-45ce-8739-0ad0adf0dd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367b8-f668-4efa-b76a-0d69923a2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1a550-61f7-45ce-8739-0ad0adf0dd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D8237-5394-4BF5-A3B2-426A0D2522C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fd367b8-f668-4efa-b76a-0d69923a2684"/>
    <ds:schemaRef ds:uri="http://schemas.microsoft.com/office/infopath/2007/PartnerControls"/>
    <ds:schemaRef ds:uri="8ea1a550-61f7-45ce-8739-0ad0adf0dd2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733DDC-DD15-4662-8457-D4CEF7CFFA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CC77EC-4387-4747-A413-8D397ED1D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d367b8-f668-4efa-b76a-0d69923a2684"/>
    <ds:schemaRef ds:uri="8ea1a550-61f7-45ce-8739-0ad0adf0d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CDCA06-EA5C-4079-9995-B15B6C93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3153</Words>
  <Characters>17973</Characters>
  <Application>Microsoft Office Word</Application>
  <DocSecurity>4</DocSecurity>
  <Lines>149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Maša Klemenčič</cp:lastModifiedBy>
  <cp:revision>2</cp:revision>
  <dcterms:created xsi:type="dcterms:W3CDTF">2021-01-24T16:05:00Z</dcterms:created>
  <dcterms:modified xsi:type="dcterms:W3CDTF">2021-01-24T16:05:00Z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0x01010073E9502F6CE89A419AF4920CEBF0367D</vt:lpwstr>
  </property>
</Properties>
</file>