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E50B59" w14:textId="77777777" w:rsidR="002B7BF1" w:rsidRPr="002B7BF1" w:rsidRDefault="002B7BF1" w:rsidP="002B7BF1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highlight w:val="yellow"/>
          <w:lang w:eastAsia="sl-SI"/>
          <w14:ligatures w14:val="none"/>
        </w:rPr>
      </w:pPr>
      <w:bookmarkStart w:id="0" w:name="_Toc37358923"/>
      <w:bookmarkStart w:id="1" w:name="_Toc100909578"/>
      <w:r w:rsidRPr="002B7BF1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>VII. 3</w:t>
      </w:r>
      <w:r w:rsidRPr="002B7BF1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lang w:eastAsia="sl-SI"/>
          <w14:ligatures w14:val="none"/>
        </w:rPr>
        <w:tab/>
        <w:t>Obrazec: PODATKI O PROJEKTU</w:t>
      </w:r>
      <w:bookmarkEnd w:id="0"/>
      <w:bookmarkEnd w:id="1"/>
      <w:r w:rsidRPr="002B7BF1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highlight w:val="yellow"/>
          <w:lang w:eastAsia="sl-SI"/>
          <w14:ligatures w14:val="none"/>
        </w:rPr>
        <w:fldChar w:fldCharType="begin"/>
      </w:r>
      <w:r w:rsidRPr="002B7BF1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highlight w:val="yellow"/>
          <w14:ligatures w14:val="none"/>
        </w:rPr>
        <w:instrText xml:space="preserve"> TC »</w:instrText>
      </w:r>
      <w:r w:rsidRPr="002B7BF1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highlight w:val="yellow"/>
          <w:lang w:eastAsia="sl-SI"/>
          <w14:ligatures w14:val="none"/>
        </w:rPr>
        <w:instrText>VII. 3</w:instrText>
      </w:r>
      <w:r w:rsidRPr="002B7BF1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highlight w:val="yellow"/>
          <w:lang w:eastAsia="sl-SI"/>
          <w14:ligatures w14:val="none"/>
        </w:rPr>
        <w:tab/>
        <w:instrText>Obrazec: PODATKI O PROJEKTU</w:instrText>
      </w:r>
      <w:r w:rsidRPr="002B7BF1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highlight w:val="yellow"/>
          <w14:ligatures w14:val="none"/>
        </w:rPr>
        <w:instrText xml:space="preserve">« \f C \l »2« </w:instrText>
      </w:r>
      <w:r w:rsidRPr="002B7BF1">
        <w:rPr>
          <w:rFonts w:ascii="Calibri Light" w:eastAsia="Times New Roman" w:hAnsi="Calibri Light" w:cs="Times New Roman"/>
          <w:b/>
          <w:i/>
          <w:color w:val="2F5496"/>
          <w:kern w:val="0"/>
          <w:sz w:val="26"/>
          <w:szCs w:val="26"/>
          <w:highlight w:val="yellow"/>
          <w:lang w:eastAsia="sl-SI"/>
          <w14:ligatures w14:val="none"/>
        </w:rPr>
        <w:fldChar w:fldCharType="end"/>
      </w:r>
    </w:p>
    <w:p w14:paraId="50F13E4E" w14:textId="77777777" w:rsidR="002B7BF1" w:rsidRPr="002B7BF1" w:rsidRDefault="002B7BF1" w:rsidP="002B7BF1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51F02288" w14:textId="77777777" w:rsidR="002B7BF1" w:rsidRPr="002B7BF1" w:rsidRDefault="002B7BF1" w:rsidP="002B7BF1">
      <w:pPr>
        <w:pBdr>
          <w:bottom w:val="single" w:sz="4" w:space="1" w:color="auto"/>
        </w:pBdr>
        <w:jc w:val="center"/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</w:pPr>
      <w:r w:rsidRPr="002B7BF1">
        <w:rPr>
          <w:rFonts w:ascii="Calibri Light" w:eastAsia="Calibri" w:hAnsi="Calibri Light" w:cs="Times New Roman"/>
          <w:b/>
          <w:kern w:val="0"/>
          <w:sz w:val="24"/>
          <w:lang w:eastAsia="sl-SI"/>
          <w14:ligatures w14:val="none"/>
        </w:rPr>
        <w:t>Javni razpis za sofinanciranje aktivnosti promocije turistične ponudbe vodilnih turističnih destinacij v Sloveniji v letu 2024</w:t>
      </w:r>
    </w:p>
    <w:p w14:paraId="0469A057" w14:textId="77777777" w:rsidR="002B7BF1" w:rsidRPr="002B7BF1" w:rsidRDefault="002B7BF1" w:rsidP="002B7BF1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6338D06B" w14:textId="77777777" w:rsidR="002B7BF1" w:rsidRPr="002B7BF1" w:rsidRDefault="002B7BF1" w:rsidP="002B7BF1">
      <w:pPr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</w:pPr>
      <w:r w:rsidRPr="002B7BF1"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  <w:t>Spodaj podpisani zakoniti zastopnik,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2B7BF1" w:rsidRPr="002B7BF1" w14:paraId="39F002BE" w14:textId="77777777" w:rsidTr="002B7BF1">
        <w:tc>
          <w:tcPr>
            <w:tcW w:w="3823" w:type="dxa"/>
          </w:tcPr>
          <w:p w14:paraId="15A07629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sz w:val="24"/>
                <w:lang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sz w:val="24"/>
                <w:lang w:eastAsia="sl-SI"/>
              </w:rPr>
              <w:t xml:space="preserve">NAZIV PRIJAVITELJA  </w:t>
            </w:r>
          </w:p>
        </w:tc>
        <w:tc>
          <w:tcPr>
            <w:tcW w:w="5386" w:type="dxa"/>
            <w:shd w:val="clear" w:color="auto" w:fill="E2EFD9"/>
          </w:tcPr>
          <w:p w14:paraId="47E1BBD7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sz w:val="24"/>
                <w:lang w:eastAsia="sl-SI"/>
              </w:rPr>
            </w:pPr>
          </w:p>
        </w:tc>
      </w:tr>
      <w:tr w:rsidR="002B7BF1" w:rsidRPr="002B7BF1" w14:paraId="6737D531" w14:textId="77777777" w:rsidTr="002B7BF1">
        <w:tc>
          <w:tcPr>
            <w:tcW w:w="3823" w:type="dxa"/>
          </w:tcPr>
          <w:p w14:paraId="47A6127B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sz w:val="24"/>
                <w:lang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sz w:val="24"/>
                <w:lang w:eastAsia="sl-SI"/>
              </w:rPr>
              <w:t>NAZIV VODILNE DESTINACIJE</w:t>
            </w:r>
          </w:p>
        </w:tc>
        <w:tc>
          <w:tcPr>
            <w:tcW w:w="5386" w:type="dxa"/>
            <w:shd w:val="clear" w:color="auto" w:fill="E2EFD9"/>
          </w:tcPr>
          <w:p w14:paraId="491FE242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sz w:val="24"/>
                <w:lang w:eastAsia="sl-SI"/>
              </w:rPr>
            </w:pPr>
          </w:p>
        </w:tc>
      </w:tr>
    </w:tbl>
    <w:p w14:paraId="63FAA31F" w14:textId="77777777" w:rsidR="002B7BF1" w:rsidRPr="002B7BF1" w:rsidRDefault="002B7BF1" w:rsidP="002B7BF1">
      <w:pPr>
        <w:rPr>
          <w:rFonts w:ascii="Calibri Light" w:eastAsia="Calibri" w:hAnsi="Calibri Light" w:cs="Times New Roman"/>
          <w:kern w:val="0"/>
          <w:sz w:val="24"/>
          <w:highlight w:val="yellow"/>
          <w:lang w:eastAsia="sl-SI"/>
          <w14:ligatures w14:val="none"/>
        </w:rPr>
      </w:pPr>
    </w:p>
    <w:p w14:paraId="2150D2CD" w14:textId="77777777" w:rsidR="002B7BF1" w:rsidRPr="002B7BF1" w:rsidRDefault="002B7BF1" w:rsidP="002B7BF1">
      <w:pPr>
        <w:jc w:val="both"/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</w:pPr>
      <w:r w:rsidRPr="002B7BF1">
        <w:rPr>
          <w:rFonts w:ascii="Calibri Light" w:eastAsia="Calibri" w:hAnsi="Calibri Light" w:cs="Times New Roman"/>
          <w:kern w:val="0"/>
          <w:sz w:val="24"/>
          <w:lang w:eastAsia="sl-SI"/>
          <w14:ligatures w14:val="none"/>
        </w:rPr>
        <w:t xml:space="preserve">izjavljam, da so podatki o obstoječi dejavnosti organizacije prijavitelja resnični in ustrezajo dejanskemu stanju, podatki o načrtovanih aktivnostih projekta so del poslovne strategije vodilne destinacije in so skladni z namenom ter cilji tega javnega razpisa. Seznanjen sem z vsemi pogoji javnega razpisa in se zavedam, da bo STO v primeru nespoštovanja teh pogojev ravnala kot navedeno v poglavju V. POSTOPEK PREVERJANJA ZAHTEVKA ZA IZPLAČILO IN NAČIN FINANCIRANJA te razpisne dokumentacije.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35"/>
        <w:gridCol w:w="5327"/>
      </w:tblGrid>
      <w:tr w:rsidR="002B7BF1" w:rsidRPr="002B7BF1" w14:paraId="499F17C4" w14:textId="77777777" w:rsidTr="002B7BF1">
        <w:tc>
          <w:tcPr>
            <w:tcW w:w="3964" w:type="dxa"/>
          </w:tcPr>
          <w:p w14:paraId="34B3C39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sz w:val="24"/>
                <w:highlight w:val="yellow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sz w:val="24"/>
                <w:lang w:val="sl-SI" w:eastAsia="sl-SI"/>
              </w:rPr>
              <w:t>NAZIV PROJEKTA</w:t>
            </w:r>
          </w:p>
        </w:tc>
        <w:tc>
          <w:tcPr>
            <w:tcW w:w="5387" w:type="dxa"/>
            <w:shd w:val="clear" w:color="auto" w:fill="E2EFD9"/>
          </w:tcPr>
          <w:p w14:paraId="6F632569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highlight w:val="yellow"/>
                <w:lang w:val="sl-SI" w:eastAsia="sl-SI"/>
              </w:rPr>
            </w:pPr>
          </w:p>
        </w:tc>
      </w:tr>
      <w:tr w:rsidR="002B7BF1" w:rsidRPr="002B7BF1" w14:paraId="667DD5FB" w14:textId="77777777" w:rsidTr="002B7BF1">
        <w:tc>
          <w:tcPr>
            <w:tcW w:w="3964" w:type="dxa"/>
          </w:tcPr>
          <w:p w14:paraId="775FA652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>Namen projekta</w:t>
            </w:r>
          </w:p>
        </w:tc>
        <w:tc>
          <w:tcPr>
            <w:tcW w:w="5387" w:type="dxa"/>
            <w:shd w:val="clear" w:color="auto" w:fill="E2EFD9"/>
          </w:tcPr>
          <w:p w14:paraId="2B7C9C1D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highlight w:val="yellow"/>
                <w:lang w:val="sl-SI" w:eastAsia="sl-SI"/>
              </w:rPr>
            </w:pPr>
          </w:p>
        </w:tc>
      </w:tr>
      <w:tr w:rsidR="002B7BF1" w:rsidRPr="002B7BF1" w14:paraId="073141C0" w14:textId="77777777" w:rsidTr="002B7BF1">
        <w:tc>
          <w:tcPr>
            <w:tcW w:w="3964" w:type="dxa"/>
          </w:tcPr>
          <w:p w14:paraId="0486E909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 xml:space="preserve">Opis projekta </w:t>
            </w:r>
          </w:p>
          <w:p w14:paraId="46A6B27F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i/>
                <w:iCs/>
                <w:sz w:val="16"/>
                <w:szCs w:val="16"/>
                <w:highlight w:val="yellow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Cs/>
                <w:i/>
                <w:iCs/>
                <w:sz w:val="16"/>
                <w:szCs w:val="16"/>
                <w:lang w:val="sl-SI" w:eastAsia="sl-SI"/>
              </w:rPr>
              <w:t>(vpišite v zeleno polje; lahko priložite tudi kot ločeno prilogo, v tem primeru to zapišite v zeleno polje celice)</w:t>
            </w:r>
          </w:p>
        </w:tc>
        <w:tc>
          <w:tcPr>
            <w:tcW w:w="5387" w:type="dxa"/>
            <w:shd w:val="clear" w:color="auto" w:fill="E2EFD9"/>
          </w:tcPr>
          <w:p w14:paraId="041A7CC5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highlight w:val="yellow"/>
                <w:lang w:val="sl-SI" w:eastAsia="sl-SI"/>
              </w:rPr>
            </w:pPr>
          </w:p>
        </w:tc>
      </w:tr>
      <w:tr w:rsidR="002B7BF1" w:rsidRPr="002B7BF1" w14:paraId="530763E4" w14:textId="77777777" w:rsidTr="002B7BF1">
        <w:tc>
          <w:tcPr>
            <w:tcW w:w="3964" w:type="dxa"/>
          </w:tcPr>
          <w:p w14:paraId="07B40E5D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highlight w:val="yellow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>Naziv in spletna povezava uradne spletne strani vodilne destinacije</w:t>
            </w:r>
          </w:p>
        </w:tc>
        <w:tc>
          <w:tcPr>
            <w:tcW w:w="5387" w:type="dxa"/>
            <w:shd w:val="clear" w:color="auto" w:fill="E2EFD9"/>
          </w:tcPr>
          <w:p w14:paraId="2197AE53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highlight w:val="yellow"/>
                <w:lang w:val="sl-SI" w:eastAsia="sl-SI"/>
              </w:rPr>
            </w:pPr>
          </w:p>
        </w:tc>
      </w:tr>
      <w:tr w:rsidR="002B7BF1" w:rsidRPr="002B7BF1" w14:paraId="4176F976" w14:textId="77777777" w:rsidTr="002B7BF1">
        <w:tc>
          <w:tcPr>
            <w:tcW w:w="3964" w:type="dxa"/>
          </w:tcPr>
          <w:p w14:paraId="5D901571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>(Merilo št. 1):</w:t>
            </w:r>
          </w:p>
          <w:p w14:paraId="7B93744D" w14:textId="77777777" w:rsidR="002B7BF1" w:rsidRPr="002B7BF1" w:rsidRDefault="002B7BF1" w:rsidP="002B7BF1">
            <w:pPr>
              <w:spacing w:after="120"/>
              <w:jc w:val="both"/>
              <w:rPr>
                <w:rFonts w:ascii="Calibri Light" w:eastAsia="Calibri" w:hAnsi="Calibri Light" w:cs="Times New Roman"/>
                <w:bCs/>
                <w:sz w:val="24"/>
                <w:lang w:val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/>
              </w:rPr>
              <w:t xml:space="preserve">Vodilna destinacija, ki jo zastopa prijavitelj, ali vsaj ena občina na območju vodilne destinacije ima pridobljen </w:t>
            </w: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/>
              </w:rPr>
              <w:t>platinasti ali zlati</w:t>
            </w:r>
            <w:r w:rsidRPr="002B7BF1">
              <w:rPr>
                <w:rFonts w:ascii="Calibri Light" w:eastAsia="Calibri" w:hAnsi="Calibri Light" w:cs="Times New Roman"/>
                <w:sz w:val="24"/>
                <w:lang w:val="sl-SI"/>
              </w:rPr>
              <w:t xml:space="preserve"> znak »Slovenia Green </w:t>
            </w:r>
            <w:proofErr w:type="spellStart"/>
            <w:r w:rsidRPr="002B7BF1">
              <w:rPr>
                <w:rFonts w:ascii="Calibri Light" w:eastAsia="Calibri" w:hAnsi="Calibri Light" w:cs="Times New Roman"/>
                <w:sz w:val="24"/>
                <w:lang w:val="sl-SI"/>
              </w:rPr>
              <w:t>Destination</w:t>
            </w:r>
            <w:proofErr w:type="spellEnd"/>
            <w:r w:rsidRPr="002B7BF1">
              <w:rPr>
                <w:rFonts w:ascii="Calibri Light" w:eastAsia="Calibri" w:hAnsi="Calibri Light" w:cs="Times New Roman"/>
                <w:sz w:val="24"/>
                <w:lang w:val="sl-SI"/>
              </w:rPr>
              <w:t>« na dan oddaje vloge na predmetni javni razpis.</w:t>
            </w:r>
          </w:p>
          <w:p w14:paraId="62E1AF8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sz w:val="24"/>
                <w:lang w:val="sl-SI" w:eastAsia="sl-SI"/>
              </w:rPr>
            </w:pPr>
          </w:p>
          <w:p w14:paraId="071783C5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</w:p>
        </w:tc>
        <w:tc>
          <w:tcPr>
            <w:tcW w:w="5387" w:type="dxa"/>
            <w:shd w:val="clear" w:color="auto" w:fill="E2EFD9"/>
          </w:tcPr>
          <w:p w14:paraId="2C26D91C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6963D804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OBVEZNA IZJAVA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  <w:t xml:space="preserve"> (</w:t>
            </w: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0"/>
                <w:szCs w:val="20"/>
                <w:u w:val="single"/>
                <w:lang w:val="sl-SI" w:eastAsia="sl-SI"/>
              </w:rPr>
              <w:t>obkrožite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u w:val="single"/>
                <w:lang w:val="sl-SI" w:eastAsia="sl-SI"/>
              </w:rPr>
              <w:t xml:space="preserve"> 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  <w:t>ustrezno):</w:t>
            </w:r>
          </w:p>
          <w:p w14:paraId="36631148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</w:p>
          <w:p w14:paraId="119ACC5A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 xml:space="preserve">                      DA  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ab/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ab/>
              <w:t xml:space="preserve">NE </w:t>
            </w:r>
          </w:p>
          <w:p w14:paraId="7A9E6053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</w:p>
          <w:p w14:paraId="28E242DF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lang w:val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/>
              </w:rPr>
              <w:t xml:space="preserve">Navedite, katera destinacija ali občina ima </w:t>
            </w:r>
          </w:p>
          <w:p w14:paraId="0B2C1C16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lang w:val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/>
              </w:rPr>
              <w:t>platinasti ali zlati znak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/>
              </w:rPr>
              <w:t xml:space="preserve"> »Slovenia Green </w:t>
            </w:r>
            <w:proofErr w:type="spellStart"/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/>
              </w:rPr>
              <w:t>Destination</w:t>
            </w:r>
            <w:proofErr w:type="spellEnd"/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/>
              </w:rPr>
              <w:t>«:</w:t>
            </w:r>
          </w:p>
          <w:p w14:paraId="363E3EE0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</w:p>
          <w:p w14:paraId="0CFEEAC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 xml:space="preserve"> 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ab/>
              <w:t xml:space="preserve">        _____________________</w:t>
            </w:r>
          </w:p>
          <w:p w14:paraId="2A8167C7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highlight w:val="yellow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highlight w:val="yellow"/>
                <w:lang w:val="sl-SI" w:eastAsia="sl-SI"/>
              </w:rPr>
              <w:t xml:space="preserve"> </w:t>
            </w:r>
          </w:p>
        </w:tc>
      </w:tr>
      <w:tr w:rsidR="002B7BF1" w:rsidRPr="002B7BF1" w14:paraId="170A31B6" w14:textId="77777777" w:rsidTr="002B7BF1">
        <w:tc>
          <w:tcPr>
            <w:tcW w:w="3964" w:type="dxa"/>
          </w:tcPr>
          <w:p w14:paraId="0C4CF83D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>(Merilo št. 1):</w:t>
            </w:r>
          </w:p>
          <w:p w14:paraId="7FDC03DD" w14:textId="77777777" w:rsidR="002B7BF1" w:rsidRPr="002B7BF1" w:rsidRDefault="002B7BF1" w:rsidP="002B7BF1">
            <w:pPr>
              <w:jc w:val="both"/>
              <w:rPr>
                <w:rFonts w:ascii="Calibri Light" w:eastAsia="Calibri" w:hAnsi="Calibri Light" w:cs="Times New Roman"/>
                <w:sz w:val="24"/>
                <w:lang w:val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/>
              </w:rPr>
              <w:t xml:space="preserve">Prijavitelj, ki zastopa vodilno destinacijo, ima na spletni strani vodilne destinacije objavljeno vsaj eno »zeleno doživetje« (opis doživetja in slikovno gradivo/fotografije ali video), pri katerem je poudarjen vidik ohranjanja naravnega in družbenega okolja, kot na primer izvedba doživetja brez plastike za enkratno </w:t>
            </w:r>
            <w:r w:rsidRPr="002B7BF1">
              <w:rPr>
                <w:rFonts w:ascii="Calibri Light" w:eastAsia="Calibri" w:hAnsi="Calibri Light" w:cs="Times New Roman"/>
                <w:sz w:val="24"/>
                <w:lang w:val="sl-SI"/>
              </w:rPr>
              <w:lastRenderedPageBreak/>
              <w:t>uporabo, doživetje s poudarjenimi trajnostnimi elementi (</w:t>
            </w:r>
            <w:proofErr w:type="spellStart"/>
            <w:r w:rsidRPr="002B7BF1">
              <w:rPr>
                <w:rFonts w:ascii="Calibri Light" w:eastAsia="Calibri" w:hAnsi="Calibri Light" w:cs="Times New Roman"/>
                <w:sz w:val="24"/>
                <w:lang w:val="sl-SI"/>
              </w:rPr>
              <w:t>okoljski</w:t>
            </w:r>
            <w:proofErr w:type="spellEnd"/>
            <w:r w:rsidRPr="002B7BF1">
              <w:rPr>
                <w:rFonts w:ascii="Calibri Light" w:eastAsia="Calibri" w:hAnsi="Calibri Light" w:cs="Times New Roman"/>
                <w:sz w:val="24"/>
                <w:lang w:val="sl-SI"/>
              </w:rPr>
              <w:t xml:space="preserve">, družbeni ali socialni elementi), vključevanje lokalnih obrtnikov, pridelovalcev in predelovalcev hrane, doživetja, ki odsevajo lokalni značaj ter podobno. </w:t>
            </w:r>
          </w:p>
          <w:p w14:paraId="368D2EF8" w14:textId="77777777" w:rsidR="002B7BF1" w:rsidRPr="002B7BF1" w:rsidRDefault="002B7BF1" w:rsidP="002B7BF1">
            <w:pPr>
              <w:jc w:val="both"/>
              <w:rPr>
                <w:rFonts w:ascii="Calibri Light" w:eastAsia="Calibri" w:hAnsi="Calibri Light" w:cs="Times New Roman"/>
                <w:sz w:val="24"/>
                <w:highlight w:val="yellow"/>
                <w:lang w:val="sl-SI"/>
              </w:rPr>
            </w:pPr>
          </w:p>
          <w:p w14:paraId="614FB955" w14:textId="77777777" w:rsidR="002B7BF1" w:rsidRPr="002B7BF1" w:rsidRDefault="002B7BF1" w:rsidP="002B7BF1">
            <w:pPr>
              <w:jc w:val="both"/>
              <w:rPr>
                <w:rFonts w:ascii="Calibri Light" w:eastAsia="Calibri" w:hAnsi="Calibri Light" w:cs="Times New Roman"/>
                <w:bCs/>
                <w:sz w:val="24"/>
                <w:lang w:val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/>
              </w:rPr>
              <w:t xml:space="preserve">Ustrezna dokazila so priložena k vlogi. </w:t>
            </w:r>
          </w:p>
        </w:tc>
        <w:tc>
          <w:tcPr>
            <w:tcW w:w="5387" w:type="dxa"/>
            <w:shd w:val="clear" w:color="auto" w:fill="E2EFD9"/>
          </w:tcPr>
          <w:p w14:paraId="4A85D888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0BD0AD68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OBVEZNA IZJAVA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  <w:t xml:space="preserve"> (</w:t>
            </w: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0"/>
                <w:szCs w:val="20"/>
                <w:u w:val="single"/>
                <w:lang w:val="sl-SI" w:eastAsia="sl-SI"/>
              </w:rPr>
              <w:t>obkrožite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u w:val="single"/>
                <w:lang w:val="sl-SI" w:eastAsia="sl-SI"/>
              </w:rPr>
              <w:t xml:space="preserve"> 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  <w:t>ustrezno):</w:t>
            </w:r>
          </w:p>
          <w:p w14:paraId="5F9913A5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highlight w:val="yellow"/>
                <w:lang w:val="sl-SI" w:eastAsia="sl-SI"/>
              </w:rPr>
            </w:pPr>
          </w:p>
          <w:p w14:paraId="0E9388DF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 xml:space="preserve">                      DA  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ab/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ab/>
              <w:t xml:space="preserve">NE </w:t>
            </w:r>
          </w:p>
          <w:p w14:paraId="4CF68404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highlight w:val="yellow"/>
                <w:lang w:val="sl-SI" w:eastAsia="sl-SI"/>
              </w:rPr>
            </w:pPr>
          </w:p>
          <w:p w14:paraId="28335F5A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highlight w:val="yellow"/>
                <w:lang w:val="sl-SI" w:eastAsia="sl-SI"/>
              </w:rPr>
            </w:pPr>
          </w:p>
          <w:p w14:paraId="55DDC7A0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 w:eastAsia="sl-SI"/>
              </w:rPr>
              <w:t>OBVEZNA PRILOGA: Izpis (»</w:t>
            </w:r>
            <w:proofErr w:type="spellStart"/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 w:eastAsia="sl-SI"/>
              </w:rPr>
              <w:t>print</w:t>
            </w:r>
            <w:proofErr w:type="spellEnd"/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 w:eastAsia="sl-SI"/>
              </w:rPr>
              <w:t xml:space="preserve"> </w:t>
            </w:r>
            <w:proofErr w:type="spellStart"/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 w:eastAsia="sl-SI"/>
              </w:rPr>
              <w:t>screen</w:t>
            </w:r>
            <w:proofErr w:type="spellEnd"/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 w:eastAsia="sl-SI"/>
              </w:rPr>
              <w:t>«) s spletne strani vodilne destinacije ter povezava na spletno stran, kjer je predstavljeno »zeleno doživetje«.</w:t>
            </w:r>
          </w:p>
          <w:p w14:paraId="38402D5A" w14:textId="77777777" w:rsid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</w:p>
          <w:p w14:paraId="1DC431DB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</w:p>
          <w:p w14:paraId="1118A293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lastRenderedPageBreak/>
              <w:t>Povezava na spletno stran:</w:t>
            </w:r>
          </w:p>
          <w:p w14:paraId="7921A2D0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>____________________</w:t>
            </w:r>
          </w:p>
          <w:p w14:paraId="1A6FF55C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</w:p>
          <w:p w14:paraId="54247E32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</w:tc>
      </w:tr>
      <w:tr w:rsidR="002B7BF1" w:rsidRPr="002B7BF1" w14:paraId="66897F6D" w14:textId="77777777" w:rsidTr="002B7BF1">
        <w:tc>
          <w:tcPr>
            <w:tcW w:w="3964" w:type="dxa"/>
          </w:tcPr>
          <w:p w14:paraId="7D21DC05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lastRenderedPageBreak/>
              <w:t>(Merilo št. 2):</w:t>
            </w:r>
          </w:p>
          <w:p w14:paraId="1702A1E8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 xml:space="preserve">CILJNI TRGI, na katerih boste nastopili v projektu </w:t>
            </w:r>
          </w:p>
          <w:p w14:paraId="5B09FEF2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16"/>
                <w:szCs w:val="16"/>
                <w:lang w:val="sl-SI"/>
              </w:rPr>
            </w:pPr>
          </w:p>
          <w:p w14:paraId="29867690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szCs w:val="24"/>
                <w:lang w:val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szCs w:val="24"/>
                <w:lang w:val="sl-SI"/>
              </w:rPr>
              <w:t>Na teh ciljnih trgih boste morali obvezno izvajati vsaj eno aktivnosti projekta, sofinanciranega po tem javnem razpisu.</w:t>
            </w:r>
          </w:p>
          <w:p w14:paraId="267F3454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highlight w:val="yellow"/>
                <w:lang w:val="sl-SI" w:eastAsia="sl-SI"/>
              </w:rPr>
            </w:pPr>
          </w:p>
        </w:tc>
        <w:tc>
          <w:tcPr>
            <w:tcW w:w="5387" w:type="dxa"/>
            <w:shd w:val="clear" w:color="auto" w:fill="E2EFD9"/>
          </w:tcPr>
          <w:p w14:paraId="79072EF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 xml:space="preserve">Naštejte ciljne trge, na katerih boste izvajali aktivnosti projekta: </w:t>
            </w:r>
          </w:p>
          <w:p w14:paraId="23A19944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 xml:space="preserve">1. </w:t>
            </w:r>
          </w:p>
          <w:p w14:paraId="09818FF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>2.</w:t>
            </w:r>
          </w:p>
          <w:p w14:paraId="4A7C8411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>3.</w:t>
            </w:r>
          </w:p>
          <w:p w14:paraId="25E366C1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>…</w:t>
            </w:r>
          </w:p>
          <w:p w14:paraId="1FE9C724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</w:p>
        </w:tc>
      </w:tr>
      <w:tr w:rsidR="002B7BF1" w:rsidRPr="002B7BF1" w14:paraId="2E2D3D29" w14:textId="77777777" w:rsidTr="002B7BF1">
        <w:tc>
          <w:tcPr>
            <w:tcW w:w="3964" w:type="dxa"/>
          </w:tcPr>
          <w:p w14:paraId="43EA602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>(Merilo št. 3):</w:t>
            </w:r>
          </w:p>
          <w:p w14:paraId="11776CB2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Prijavitelj, ki zastopa vodilno destinacijo, je </w:t>
            </w: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 xml:space="preserve">v zadnjih dveh letih (v letu 2022 in v letu 2023) </w:t>
            </w: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vpeljal </w:t>
            </w: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>eno ali več</w:t>
            </w: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 tehnoloških rešitev ali nadgradenj že obstoječih pri promociji in razvoju turizma </w:t>
            </w: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 xml:space="preserve">iz spodaj naštetih  </w:t>
            </w: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področij:</w:t>
            </w:r>
          </w:p>
          <w:p w14:paraId="2D91A8CE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  <w:p w14:paraId="4805ACE5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1.destinacijska spletna stran,</w:t>
            </w:r>
          </w:p>
          <w:p w14:paraId="1CC6A0AA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2.mobilne aplikacije za raziskovanje destinacije (na primer e-vodniki ipd.), aplikacije za animacijo gostov, aplikacije za spoznavanje destinacije (</w:t>
            </w:r>
            <w:proofErr w:type="spellStart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igrifikacija</w:t>
            </w:r>
            <w:proofErr w:type="spellEnd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, na primer skriti zaklad ipd.) ipd.,</w:t>
            </w:r>
          </w:p>
          <w:p w14:paraId="0B0E5A93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3.rešitve VR - virtualna resničnost (na primer interaktivne 360° slike in videoposnetki, ki so predstavljeni na spletnih orodjih in kanalih, s katerimi upravlja destinacija ipd.),</w:t>
            </w:r>
          </w:p>
          <w:p w14:paraId="40B57173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4.rešitve AR - obogatena resničnost (na primer za uporabo preko mobilnega telefona, tablice, namenskih očal ali druge opreme),</w:t>
            </w:r>
          </w:p>
          <w:p w14:paraId="0BCE1D8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5.sistemi spletne trgovine (na primer za prodajo turističnih vodenj, doživetij, lokalnih produktov ipd.), </w:t>
            </w: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lastRenderedPageBreak/>
              <w:t xml:space="preserve">sistemi za e-vstopnice (tudi vodeni e-izleti ali spominki ipd.),   </w:t>
            </w:r>
          </w:p>
          <w:p w14:paraId="7D4F61DC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6.»on-line« rezervacijski sistemi namestitvenih kapacitet ali ostalih storitev (</w:t>
            </w:r>
            <w:proofErr w:type="spellStart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fitness</w:t>
            </w:r>
            <w:proofErr w:type="spellEnd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, savna, doživetja, najem športnih in vadbenih površin ipd.),</w:t>
            </w:r>
          </w:p>
          <w:p w14:paraId="696A405C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7.različni interaktivni informacijski sistemi (na primer za informacijske panele ipd.), </w:t>
            </w:r>
          </w:p>
          <w:p w14:paraId="2C340AF9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8.sistemi za </w:t>
            </w:r>
            <w:proofErr w:type="spellStart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klepetalne</w:t>
            </w:r>
            <w:proofErr w:type="spellEnd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 robote (»</w:t>
            </w:r>
            <w:proofErr w:type="spellStart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chatbot</w:t>
            </w:r>
            <w:proofErr w:type="spellEnd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«) - digitalni spremljevalci, ki z obiskovalcem komunicirajo preko integracije na spletni strani ali aplikaciji,</w:t>
            </w:r>
          </w:p>
          <w:p w14:paraId="6395CE78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9.digitalni načrtovalci potovanj (kot na primer različni »</w:t>
            </w:r>
            <w:proofErr w:type="spellStart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trip</w:t>
            </w:r>
            <w:proofErr w:type="spellEnd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 </w:t>
            </w:r>
            <w:proofErr w:type="spellStart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planner</w:t>
            </w:r>
            <w:proofErr w:type="spellEnd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«-ji) ipd.,</w:t>
            </w:r>
          </w:p>
          <w:p w14:paraId="051EAD89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10.sistemi nezamenljivih žetonov (NFT) – na primer v obliki digitalnih spominkov ipd.</w:t>
            </w:r>
          </w:p>
          <w:p w14:paraId="04F40F61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  <w:p w14:paraId="21FEAEF8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Cs/>
                <w:sz w:val="24"/>
                <w:lang w:val="sl-SI"/>
              </w:rPr>
              <w:t>Ustrezna dokazila so priložena k vlogi.</w:t>
            </w:r>
          </w:p>
        </w:tc>
        <w:tc>
          <w:tcPr>
            <w:tcW w:w="5387" w:type="dxa"/>
            <w:shd w:val="clear" w:color="auto" w:fill="E2EFD9"/>
          </w:tcPr>
          <w:p w14:paraId="428B1272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6C4F7BA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OBVEZNA IZJAVA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  <w:t xml:space="preserve"> (</w:t>
            </w: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0"/>
                <w:szCs w:val="20"/>
                <w:u w:val="single"/>
                <w:lang w:val="sl-SI" w:eastAsia="sl-SI"/>
              </w:rPr>
              <w:t>obkrožite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u w:val="single"/>
                <w:lang w:val="sl-SI" w:eastAsia="sl-SI"/>
              </w:rPr>
              <w:t xml:space="preserve"> 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  <w:t>ustrezno):</w:t>
            </w:r>
          </w:p>
          <w:p w14:paraId="4047802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120BFA90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 xml:space="preserve">                      DA  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ab/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ab/>
              <w:t xml:space="preserve">NE </w:t>
            </w:r>
          </w:p>
          <w:p w14:paraId="70982819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1847335B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 w:eastAsia="sl-SI"/>
              </w:rPr>
              <w:t>OBVEZNA PRILOGA: D</w:t>
            </w: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/>
              </w:rPr>
              <w:t>okazilo, iz katerega je jasno razvidna izvedba tehnološke rešitve in leto izvedbe (leto 2022 ali 2023).</w:t>
            </w:r>
          </w:p>
          <w:p w14:paraId="7E89EFAA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0CBC432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2D68BBFB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Navedite tehnološko rešitev _______________________________________</w:t>
            </w:r>
          </w:p>
          <w:p w14:paraId="26006859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_______________________________________</w:t>
            </w:r>
          </w:p>
          <w:p w14:paraId="78AFE1D7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0E77E833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leto vpeljave</w:t>
            </w:r>
          </w:p>
          <w:p w14:paraId="2913A001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 xml:space="preserve"> ____________________________</w:t>
            </w:r>
          </w:p>
          <w:p w14:paraId="70EE1808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791CEAA8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 xml:space="preserve">ter v katero našteto področje spada (zaporedne številke naštetih področij od 1 do 10) </w:t>
            </w:r>
          </w:p>
          <w:p w14:paraId="656323B1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_________________</w:t>
            </w:r>
          </w:p>
          <w:p w14:paraId="275D367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3DFF1BB1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7ED6326F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7A59C40E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highlight w:val="yellow"/>
                <w:lang w:val="sl-SI" w:eastAsia="sl-SI"/>
              </w:rPr>
            </w:pPr>
          </w:p>
          <w:p w14:paraId="60C3577A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40FFD00B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30DCFEFA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292E9384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7ADDE87F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</w:tc>
      </w:tr>
      <w:tr w:rsidR="002B7BF1" w:rsidRPr="002B7BF1" w14:paraId="74F6D460" w14:textId="77777777" w:rsidTr="002B7BF1">
        <w:tc>
          <w:tcPr>
            <w:tcW w:w="3964" w:type="dxa"/>
          </w:tcPr>
          <w:p w14:paraId="18900C76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lastRenderedPageBreak/>
              <w:t>(Merilo št. 3):</w:t>
            </w:r>
          </w:p>
          <w:p w14:paraId="693AD80B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</w:p>
          <w:p w14:paraId="117EFB49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Prijavitelj, ki zastopa vodilno destinacijo, je v zadnjih dveh letih (v letu 2022 in v letu 2023) pri promocijskih in razvojnih aktivnostih </w:t>
            </w:r>
            <w:r w:rsidRPr="002B7BF1"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  <w:t>sodeloval z ostalimi vodilnimi destinacijami,</w:t>
            </w: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 to je z </w:t>
            </w:r>
            <w:proofErr w:type="spellStart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>destinacijskimi</w:t>
            </w:r>
            <w:proofErr w:type="spellEnd"/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 organizacijami oziroma občinami oziroma organizacijami, ki zastopajo vodilno destinacijo, ostalih vodilnih destinacij.  </w:t>
            </w:r>
          </w:p>
          <w:p w14:paraId="4F7AD877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sz w:val="24"/>
                <w:lang w:val="sl-SI" w:eastAsia="sl-SI"/>
              </w:rPr>
              <w:t xml:space="preserve">  </w:t>
            </w:r>
          </w:p>
          <w:p w14:paraId="36CF28DE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b/>
                <w:b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Cs/>
                <w:sz w:val="24"/>
                <w:lang w:val="sl-SI"/>
              </w:rPr>
              <w:t>Ustrezna dokazila so priložena k vlogi.</w:t>
            </w:r>
          </w:p>
        </w:tc>
        <w:tc>
          <w:tcPr>
            <w:tcW w:w="5387" w:type="dxa"/>
            <w:shd w:val="clear" w:color="auto" w:fill="E2EFD9"/>
          </w:tcPr>
          <w:p w14:paraId="445FAC1B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255A7162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OBVEZNA IZJAVA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  <w:t xml:space="preserve"> (</w:t>
            </w: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0"/>
                <w:szCs w:val="20"/>
                <w:u w:val="single"/>
                <w:lang w:val="sl-SI" w:eastAsia="sl-SI"/>
              </w:rPr>
              <w:t>obkrožite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u w:val="single"/>
                <w:lang w:val="sl-SI" w:eastAsia="sl-SI"/>
              </w:rPr>
              <w:t xml:space="preserve"> 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0"/>
                <w:szCs w:val="20"/>
                <w:lang w:val="sl-SI" w:eastAsia="sl-SI"/>
              </w:rPr>
              <w:t>ustrezno):</w:t>
            </w:r>
          </w:p>
          <w:p w14:paraId="19BC93D2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727FA33F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 xml:space="preserve">                      DA  </w:t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ab/>
            </w: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lang w:val="sl-SI" w:eastAsia="sl-SI"/>
              </w:rPr>
              <w:tab/>
              <w:t xml:space="preserve">NE </w:t>
            </w:r>
          </w:p>
          <w:p w14:paraId="25A69E6D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04187CDD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 w:eastAsia="sl-SI"/>
              </w:rPr>
              <w:t xml:space="preserve">OBVEZNA PRILOGA: </w:t>
            </w:r>
            <w:r w:rsidRPr="002B7BF1">
              <w:rPr>
                <w:rFonts w:ascii="Calibri Light" w:eastAsia="Calibri" w:hAnsi="Calibri Light" w:cs="Times New Roman"/>
                <w:b/>
                <w:bCs/>
                <w:i/>
                <w:iCs/>
                <w:sz w:val="24"/>
                <w:lang w:val="sl-SI"/>
              </w:rPr>
              <w:t xml:space="preserve"> Dokazilo, iz katerega je jasno razvidno sodelovanje z ostalimi vodilnimi destinacijami pri promocijskih in razvojnih aktivnostih  ter leto sodelovanja (leto 2022 ali 2023).</w:t>
            </w:r>
          </w:p>
          <w:p w14:paraId="3A7AE5C7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  <w:p w14:paraId="17CDE5AD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Navedite, s katero vodilno destinacijo ste sodelovali, aktivnost, ki je bila predmet sodelovanja, in leto sodelovanja  _______________________________________</w:t>
            </w:r>
          </w:p>
          <w:p w14:paraId="50F0E448" w14:textId="77777777" w:rsidR="002B7BF1" w:rsidRPr="002B7BF1" w:rsidRDefault="002B7BF1" w:rsidP="002B7BF1">
            <w:pPr>
              <w:jc w:val="center"/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lang w:val="sl-SI" w:eastAsia="sl-SI"/>
              </w:rPr>
              <w:t>_______________________________________</w:t>
            </w:r>
          </w:p>
          <w:p w14:paraId="44726E1B" w14:textId="77777777" w:rsidR="002B7BF1" w:rsidRPr="002B7BF1" w:rsidRDefault="002B7BF1" w:rsidP="002B7BF1">
            <w:pPr>
              <w:rPr>
                <w:rFonts w:ascii="Calibri Light" w:eastAsia="Calibri" w:hAnsi="Calibri Light" w:cs="Times New Roman"/>
                <w:i/>
                <w:iCs/>
                <w:sz w:val="24"/>
                <w:szCs w:val="24"/>
                <w:highlight w:val="yellow"/>
                <w:lang w:val="sl-SI" w:eastAsia="sl-SI"/>
              </w:rPr>
            </w:pPr>
          </w:p>
        </w:tc>
      </w:tr>
    </w:tbl>
    <w:p w14:paraId="3C3E6D86" w14:textId="77777777" w:rsidR="002B7BF1" w:rsidRPr="002B7BF1" w:rsidRDefault="002B7BF1" w:rsidP="002B7BF1">
      <w:pPr>
        <w:rPr>
          <w:rFonts w:ascii="Calibri Light" w:eastAsia="Calibri" w:hAnsi="Calibri Light" w:cs="Times New Roman"/>
          <w:b/>
          <w:kern w:val="0"/>
          <w:sz w:val="24"/>
          <w:highlight w:val="yellow"/>
          <w:lang w:eastAsia="sl-SI"/>
          <w14:ligatures w14:val="none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2B7BF1" w:rsidRPr="002B7BF1" w14:paraId="606E2976" w14:textId="77777777" w:rsidTr="002B7BF1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C70E4" w14:textId="77777777" w:rsidR="002B7BF1" w:rsidRPr="002B7BF1" w:rsidRDefault="002B7BF1" w:rsidP="002B7BF1">
            <w:pPr>
              <w:spacing w:after="40"/>
              <w:rPr>
                <w:rFonts w:ascii="Calibri Light" w:eastAsia="Calibri" w:hAnsi="Calibri Light" w:cs="Times New Roman"/>
                <w:bCs/>
                <w:sz w:val="24"/>
                <w:szCs w:val="24"/>
                <w:highlight w:val="yellow"/>
                <w:lang w:val="sl-SI" w:eastAsia="sl-SI"/>
              </w:rPr>
            </w:pPr>
            <w:r w:rsidRPr="002B7BF1">
              <w:rPr>
                <w:rFonts w:ascii="Calibri Light" w:eastAsia="Calibri" w:hAnsi="Calibri Light" w:cs="Times New Roman"/>
                <w:bCs/>
                <w:sz w:val="24"/>
                <w:szCs w:val="24"/>
                <w:lang w:val="sl-SI" w:eastAsia="sl-SI"/>
              </w:rPr>
              <w:t xml:space="preserve">V kolikor načrtujete uveljavljanje stroškov dela, navedite </w:t>
            </w:r>
            <w:r w:rsidRPr="002B7BF1">
              <w:rPr>
                <w:rFonts w:ascii="Calibri Light" w:eastAsia="Calibri" w:hAnsi="Calibri Light" w:cs="Times New Roman"/>
                <w:bCs/>
                <w:sz w:val="24"/>
                <w:szCs w:val="24"/>
                <w:u w:val="single"/>
                <w:lang w:val="sl-SI" w:eastAsia="sl-SI"/>
              </w:rPr>
              <w:t>načrtovani znesek</w:t>
            </w:r>
            <w:r w:rsidRPr="002B7BF1">
              <w:rPr>
                <w:rFonts w:ascii="Calibri Light" w:eastAsia="Calibri" w:hAnsi="Calibri Light" w:cs="Times New Roman"/>
                <w:bCs/>
                <w:sz w:val="24"/>
                <w:szCs w:val="24"/>
                <w:lang w:val="sl-SI" w:eastAsia="sl-SI"/>
              </w:rPr>
              <w:t xml:space="preserve"> v evrih (00/100), ki tekom projekta ne sme preseči 1.720 delovnih ur, po bruto postavki 12 evrov (bruto-bruto) na delovno uro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</w:tcPr>
          <w:p w14:paraId="0C83B20C" w14:textId="77777777" w:rsidR="002B7BF1" w:rsidRPr="002B7BF1" w:rsidRDefault="002B7BF1" w:rsidP="002B7BF1">
            <w:pPr>
              <w:spacing w:after="40"/>
              <w:rPr>
                <w:rFonts w:ascii="Calibri Light" w:eastAsia="Calibri" w:hAnsi="Calibri Light" w:cs="Times New Roman"/>
                <w:sz w:val="20"/>
                <w:szCs w:val="20"/>
                <w:highlight w:val="yellow"/>
                <w:lang w:val="sl-SI" w:eastAsia="sl-SI"/>
              </w:rPr>
            </w:pPr>
          </w:p>
          <w:p w14:paraId="33523A52" w14:textId="77777777" w:rsidR="002B7BF1" w:rsidRPr="002B7BF1" w:rsidRDefault="002B7BF1" w:rsidP="002B7BF1">
            <w:pPr>
              <w:spacing w:after="40"/>
              <w:rPr>
                <w:rFonts w:ascii="Calibri Light" w:eastAsia="Calibri" w:hAnsi="Calibri Light" w:cs="Times New Roman"/>
                <w:sz w:val="20"/>
                <w:szCs w:val="20"/>
                <w:highlight w:val="yellow"/>
                <w:lang w:val="sl-SI" w:eastAsia="sl-SI"/>
              </w:rPr>
            </w:pPr>
          </w:p>
          <w:p w14:paraId="74942BF6" w14:textId="77777777" w:rsidR="002B7BF1" w:rsidRPr="002B7BF1" w:rsidRDefault="002B7BF1" w:rsidP="002B7BF1">
            <w:pPr>
              <w:spacing w:after="40"/>
              <w:rPr>
                <w:rFonts w:ascii="Calibri Light" w:eastAsia="Calibri" w:hAnsi="Calibri Light" w:cs="Times New Roman"/>
                <w:sz w:val="20"/>
                <w:szCs w:val="20"/>
                <w:highlight w:val="yellow"/>
                <w:lang w:val="sl-SI" w:eastAsia="sl-SI"/>
              </w:rPr>
            </w:pPr>
          </w:p>
          <w:p w14:paraId="736763D7" w14:textId="77777777" w:rsidR="002B7BF1" w:rsidRPr="002B7BF1" w:rsidRDefault="002B7BF1" w:rsidP="002B7BF1">
            <w:pPr>
              <w:spacing w:after="40"/>
              <w:rPr>
                <w:rFonts w:ascii="Calibri Light" w:eastAsia="Calibri" w:hAnsi="Calibri Light" w:cs="Times New Roman"/>
                <w:sz w:val="20"/>
                <w:szCs w:val="20"/>
                <w:highlight w:val="yellow"/>
                <w:lang w:val="sl-SI" w:eastAsia="sl-SI"/>
              </w:rPr>
            </w:pPr>
          </w:p>
        </w:tc>
      </w:tr>
    </w:tbl>
    <w:p w14:paraId="7D398588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22C4A14D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lang w:eastAsia="sl-SI"/>
          <w14:ligatures w14:val="none"/>
        </w:rPr>
      </w:pPr>
      <w:r w:rsidRPr="002B7BF1">
        <w:rPr>
          <w:rFonts w:ascii="Calibri Light" w:eastAsia="Calibri" w:hAnsi="Calibri Light" w:cs="Calibri Light"/>
          <w:b/>
          <w:kern w:val="0"/>
          <w:sz w:val="24"/>
          <w:lang w:eastAsia="sl-SI"/>
          <w14:ligatures w14:val="none"/>
        </w:rPr>
        <w:lastRenderedPageBreak/>
        <w:t xml:space="preserve">Podatki, posredovani na Obrazcu št. 3, vključno s prilogami, </w:t>
      </w:r>
      <w:r w:rsidRPr="002B7BF1">
        <w:rPr>
          <w:rFonts w:ascii="Calibri Light" w:eastAsia="Calibri" w:hAnsi="Calibri Light" w:cs="Calibri Light"/>
          <w:b/>
          <w:kern w:val="0"/>
          <w:sz w:val="24"/>
          <w:u w:val="single"/>
          <w:lang w:eastAsia="sl-SI"/>
          <w14:ligatures w14:val="none"/>
        </w:rPr>
        <w:t>ki se vežejo na merila ocenjevanja</w:t>
      </w:r>
      <w:r w:rsidRPr="002B7BF1">
        <w:rPr>
          <w:rFonts w:ascii="Calibri Light" w:eastAsia="Calibri" w:hAnsi="Calibri Light" w:cs="Calibri Light"/>
          <w:b/>
          <w:kern w:val="0"/>
          <w:sz w:val="24"/>
          <w:lang w:eastAsia="sl-SI"/>
          <w14:ligatures w14:val="none"/>
        </w:rPr>
        <w:t>, se morajo ob oddaji Zahtevka za izplačilo skupaj z vsemi pripadajočimi dokazili ujemati, sicer bo STO Zahtevek za izplačilo zavrnila.</w:t>
      </w:r>
    </w:p>
    <w:p w14:paraId="6C6CDA37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26FC689E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3C4639F5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6D2A4D8F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0AEE53D3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74127647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03507D94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41EE4CF0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6E0A798A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22E5989F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5D1CDE68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378D2309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3C85CF49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746DF424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393BF400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4C0C85A2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176F6555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278F1A50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37F13DE3" w14:textId="77777777" w:rsid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p w14:paraId="5B5B09B7" w14:textId="77777777" w:rsidR="002B7BF1" w:rsidRPr="002B7BF1" w:rsidRDefault="002B7BF1" w:rsidP="002B7BF1">
      <w:pPr>
        <w:jc w:val="both"/>
        <w:rPr>
          <w:rFonts w:ascii="Calibri Light" w:eastAsia="Calibri" w:hAnsi="Calibri Light" w:cs="Calibri Light"/>
          <w:b/>
          <w:kern w:val="0"/>
          <w:sz w:val="24"/>
          <w:highlight w:val="yellow"/>
          <w:lang w:eastAsia="sl-SI"/>
          <w14:ligatures w14:val="none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818"/>
        <w:gridCol w:w="3545"/>
      </w:tblGrid>
      <w:tr w:rsidR="002B7BF1" w:rsidRPr="002B7BF1" w14:paraId="4AAA191F" w14:textId="77777777" w:rsidTr="007F1FE7">
        <w:trPr>
          <w:trHeight w:val="657"/>
        </w:trPr>
        <w:tc>
          <w:tcPr>
            <w:tcW w:w="3133" w:type="dxa"/>
            <w:tcBorders>
              <w:bottom w:val="nil"/>
            </w:tcBorders>
          </w:tcPr>
          <w:p w14:paraId="3CE00A9A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  <w:r w:rsidRPr="002B7BF1"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  <w:t>Kraj, datum:</w:t>
            </w:r>
          </w:p>
        </w:tc>
        <w:tc>
          <w:tcPr>
            <w:tcW w:w="2818" w:type="dxa"/>
            <w:tcBorders>
              <w:bottom w:val="nil"/>
            </w:tcBorders>
          </w:tcPr>
          <w:p w14:paraId="7A038750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68" w:lineRule="exact"/>
              <w:ind w:left="1227" w:right="1225"/>
              <w:jc w:val="center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  <w:r w:rsidRPr="002B7BF1"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  <w:t>Žig:</w:t>
            </w:r>
          </w:p>
        </w:tc>
        <w:tc>
          <w:tcPr>
            <w:tcW w:w="3545" w:type="dxa"/>
            <w:tcBorders>
              <w:bottom w:val="nil"/>
            </w:tcBorders>
          </w:tcPr>
          <w:p w14:paraId="746B124D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40" w:lineRule="auto"/>
              <w:ind w:left="477" w:right="594" w:firstLine="143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  <w:r w:rsidRPr="002B7BF1"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  <w:t xml:space="preserve">     Ime in priimek zakonitega zastopnika:</w:t>
            </w:r>
          </w:p>
        </w:tc>
      </w:tr>
      <w:tr w:rsidR="002B7BF1" w:rsidRPr="002B7BF1" w14:paraId="1030B8FF" w14:textId="77777777" w:rsidTr="007F1FE7">
        <w:trPr>
          <w:trHeight w:val="388"/>
        </w:trPr>
        <w:tc>
          <w:tcPr>
            <w:tcW w:w="3133" w:type="dxa"/>
            <w:tcBorders>
              <w:top w:val="nil"/>
            </w:tcBorders>
            <w:shd w:val="clear" w:color="auto" w:fill="E1EED9"/>
          </w:tcPr>
          <w:p w14:paraId="7A928B8E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E1EED9"/>
          </w:tcPr>
          <w:p w14:paraId="6300C9DC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304CDFC1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</w:tr>
      <w:tr w:rsidR="002B7BF1" w:rsidRPr="002B7BF1" w14:paraId="6DAF584E" w14:textId="77777777" w:rsidTr="007F1FE7">
        <w:trPr>
          <w:trHeight w:val="383"/>
        </w:trPr>
        <w:tc>
          <w:tcPr>
            <w:tcW w:w="3133" w:type="dxa"/>
            <w:vMerge w:val="restart"/>
            <w:tcBorders>
              <w:left w:val="nil"/>
              <w:bottom w:val="nil"/>
            </w:tcBorders>
          </w:tcPr>
          <w:p w14:paraId="3835C5DC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  <w:tc>
          <w:tcPr>
            <w:tcW w:w="2818" w:type="dxa"/>
            <w:vMerge w:val="restart"/>
            <w:tcBorders>
              <w:top w:val="nil"/>
            </w:tcBorders>
            <w:shd w:val="clear" w:color="auto" w:fill="E1EED9"/>
          </w:tcPr>
          <w:p w14:paraId="01F45DBF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16BD0D2E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68" w:lineRule="exact"/>
              <w:ind w:left="1185" w:right="1414"/>
              <w:jc w:val="center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  <w:r w:rsidRPr="002B7BF1"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  <w:t>Podpis:</w:t>
            </w:r>
          </w:p>
        </w:tc>
      </w:tr>
      <w:tr w:rsidR="002B7BF1" w:rsidRPr="002B7BF1" w14:paraId="5E56E10F" w14:textId="77777777" w:rsidTr="007F1FE7">
        <w:trPr>
          <w:trHeight w:val="772"/>
        </w:trPr>
        <w:tc>
          <w:tcPr>
            <w:tcW w:w="3133" w:type="dxa"/>
            <w:vMerge/>
            <w:tcBorders>
              <w:top w:val="nil"/>
              <w:left w:val="nil"/>
              <w:bottom w:val="nil"/>
            </w:tcBorders>
          </w:tcPr>
          <w:p w14:paraId="7ADB9AD3" w14:textId="77777777" w:rsidR="002B7BF1" w:rsidRPr="002B7BF1" w:rsidRDefault="002B7BF1" w:rsidP="002B7BF1">
            <w:pPr>
              <w:rPr>
                <w:rFonts w:ascii="Calibri Light" w:eastAsia="Calibri" w:hAnsi="Calibri Light" w:cs="Calibri Light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  <w:shd w:val="clear" w:color="auto" w:fill="E1EED9"/>
          </w:tcPr>
          <w:p w14:paraId="55CF7F78" w14:textId="77777777" w:rsidR="002B7BF1" w:rsidRPr="002B7BF1" w:rsidRDefault="002B7BF1" w:rsidP="002B7BF1">
            <w:pPr>
              <w:rPr>
                <w:rFonts w:ascii="Calibri Light" w:eastAsia="Calibri" w:hAnsi="Calibri Light" w:cs="Calibri Light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145A1150" w14:textId="77777777" w:rsidR="002B7BF1" w:rsidRPr="002B7BF1" w:rsidRDefault="002B7BF1" w:rsidP="002B7BF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 Light" w:eastAsia="Calibri" w:hAnsi="Calibri Light" w:cs="Calibri Light"/>
                <w:kern w:val="0"/>
                <w:sz w:val="24"/>
                <w:szCs w:val="24"/>
                <w:lang w:eastAsia="sl-SI" w:bidi="sl-SI"/>
                <w14:ligatures w14:val="none"/>
              </w:rPr>
            </w:pPr>
          </w:p>
        </w:tc>
      </w:tr>
    </w:tbl>
    <w:p w14:paraId="4604E2BA" w14:textId="77777777" w:rsidR="002B7BF1" w:rsidRPr="002B7BF1" w:rsidRDefault="002B7BF1" w:rsidP="002B7BF1">
      <w:pPr>
        <w:widowControl w:val="0"/>
        <w:autoSpaceDE w:val="0"/>
        <w:autoSpaceDN w:val="0"/>
        <w:spacing w:after="0" w:line="240" w:lineRule="auto"/>
        <w:rPr>
          <w:rFonts w:ascii="Calibri Light" w:eastAsia="Calibri" w:hAnsi="Calibri Light" w:cs="Calibri Light"/>
          <w:kern w:val="0"/>
          <w:sz w:val="24"/>
          <w:szCs w:val="24"/>
          <w:highlight w:val="yellow"/>
          <w:lang w:eastAsia="sl-SI" w:bidi="sl-SI"/>
          <w14:ligatures w14:val="none"/>
        </w:rPr>
      </w:pPr>
    </w:p>
    <w:p w14:paraId="24281F7B" w14:textId="77777777" w:rsidR="004E1AB5" w:rsidRDefault="004E1AB5"/>
    <w:sectPr w:rsidR="004E1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8DDFC" w14:textId="77777777" w:rsidR="002B7BF1" w:rsidRDefault="002B7BF1" w:rsidP="002B7BF1">
      <w:pPr>
        <w:spacing w:after="0" w:line="240" w:lineRule="auto"/>
      </w:pPr>
      <w:r>
        <w:separator/>
      </w:r>
    </w:p>
  </w:endnote>
  <w:endnote w:type="continuationSeparator" w:id="0">
    <w:p w14:paraId="4960A89F" w14:textId="77777777" w:rsidR="002B7BF1" w:rsidRDefault="002B7BF1" w:rsidP="002B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1B4FC" w14:textId="77777777" w:rsidR="002B7BF1" w:rsidRDefault="002B7BF1" w:rsidP="002B7BF1">
      <w:pPr>
        <w:spacing w:after="0" w:line="240" w:lineRule="auto"/>
      </w:pPr>
      <w:r>
        <w:separator/>
      </w:r>
    </w:p>
  </w:footnote>
  <w:footnote w:type="continuationSeparator" w:id="0">
    <w:p w14:paraId="297B2747" w14:textId="77777777" w:rsidR="002B7BF1" w:rsidRDefault="002B7BF1" w:rsidP="002B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11E088" w14:textId="18762066" w:rsidR="002B7BF1" w:rsidRDefault="002B7BF1">
    <w:pPr>
      <w:pStyle w:val="Glava"/>
    </w:pPr>
    <w:r w:rsidRPr="002B7BF1">
      <w:rPr>
        <w:rFonts w:ascii="Calibri Light" w:eastAsia="Calibri" w:hAnsi="Calibri Light" w:cs="Times New Roman"/>
        <w:noProof/>
        <w:kern w:val="0"/>
        <w:sz w:val="24"/>
        <w:lang w:val="en-US"/>
        <w14:ligatures w14:val="none"/>
      </w:rPr>
      <w:drawing>
        <wp:anchor distT="0" distB="0" distL="114300" distR="114300" simplePos="0" relativeHeight="251659264" behindDoc="1" locked="0" layoutInCell="1" allowOverlap="1" wp14:anchorId="06C5B423" wp14:editId="3902EEA8">
          <wp:simplePos x="0" y="0"/>
          <wp:positionH relativeFrom="column">
            <wp:posOffset>0</wp:posOffset>
          </wp:positionH>
          <wp:positionV relativeFrom="paragraph">
            <wp:posOffset>-95733</wp:posOffset>
          </wp:positionV>
          <wp:extent cx="926916" cy="518197"/>
          <wp:effectExtent l="0" t="0" r="6985" b="0"/>
          <wp:wrapNone/>
          <wp:docPr id="2052761822" name="Slika 2052761822" descr="Slika, ki vsebuje besede besedilo, pisava, zelen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61822" name="Slika 2052761822" descr="Slika, ki vsebuje besede besedilo, pisava, zelena,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16" cy="51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F1"/>
    <w:rsid w:val="00107464"/>
    <w:rsid w:val="002B7BF1"/>
    <w:rsid w:val="004E1AB5"/>
    <w:rsid w:val="009C73FD"/>
    <w:rsid w:val="00A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EFD6"/>
  <w15:chartTrackingRefBased/>
  <w15:docId w15:val="{CFFC519A-5A26-42DB-B7E0-BA37ED38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B7B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7B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B7B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B7B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B7B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B7B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B7B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B7B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B7B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7B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B7B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B7B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B7BF1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B7BF1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B7BF1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B7BF1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B7BF1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B7BF1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2B7B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B7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B7B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2B7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2B7B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B7BF1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2B7BF1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B7BF1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B7B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B7BF1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2B7BF1"/>
    <w:rPr>
      <w:b/>
      <w:bCs/>
      <w:smallCaps/>
      <w:color w:val="0F4761" w:themeColor="accent1" w:themeShade="BF"/>
      <w:spacing w:val="5"/>
    </w:rPr>
  </w:style>
  <w:style w:type="table" w:styleId="Tabelamrea">
    <w:name w:val="Table Grid"/>
    <w:basedOn w:val="Navadnatabela"/>
    <w:uiPriority w:val="39"/>
    <w:rsid w:val="002B7BF1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B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7BF1"/>
  </w:style>
  <w:style w:type="paragraph" w:styleId="Noga">
    <w:name w:val="footer"/>
    <w:basedOn w:val="Navaden"/>
    <w:link w:val="NogaZnak"/>
    <w:uiPriority w:val="99"/>
    <w:unhideWhenUsed/>
    <w:rsid w:val="002B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Vidaković</dc:creator>
  <cp:keywords/>
  <dc:description/>
  <cp:lastModifiedBy>Margareta Vidaković</cp:lastModifiedBy>
  <cp:revision>1</cp:revision>
  <dcterms:created xsi:type="dcterms:W3CDTF">2024-04-12T07:39:00Z</dcterms:created>
  <dcterms:modified xsi:type="dcterms:W3CDTF">2024-04-12T07:46:00Z</dcterms:modified>
</cp:coreProperties>
</file>