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A394" w14:textId="0E541EBB" w:rsidR="006B017D" w:rsidRPr="003C3864" w:rsidRDefault="005D1B21" w:rsidP="006B017D">
      <w:pPr>
        <w:spacing w:after="240"/>
        <w:jc w:val="center"/>
        <w:rPr>
          <w:rFonts w:ascii="Cambria" w:hAnsi="Cambria"/>
          <w:b/>
          <w:sz w:val="24"/>
          <w:szCs w:val="24"/>
          <w:u w:val="single"/>
        </w:rPr>
      </w:pPr>
      <w:r w:rsidRPr="003C3864">
        <w:rPr>
          <w:rFonts w:ascii="Cambria" w:hAnsi="Cambria"/>
          <w:b/>
          <w:sz w:val="24"/>
          <w:szCs w:val="24"/>
          <w:u w:val="single"/>
        </w:rPr>
        <w:t xml:space="preserve">Priloga 1 - </w:t>
      </w:r>
      <w:r w:rsidR="006B017D" w:rsidRPr="003C3864">
        <w:rPr>
          <w:rFonts w:ascii="Cambria" w:hAnsi="Cambria"/>
          <w:b/>
          <w:sz w:val="24"/>
          <w:szCs w:val="24"/>
          <w:u w:val="single"/>
        </w:rPr>
        <w:t xml:space="preserve">Prijavni obrazec  </w:t>
      </w:r>
    </w:p>
    <w:p w14:paraId="636D3481" w14:textId="77777777" w:rsidR="00BA7069" w:rsidRPr="003C3864" w:rsidRDefault="00BA7069" w:rsidP="006B017D">
      <w:pPr>
        <w:spacing w:after="240"/>
        <w:jc w:val="center"/>
        <w:rPr>
          <w:rFonts w:ascii="Cambria" w:hAnsi="Cambria"/>
          <w:b/>
          <w:sz w:val="24"/>
          <w:szCs w:val="24"/>
          <w:u w:val="single"/>
        </w:rPr>
      </w:pPr>
    </w:p>
    <w:tbl>
      <w:tblPr>
        <w:tblW w:w="530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5528"/>
      </w:tblGrid>
      <w:tr w:rsidR="006B017D" w:rsidRPr="003C3864" w14:paraId="3F9ED355" w14:textId="77777777" w:rsidTr="006022C8">
        <w:tc>
          <w:tcPr>
            <w:tcW w:w="2110" w:type="pct"/>
          </w:tcPr>
          <w:p w14:paraId="57B82FB1" w14:textId="0029C016" w:rsidR="006B017D" w:rsidRPr="003C3864" w:rsidRDefault="006B017D" w:rsidP="005A152F">
            <w:pPr>
              <w:spacing w:line="480" w:lineRule="exact"/>
              <w:rPr>
                <w:rFonts w:ascii="Cambria" w:hAnsi="Cambria"/>
                <w:b/>
                <w:sz w:val="24"/>
                <w:szCs w:val="24"/>
              </w:rPr>
            </w:pPr>
            <w:r w:rsidRPr="003C3864">
              <w:rPr>
                <w:rFonts w:ascii="Cambria" w:hAnsi="Cambria"/>
                <w:b/>
                <w:sz w:val="24"/>
                <w:szCs w:val="24"/>
              </w:rPr>
              <w:t xml:space="preserve">Navedite </w:t>
            </w:r>
            <w:r w:rsidR="001E0434" w:rsidRPr="003C3864">
              <w:rPr>
                <w:rFonts w:ascii="Cambria" w:hAnsi="Cambria"/>
                <w:b/>
                <w:sz w:val="24"/>
                <w:szCs w:val="24"/>
              </w:rPr>
              <w:t xml:space="preserve">NAZIV </w:t>
            </w:r>
            <w:r w:rsidRPr="003C3864">
              <w:rPr>
                <w:rFonts w:ascii="Cambria" w:hAnsi="Cambria"/>
                <w:b/>
                <w:sz w:val="24"/>
                <w:szCs w:val="24"/>
              </w:rPr>
              <w:t>športne prireditve:</w:t>
            </w:r>
          </w:p>
        </w:tc>
        <w:tc>
          <w:tcPr>
            <w:tcW w:w="2890" w:type="pct"/>
            <w:shd w:val="clear" w:color="auto" w:fill="C5E0B3" w:themeFill="accent6" w:themeFillTint="66"/>
          </w:tcPr>
          <w:p w14:paraId="500A8BB7" w14:textId="77777777" w:rsidR="006B017D" w:rsidRPr="003C3864" w:rsidRDefault="006B017D" w:rsidP="005A152F">
            <w:pPr>
              <w:spacing w:line="480" w:lineRule="exact"/>
              <w:rPr>
                <w:rFonts w:ascii="Cambria" w:hAnsi="Cambria"/>
                <w:sz w:val="24"/>
                <w:szCs w:val="24"/>
              </w:rPr>
            </w:pPr>
          </w:p>
        </w:tc>
      </w:tr>
      <w:tr w:rsidR="006B017D" w:rsidRPr="003C3864" w14:paraId="01C3BC20" w14:textId="77777777" w:rsidTr="006022C8">
        <w:tc>
          <w:tcPr>
            <w:tcW w:w="2110" w:type="pct"/>
          </w:tcPr>
          <w:p w14:paraId="4B1E3447" w14:textId="171068FD" w:rsidR="006B017D" w:rsidRPr="003C3864" w:rsidRDefault="006B017D" w:rsidP="005A152F">
            <w:pPr>
              <w:spacing w:line="480" w:lineRule="exact"/>
              <w:rPr>
                <w:rFonts w:ascii="Cambria" w:hAnsi="Cambria"/>
                <w:b/>
                <w:sz w:val="24"/>
                <w:szCs w:val="24"/>
              </w:rPr>
            </w:pPr>
            <w:r w:rsidRPr="003C3864">
              <w:rPr>
                <w:rFonts w:ascii="Cambria" w:hAnsi="Cambria"/>
                <w:b/>
                <w:sz w:val="24"/>
                <w:szCs w:val="24"/>
              </w:rPr>
              <w:t xml:space="preserve">Navedite DATUM </w:t>
            </w:r>
            <w:r w:rsidR="001E0434" w:rsidRPr="003C3864">
              <w:rPr>
                <w:rFonts w:ascii="Cambria" w:hAnsi="Cambria"/>
                <w:b/>
                <w:sz w:val="24"/>
                <w:szCs w:val="24"/>
              </w:rPr>
              <w:t xml:space="preserve">izvedbe </w:t>
            </w:r>
            <w:r w:rsidRPr="003C3864">
              <w:rPr>
                <w:rFonts w:ascii="Cambria" w:hAnsi="Cambria"/>
                <w:b/>
                <w:sz w:val="24"/>
                <w:szCs w:val="24"/>
              </w:rPr>
              <w:t>športne prireditve</w:t>
            </w:r>
            <w:r w:rsidR="006022C8" w:rsidRPr="003C3864">
              <w:rPr>
                <w:rFonts w:ascii="Cambria" w:hAnsi="Cambria"/>
                <w:b/>
                <w:sz w:val="24"/>
                <w:szCs w:val="24"/>
              </w:rPr>
              <w:t xml:space="preserve"> (pričetek in konec)</w:t>
            </w:r>
            <w:r w:rsidRPr="003C3864">
              <w:rPr>
                <w:rFonts w:ascii="Cambria" w:hAnsi="Cambria"/>
                <w:b/>
                <w:sz w:val="24"/>
                <w:szCs w:val="24"/>
              </w:rPr>
              <w:t>:</w:t>
            </w:r>
          </w:p>
        </w:tc>
        <w:tc>
          <w:tcPr>
            <w:tcW w:w="2890" w:type="pct"/>
            <w:shd w:val="clear" w:color="auto" w:fill="C5E0B3" w:themeFill="accent6" w:themeFillTint="66"/>
          </w:tcPr>
          <w:p w14:paraId="60C85DCF" w14:textId="77777777" w:rsidR="006B017D" w:rsidRPr="003C3864" w:rsidRDefault="006B017D" w:rsidP="005A152F">
            <w:pPr>
              <w:spacing w:line="480" w:lineRule="exact"/>
              <w:rPr>
                <w:rFonts w:ascii="Cambria" w:hAnsi="Cambria"/>
                <w:sz w:val="24"/>
                <w:szCs w:val="24"/>
              </w:rPr>
            </w:pPr>
          </w:p>
        </w:tc>
      </w:tr>
      <w:tr w:rsidR="006B017D" w:rsidRPr="003C3864" w14:paraId="26696124" w14:textId="77777777" w:rsidTr="006022C8">
        <w:tc>
          <w:tcPr>
            <w:tcW w:w="2110" w:type="pct"/>
          </w:tcPr>
          <w:p w14:paraId="4D14B6A5" w14:textId="74A3EA09" w:rsidR="006B017D" w:rsidRPr="003C3864" w:rsidRDefault="006B017D" w:rsidP="005A152F">
            <w:pPr>
              <w:spacing w:line="480" w:lineRule="exact"/>
              <w:rPr>
                <w:rFonts w:ascii="Cambria" w:hAnsi="Cambria"/>
                <w:b/>
                <w:sz w:val="24"/>
                <w:szCs w:val="24"/>
              </w:rPr>
            </w:pPr>
            <w:r w:rsidRPr="003C3864">
              <w:rPr>
                <w:rFonts w:ascii="Cambria" w:hAnsi="Cambria"/>
                <w:b/>
                <w:sz w:val="24"/>
                <w:szCs w:val="24"/>
              </w:rPr>
              <w:t xml:space="preserve">Navedite KRAJ </w:t>
            </w:r>
            <w:r w:rsidR="006022C8" w:rsidRPr="003C3864">
              <w:rPr>
                <w:rFonts w:ascii="Cambria" w:hAnsi="Cambria"/>
                <w:b/>
                <w:sz w:val="24"/>
                <w:szCs w:val="24"/>
              </w:rPr>
              <w:t xml:space="preserve">izvedbe </w:t>
            </w:r>
            <w:r w:rsidRPr="003C3864">
              <w:rPr>
                <w:rFonts w:ascii="Cambria" w:hAnsi="Cambria"/>
                <w:b/>
                <w:sz w:val="24"/>
                <w:szCs w:val="24"/>
              </w:rPr>
              <w:t>športne prireditve:</w:t>
            </w:r>
          </w:p>
        </w:tc>
        <w:tc>
          <w:tcPr>
            <w:tcW w:w="2890" w:type="pct"/>
            <w:shd w:val="clear" w:color="auto" w:fill="C5E0B3" w:themeFill="accent6" w:themeFillTint="66"/>
          </w:tcPr>
          <w:p w14:paraId="2EAFB96D" w14:textId="77777777" w:rsidR="006B017D" w:rsidRPr="003C3864" w:rsidRDefault="006B017D" w:rsidP="005A152F">
            <w:pPr>
              <w:spacing w:line="480" w:lineRule="exact"/>
              <w:rPr>
                <w:rFonts w:ascii="Cambria" w:hAnsi="Cambria"/>
                <w:sz w:val="24"/>
                <w:szCs w:val="24"/>
              </w:rPr>
            </w:pPr>
          </w:p>
        </w:tc>
      </w:tr>
      <w:tr w:rsidR="00271525" w:rsidRPr="003C3864" w14:paraId="5F928693" w14:textId="77777777" w:rsidTr="006022C8">
        <w:tc>
          <w:tcPr>
            <w:tcW w:w="2110" w:type="pct"/>
          </w:tcPr>
          <w:p w14:paraId="527E9AC4" w14:textId="335D9669" w:rsidR="00271525" w:rsidRPr="003C3864" w:rsidRDefault="00271525" w:rsidP="005A152F">
            <w:pPr>
              <w:spacing w:line="480" w:lineRule="exact"/>
              <w:rPr>
                <w:rFonts w:ascii="Cambria" w:hAnsi="Cambria"/>
                <w:b/>
                <w:sz w:val="24"/>
                <w:szCs w:val="24"/>
              </w:rPr>
            </w:pPr>
            <w:r w:rsidRPr="003C3864">
              <w:rPr>
                <w:rFonts w:ascii="Cambria" w:hAnsi="Cambria"/>
                <w:b/>
                <w:sz w:val="24"/>
                <w:szCs w:val="24"/>
              </w:rPr>
              <w:t xml:space="preserve">Navedite </w:t>
            </w:r>
            <w:r w:rsidR="00D945BB">
              <w:rPr>
                <w:rFonts w:ascii="Cambria" w:hAnsi="Cambria"/>
                <w:b/>
                <w:sz w:val="24"/>
                <w:szCs w:val="24"/>
              </w:rPr>
              <w:t xml:space="preserve">URADNO SPLETNO STRAN </w:t>
            </w:r>
            <w:r w:rsidRPr="003C3864">
              <w:rPr>
                <w:rFonts w:ascii="Cambria" w:hAnsi="Cambria"/>
                <w:b/>
                <w:sz w:val="24"/>
                <w:szCs w:val="24"/>
              </w:rPr>
              <w:t>športne prireditve:</w:t>
            </w:r>
          </w:p>
        </w:tc>
        <w:tc>
          <w:tcPr>
            <w:tcW w:w="2890" w:type="pct"/>
            <w:shd w:val="clear" w:color="auto" w:fill="C5E0B3" w:themeFill="accent6" w:themeFillTint="66"/>
          </w:tcPr>
          <w:p w14:paraId="5E0421D3" w14:textId="77777777" w:rsidR="00271525" w:rsidRPr="003C3864" w:rsidRDefault="00271525" w:rsidP="005A152F">
            <w:pPr>
              <w:spacing w:line="480" w:lineRule="exact"/>
              <w:rPr>
                <w:rFonts w:ascii="Cambria" w:hAnsi="Cambria"/>
                <w:sz w:val="24"/>
                <w:szCs w:val="24"/>
              </w:rPr>
            </w:pPr>
          </w:p>
        </w:tc>
      </w:tr>
      <w:tr w:rsidR="00F41DD4" w:rsidRPr="003C3864" w14:paraId="3220A010" w14:textId="77777777" w:rsidTr="006022C8">
        <w:tc>
          <w:tcPr>
            <w:tcW w:w="2110" w:type="pct"/>
          </w:tcPr>
          <w:p w14:paraId="46A21D30" w14:textId="5BCD645C" w:rsidR="00F41DD4" w:rsidRPr="003C3864" w:rsidRDefault="00F41DD4" w:rsidP="005A152F">
            <w:pPr>
              <w:spacing w:line="480" w:lineRule="exact"/>
              <w:rPr>
                <w:rFonts w:ascii="Cambria" w:hAnsi="Cambria"/>
                <w:b/>
                <w:sz w:val="24"/>
                <w:szCs w:val="24"/>
              </w:rPr>
            </w:pPr>
            <w:r w:rsidRPr="003C3864">
              <w:rPr>
                <w:rFonts w:ascii="Cambria" w:hAnsi="Cambria"/>
                <w:b/>
                <w:sz w:val="24"/>
                <w:szCs w:val="24"/>
              </w:rPr>
              <w:t>Navedite</w:t>
            </w:r>
            <w:r w:rsidR="000D2A8D">
              <w:rPr>
                <w:rFonts w:ascii="Cambria" w:hAnsi="Cambria"/>
                <w:b/>
                <w:sz w:val="24"/>
                <w:szCs w:val="24"/>
              </w:rPr>
              <w:t xml:space="preserve"> </w:t>
            </w:r>
            <w:r w:rsidR="00D945BB">
              <w:rPr>
                <w:rFonts w:ascii="Cambria" w:hAnsi="Cambria"/>
                <w:b/>
                <w:sz w:val="24"/>
                <w:szCs w:val="24"/>
              </w:rPr>
              <w:t>DRUŽBENA OMREŽJA</w:t>
            </w:r>
            <w:r w:rsidR="00013F0F" w:rsidRPr="003C3864">
              <w:rPr>
                <w:rFonts w:ascii="Cambria" w:hAnsi="Cambria"/>
                <w:b/>
                <w:sz w:val="24"/>
                <w:szCs w:val="24"/>
              </w:rPr>
              <w:t>,</w:t>
            </w:r>
            <w:r w:rsidR="00E412AE" w:rsidRPr="003C3864">
              <w:rPr>
                <w:rFonts w:ascii="Cambria" w:hAnsi="Cambria"/>
                <w:b/>
                <w:sz w:val="24"/>
                <w:szCs w:val="24"/>
              </w:rPr>
              <w:t xml:space="preserve"> na katerih</w:t>
            </w:r>
            <w:r w:rsidR="00013F0F" w:rsidRPr="003C3864">
              <w:rPr>
                <w:rFonts w:ascii="Cambria" w:hAnsi="Cambria"/>
                <w:b/>
                <w:sz w:val="24"/>
                <w:szCs w:val="24"/>
              </w:rPr>
              <w:t xml:space="preserve"> se bo dogodek promoviral</w:t>
            </w:r>
            <w:r w:rsidR="00D96A1B" w:rsidRPr="003C3864">
              <w:rPr>
                <w:rFonts w:ascii="Cambria" w:hAnsi="Cambria"/>
                <w:b/>
                <w:sz w:val="24"/>
                <w:szCs w:val="24"/>
              </w:rPr>
              <w:t xml:space="preserve"> in ime profila za posamezno družbeno omrežje</w:t>
            </w:r>
            <w:r w:rsidR="00E412AE" w:rsidRPr="003C3864">
              <w:rPr>
                <w:rFonts w:ascii="Cambria" w:hAnsi="Cambria"/>
                <w:b/>
                <w:sz w:val="24"/>
                <w:szCs w:val="24"/>
              </w:rPr>
              <w:t>:</w:t>
            </w:r>
          </w:p>
        </w:tc>
        <w:tc>
          <w:tcPr>
            <w:tcW w:w="2890" w:type="pct"/>
            <w:shd w:val="clear" w:color="auto" w:fill="C5E0B3" w:themeFill="accent6" w:themeFillTint="66"/>
          </w:tcPr>
          <w:p w14:paraId="54469074" w14:textId="77777777" w:rsidR="00F41DD4" w:rsidRPr="003C3864" w:rsidRDefault="00F41DD4" w:rsidP="005A152F">
            <w:pPr>
              <w:spacing w:line="480" w:lineRule="exact"/>
              <w:rPr>
                <w:rFonts w:ascii="Cambria" w:hAnsi="Cambria"/>
                <w:sz w:val="24"/>
                <w:szCs w:val="24"/>
              </w:rPr>
            </w:pPr>
          </w:p>
        </w:tc>
      </w:tr>
    </w:tbl>
    <w:p w14:paraId="153CB0D0" w14:textId="6F842548" w:rsidR="006B017D" w:rsidRPr="003C3864" w:rsidRDefault="006B017D" w:rsidP="006B017D">
      <w:pPr>
        <w:rPr>
          <w:rFonts w:ascii="Cambria" w:hAnsi="Cambria"/>
          <w:sz w:val="24"/>
          <w:szCs w:val="24"/>
        </w:rPr>
      </w:pPr>
    </w:p>
    <w:p w14:paraId="3B9734FE" w14:textId="77777777" w:rsidR="00BA7069" w:rsidRPr="003C3864" w:rsidRDefault="00BA7069" w:rsidP="006B017D">
      <w:pPr>
        <w:rPr>
          <w:rFonts w:ascii="Cambria" w:hAnsi="Cambria"/>
          <w:sz w:val="24"/>
          <w:szCs w:val="24"/>
        </w:rPr>
      </w:pPr>
    </w:p>
    <w:p w14:paraId="5457D063" w14:textId="6FDD3CB0" w:rsidR="006B017D" w:rsidRPr="003C3864" w:rsidRDefault="006B017D" w:rsidP="006B017D">
      <w:pPr>
        <w:pStyle w:val="ListParagraph"/>
        <w:numPr>
          <w:ilvl w:val="0"/>
          <w:numId w:val="1"/>
        </w:numPr>
        <w:pBdr>
          <w:top w:val="single" w:sz="4" w:space="7" w:color="auto"/>
          <w:left w:val="single" w:sz="4" w:space="4" w:color="auto"/>
          <w:bottom w:val="single" w:sz="4" w:space="1" w:color="auto"/>
          <w:right w:val="single" w:sz="4" w:space="4" w:color="auto"/>
        </w:pBdr>
        <w:shd w:val="solid" w:color="auto" w:fill="595959"/>
        <w:spacing w:line="300" w:lineRule="exact"/>
        <w:jc w:val="both"/>
        <w:rPr>
          <w:rFonts w:ascii="Cambria" w:hAnsi="Cambria"/>
          <w:b/>
          <w:color w:val="FFFFFF"/>
          <w:sz w:val="24"/>
          <w:szCs w:val="24"/>
        </w:rPr>
      </w:pPr>
      <w:r w:rsidRPr="003C3864">
        <w:rPr>
          <w:rFonts w:ascii="Cambria" w:hAnsi="Cambria"/>
          <w:b/>
          <w:color w:val="FFFFFF"/>
          <w:sz w:val="24"/>
          <w:szCs w:val="24"/>
        </w:rPr>
        <w:t>PRIJAVITELJ</w:t>
      </w:r>
      <w:r w:rsidR="006022C8" w:rsidRPr="003C3864">
        <w:rPr>
          <w:rFonts w:ascii="Cambria" w:hAnsi="Cambria"/>
          <w:b/>
          <w:color w:val="FFFFFF"/>
          <w:sz w:val="24"/>
          <w:szCs w:val="24"/>
        </w:rPr>
        <w:t>/ORGANIZATOR</w:t>
      </w:r>
      <w:r w:rsidRPr="003C3864">
        <w:rPr>
          <w:rFonts w:ascii="Cambria" w:hAnsi="Cambria"/>
          <w:b/>
          <w:color w:val="FFFFFF"/>
          <w:sz w:val="24"/>
          <w:szCs w:val="24"/>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6900"/>
      </w:tblGrid>
      <w:tr w:rsidR="006B017D" w:rsidRPr="003C3864" w14:paraId="6E3FBA71" w14:textId="77777777" w:rsidTr="006B017D">
        <w:tc>
          <w:tcPr>
            <w:tcW w:w="2748" w:type="dxa"/>
          </w:tcPr>
          <w:p w14:paraId="47E241FA" w14:textId="5CBAB1AE" w:rsidR="006B017D" w:rsidRPr="003C3864" w:rsidRDefault="006B017D" w:rsidP="005A152F">
            <w:pPr>
              <w:spacing w:line="400" w:lineRule="exact"/>
              <w:rPr>
                <w:rFonts w:ascii="Cambria" w:hAnsi="Cambria"/>
                <w:sz w:val="24"/>
                <w:szCs w:val="24"/>
              </w:rPr>
            </w:pPr>
            <w:r w:rsidRPr="003C3864">
              <w:rPr>
                <w:rFonts w:ascii="Cambria" w:hAnsi="Cambria"/>
                <w:sz w:val="24"/>
                <w:szCs w:val="24"/>
              </w:rPr>
              <w:t xml:space="preserve">Naziv </w:t>
            </w:r>
            <w:r w:rsidR="006022C8" w:rsidRPr="003C3864">
              <w:rPr>
                <w:rFonts w:ascii="Cambria" w:hAnsi="Cambria"/>
                <w:sz w:val="24"/>
                <w:szCs w:val="24"/>
              </w:rPr>
              <w:t xml:space="preserve">prijavitelja/ </w:t>
            </w:r>
            <w:r w:rsidRPr="003C3864">
              <w:rPr>
                <w:rFonts w:ascii="Cambria" w:hAnsi="Cambria"/>
                <w:sz w:val="24"/>
                <w:szCs w:val="24"/>
              </w:rPr>
              <w:t>organizatorja športne prireditve</w:t>
            </w:r>
            <w:r w:rsidR="006022C8" w:rsidRPr="003C3864">
              <w:rPr>
                <w:rFonts w:ascii="Cambria" w:hAnsi="Cambria"/>
                <w:sz w:val="24"/>
                <w:szCs w:val="24"/>
              </w:rPr>
              <w:t xml:space="preserve"> </w:t>
            </w:r>
          </w:p>
        </w:tc>
        <w:tc>
          <w:tcPr>
            <w:tcW w:w="6900" w:type="dxa"/>
            <w:shd w:val="clear" w:color="auto" w:fill="C5E0B3" w:themeFill="accent6" w:themeFillTint="66"/>
          </w:tcPr>
          <w:p w14:paraId="4E09EFC2" w14:textId="77777777" w:rsidR="006B017D" w:rsidRPr="003C3864" w:rsidRDefault="006B017D" w:rsidP="005A152F">
            <w:pPr>
              <w:spacing w:line="300" w:lineRule="exact"/>
              <w:rPr>
                <w:rFonts w:ascii="Cambria" w:hAnsi="Cambria"/>
                <w:sz w:val="24"/>
                <w:szCs w:val="24"/>
              </w:rPr>
            </w:pPr>
          </w:p>
        </w:tc>
      </w:tr>
      <w:tr w:rsidR="006B017D" w:rsidRPr="003C3864" w14:paraId="7048C2DF" w14:textId="77777777" w:rsidTr="006B017D">
        <w:tc>
          <w:tcPr>
            <w:tcW w:w="2748" w:type="dxa"/>
          </w:tcPr>
          <w:p w14:paraId="1DE08082" w14:textId="77777777" w:rsidR="006B017D" w:rsidRPr="003C3864" w:rsidRDefault="006B017D" w:rsidP="005A152F">
            <w:pPr>
              <w:spacing w:line="400" w:lineRule="exact"/>
              <w:rPr>
                <w:rFonts w:ascii="Cambria" w:hAnsi="Cambria"/>
                <w:sz w:val="24"/>
                <w:szCs w:val="24"/>
              </w:rPr>
            </w:pPr>
            <w:r w:rsidRPr="003C3864">
              <w:rPr>
                <w:rFonts w:ascii="Cambria" w:hAnsi="Cambria"/>
                <w:sz w:val="24"/>
                <w:szCs w:val="24"/>
              </w:rPr>
              <w:t>Naslov:</w:t>
            </w:r>
          </w:p>
        </w:tc>
        <w:tc>
          <w:tcPr>
            <w:tcW w:w="6900" w:type="dxa"/>
            <w:shd w:val="clear" w:color="auto" w:fill="C5E0B3" w:themeFill="accent6" w:themeFillTint="66"/>
          </w:tcPr>
          <w:p w14:paraId="48AEADA7" w14:textId="77777777" w:rsidR="006B017D" w:rsidRPr="003C3864" w:rsidRDefault="006B017D" w:rsidP="005A152F">
            <w:pPr>
              <w:spacing w:line="300" w:lineRule="exact"/>
              <w:rPr>
                <w:rFonts w:ascii="Cambria" w:hAnsi="Cambria"/>
                <w:sz w:val="24"/>
                <w:szCs w:val="24"/>
              </w:rPr>
            </w:pPr>
          </w:p>
        </w:tc>
      </w:tr>
      <w:tr w:rsidR="006B017D" w:rsidRPr="003C3864" w14:paraId="72F2745A" w14:textId="77777777" w:rsidTr="006B017D">
        <w:tc>
          <w:tcPr>
            <w:tcW w:w="2748" w:type="dxa"/>
          </w:tcPr>
          <w:p w14:paraId="3268D1BC" w14:textId="77777777" w:rsidR="006B017D" w:rsidRPr="003C3864" w:rsidRDefault="006B017D" w:rsidP="005A152F">
            <w:pPr>
              <w:spacing w:line="400" w:lineRule="exact"/>
              <w:rPr>
                <w:rFonts w:ascii="Cambria" w:hAnsi="Cambria"/>
                <w:sz w:val="24"/>
                <w:szCs w:val="24"/>
              </w:rPr>
            </w:pPr>
            <w:r w:rsidRPr="003C3864">
              <w:rPr>
                <w:rFonts w:ascii="Cambria" w:hAnsi="Cambria"/>
                <w:sz w:val="24"/>
                <w:szCs w:val="24"/>
              </w:rPr>
              <w:t>Poštna številka in kraj:</w:t>
            </w:r>
          </w:p>
        </w:tc>
        <w:tc>
          <w:tcPr>
            <w:tcW w:w="6900" w:type="dxa"/>
            <w:shd w:val="clear" w:color="auto" w:fill="C5E0B3" w:themeFill="accent6" w:themeFillTint="66"/>
          </w:tcPr>
          <w:p w14:paraId="7A42E259" w14:textId="77777777" w:rsidR="006B017D" w:rsidRPr="003C3864" w:rsidRDefault="006B017D" w:rsidP="005A152F">
            <w:pPr>
              <w:spacing w:line="300" w:lineRule="exact"/>
              <w:rPr>
                <w:rFonts w:ascii="Cambria" w:hAnsi="Cambria"/>
                <w:sz w:val="24"/>
                <w:szCs w:val="24"/>
              </w:rPr>
            </w:pPr>
          </w:p>
        </w:tc>
      </w:tr>
      <w:tr w:rsidR="006B017D" w:rsidRPr="003C3864" w14:paraId="467B4935" w14:textId="77777777" w:rsidTr="006B017D">
        <w:tc>
          <w:tcPr>
            <w:tcW w:w="2748" w:type="dxa"/>
          </w:tcPr>
          <w:p w14:paraId="06390485" w14:textId="2F61A196" w:rsidR="006B017D" w:rsidRPr="003C3864" w:rsidRDefault="006B017D" w:rsidP="005A152F">
            <w:pPr>
              <w:spacing w:line="400" w:lineRule="exact"/>
              <w:rPr>
                <w:rFonts w:ascii="Cambria" w:hAnsi="Cambria"/>
                <w:sz w:val="24"/>
                <w:szCs w:val="24"/>
              </w:rPr>
            </w:pPr>
            <w:r w:rsidRPr="003C3864">
              <w:rPr>
                <w:rFonts w:ascii="Cambria" w:hAnsi="Cambria"/>
                <w:sz w:val="24"/>
                <w:szCs w:val="24"/>
              </w:rPr>
              <w:t>Davčna številka:</w:t>
            </w:r>
          </w:p>
        </w:tc>
        <w:tc>
          <w:tcPr>
            <w:tcW w:w="6900" w:type="dxa"/>
            <w:shd w:val="clear" w:color="auto" w:fill="C5E0B3" w:themeFill="accent6" w:themeFillTint="66"/>
          </w:tcPr>
          <w:p w14:paraId="546F2214" w14:textId="77777777" w:rsidR="006B017D" w:rsidRPr="003C3864" w:rsidRDefault="006B017D" w:rsidP="005A152F">
            <w:pPr>
              <w:spacing w:line="300" w:lineRule="exact"/>
              <w:rPr>
                <w:rFonts w:ascii="Cambria" w:hAnsi="Cambria"/>
                <w:sz w:val="24"/>
                <w:szCs w:val="24"/>
              </w:rPr>
            </w:pPr>
          </w:p>
        </w:tc>
      </w:tr>
      <w:tr w:rsidR="00A56948" w:rsidRPr="003C3864" w14:paraId="74767F5F" w14:textId="77777777" w:rsidTr="006B017D">
        <w:tc>
          <w:tcPr>
            <w:tcW w:w="2748" w:type="dxa"/>
          </w:tcPr>
          <w:p w14:paraId="2A0B6F7F" w14:textId="189ACA41" w:rsidR="00A56948" w:rsidRPr="003C3864" w:rsidRDefault="00A56948" w:rsidP="005A152F">
            <w:pPr>
              <w:spacing w:line="400" w:lineRule="exact"/>
              <w:rPr>
                <w:rFonts w:ascii="Cambria" w:hAnsi="Cambria"/>
                <w:sz w:val="24"/>
                <w:szCs w:val="24"/>
              </w:rPr>
            </w:pPr>
            <w:r w:rsidRPr="003C3864">
              <w:rPr>
                <w:rFonts w:ascii="Cambria" w:hAnsi="Cambria"/>
                <w:sz w:val="24"/>
                <w:szCs w:val="24"/>
              </w:rPr>
              <w:t>Davčni zavezanec</w:t>
            </w:r>
            <w:r w:rsidR="00AB7E8D" w:rsidRPr="003C3864">
              <w:rPr>
                <w:rFonts w:ascii="Cambria" w:hAnsi="Cambria"/>
                <w:sz w:val="24"/>
                <w:szCs w:val="24"/>
              </w:rPr>
              <w:t xml:space="preserve"> (ustrezno obkroži</w:t>
            </w:r>
            <w:r w:rsidR="00365F56" w:rsidRPr="003C3864">
              <w:rPr>
                <w:rFonts w:ascii="Cambria" w:hAnsi="Cambria"/>
                <w:sz w:val="24"/>
                <w:szCs w:val="24"/>
              </w:rPr>
              <w:t>te</w:t>
            </w:r>
            <w:r w:rsidR="00AB7E8D" w:rsidRPr="003C3864">
              <w:rPr>
                <w:rFonts w:ascii="Cambria" w:hAnsi="Cambria"/>
                <w:sz w:val="24"/>
                <w:szCs w:val="24"/>
              </w:rPr>
              <w:t>)</w:t>
            </w:r>
            <w:r w:rsidRPr="003C3864">
              <w:rPr>
                <w:rFonts w:ascii="Cambria" w:hAnsi="Cambria"/>
                <w:sz w:val="24"/>
                <w:szCs w:val="24"/>
              </w:rPr>
              <w:t>:</w:t>
            </w:r>
          </w:p>
        </w:tc>
        <w:tc>
          <w:tcPr>
            <w:tcW w:w="6900" w:type="dxa"/>
            <w:shd w:val="clear" w:color="auto" w:fill="C5E0B3" w:themeFill="accent6" w:themeFillTint="66"/>
          </w:tcPr>
          <w:p w14:paraId="18160622" w14:textId="6DB82152" w:rsidR="00AB7E8D" w:rsidRPr="003C3864" w:rsidRDefault="00AB7E8D" w:rsidP="005A152F">
            <w:pPr>
              <w:spacing w:line="300" w:lineRule="exact"/>
              <w:rPr>
                <w:rFonts w:ascii="Cambria" w:hAnsi="Cambria"/>
                <w:sz w:val="24"/>
                <w:szCs w:val="24"/>
              </w:rPr>
            </w:pPr>
            <w:r w:rsidRPr="003C3864">
              <w:rPr>
                <w:rFonts w:ascii="Cambria" w:hAnsi="Cambria"/>
                <w:sz w:val="24"/>
                <w:szCs w:val="24"/>
              </w:rPr>
              <w:t xml:space="preserve">DA </w:t>
            </w:r>
          </w:p>
          <w:p w14:paraId="660F7C4E" w14:textId="3D4154C9" w:rsidR="00AB7E8D" w:rsidRPr="003C3864" w:rsidRDefault="00AB7E8D" w:rsidP="005A152F">
            <w:pPr>
              <w:spacing w:line="300" w:lineRule="exact"/>
              <w:rPr>
                <w:rFonts w:ascii="Cambria" w:hAnsi="Cambria"/>
                <w:sz w:val="24"/>
                <w:szCs w:val="24"/>
              </w:rPr>
            </w:pPr>
            <w:r w:rsidRPr="003C3864">
              <w:rPr>
                <w:rFonts w:ascii="Cambria" w:hAnsi="Cambria"/>
                <w:sz w:val="24"/>
                <w:szCs w:val="24"/>
              </w:rPr>
              <w:t>NE</w:t>
            </w:r>
          </w:p>
          <w:p w14:paraId="13C12A0A" w14:textId="22F9D93B" w:rsidR="00AB7E8D" w:rsidRPr="003C3864" w:rsidRDefault="00AB7E8D" w:rsidP="005A152F">
            <w:pPr>
              <w:spacing w:line="300" w:lineRule="exact"/>
              <w:rPr>
                <w:rFonts w:ascii="Cambria" w:hAnsi="Cambria"/>
                <w:sz w:val="24"/>
                <w:szCs w:val="24"/>
              </w:rPr>
            </w:pPr>
          </w:p>
        </w:tc>
      </w:tr>
      <w:tr w:rsidR="006B017D" w:rsidRPr="003C3864" w14:paraId="5EDF230B" w14:textId="77777777" w:rsidTr="006B017D">
        <w:tc>
          <w:tcPr>
            <w:tcW w:w="2748" w:type="dxa"/>
          </w:tcPr>
          <w:p w14:paraId="2622F8BD" w14:textId="61429774" w:rsidR="006B017D" w:rsidRPr="003C3864" w:rsidRDefault="006B017D" w:rsidP="005A152F">
            <w:pPr>
              <w:spacing w:line="400" w:lineRule="exact"/>
              <w:rPr>
                <w:rFonts w:ascii="Cambria" w:hAnsi="Cambria"/>
                <w:sz w:val="24"/>
                <w:szCs w:val="24"/>
              </w:rPr>
            </w:pPr>
            <w:r w:rsidRPr="003C3864">
              <w:rPr>
                <w:rFonts w:ascii="Cambria" w:hAnsi="Cambria"/>
                <w:sz w:val="24"/>
                <w:szCs w:val="24"/>
              </w:rPr>
              <w:lastRenderedPageBreak/>
              <w:t>Matična številka:</w:t>
            </w:r>
          </w:p>
        </w:tc>
        <w:tc>
          <w:tcPr>
            <w:tcW w:w="6900" w:type="dxa"/>
            <w:shd w:val="clear" w:color="auto" w:fill="C5E0B3" w:themeFill="accent6" w:themeFillTint="66"/>
          </w:tcPr>
          <w:p w14:paraId="26AD3BE2" w14:textId="77777777" w:rsidR="006B017D" w:rsidRPr="003C3864" w:rsidRDefault="006B017D" w:rsidP="005A152F">
            <w:pPr>
              <w:spacing w:line="300" w:lineRule="exact"/>
              <w:rPr>
                <w:rFonts w:ascii="Cambria" w:hAnsi="Cambria"/>
                <w:sz w:val="24"/>
                <w:szCs w:val="24"/>
              </w:rPr>
            </w:pPr>
          </w:p>
        </w:tc>
      </w:tr>
      <w:tr w:rsidR="006B017D" w:rsidRPr="003C3864" w14:paraId="5D2F8590" w14:textId="77777777" w:rsidTr="006B017D">
        <w:tc>
          <w:tcPr>
            <w:tcW w:w="2748" w:type="dxa"/>
          </w:tcPr>
          <w:p w14:paraId="59762599" w14:textId="7C5BD8F1" w:rsidR="006B017D" w:rsidRPr="003C3864" w:rsidRDefault="006B017D" w:rsidP="005A152F">
            <w:pPr>
              <w:spacing w:line="400" w:lineRule="exact"/>
              <w:rPr>
                <w:rFonts w:ascii="Cambria" w:hAnsi="Cambria"/>
                <w:sz w:val="24"/>
                <w:szCs w:val="24"/>
              </w:rPr>
            </w:pPr>
            <w:r w:rsidRPr="003C3864">
              <w:rPr>
                <w:rFonts w:ascii="Cambria" w:hAnsi="Cambria"/>
                <w:sz w:val="24"/>
                <w:szCs w:val="24"/>
              </w:rPr>
              <w:t>Številka transakcijskega računa:</w:t>
            </w:r>
          </w:p>
        </w:tc>
        <w:tc>
          <w:tcPr>
            <w:tcW w:w="6900" w:type="dxa"/>
            <w:shd w:val="clear" w:color="auto" w:fill="C5E0B3" w:themeFill="accent6" w:themeFillTint="66"/>
          </w:tcPr>
          <w:p w14:paraId="248D562B" w14:textId="77777777" w:rsidR="006B017D" w:rsidRPr="003C3864" w:rsidRDefault="006B017D" w:rsidP="005A152F">
            <w:pPr>
              <w:spacing w:line="300" w:lineRule="exact"/>
              <w:rPr>
                <w:rFonts w:ascii="Cambria" w:hAnsi="Cambria"/>
                <w:sz w:val="24"/>
                <w:szCs w:val="24"/>
              </w:rPr>
            </w:pPr>
          </w:p>
        </w:tc>
      </w:tr>
      <w:tr w:rsidR="006B017D" w:rsidRPr="003C3864" w14:paraId="4F80A9C3" w14:textId="77777777" w:rsidTr="006B017D">
        <w:tc>
          <w:tcPr>
            <w:tcW w:w="2748" w:type="dxa"/>
          </w:tcPr>
          <w:p w14:paraId="6DDEFA5B" w14:textId="5E62D186" w:rsidR="006B017D" w:rsidRPr="003C3864" w:rsidRDefault="006B017D" w:rsidP="005A152F">
            <w:pPr>
              <w:spacing w:line="400" w:lineRule="exact"/>
              <w:rPr>
                <w:rFonts w:ascii="Cambria" w:hAnsi="Cambria"/>
                <w:sz w:val="24"/>
                <w:szCs w:val="24"/>
              </w:rPr>
            </w:pPr>
            <w:r w:rsidRPr="003C3864">
              <w:rPr>
                <w:rFonts w:ascii="Cambria" w:hAnsi="Cambria"/>
                <w:sz w:val="24"/>
                <w:szCs w:val="24"/>
              </w:rPr>
              <w:t>Naziv banke, pri kateri je odprt transakcijski račun:</w:t>
            </w:r>
          </w:p>
        </w:tc>
        <w:tc>
          <w:tcPr>
            <w:tcW w:w="6900" w:type="dxa"/>
            <w:shd w:val="clear" w:color="auto" w:fill="C5E0B3" w:themeFill="accent6" w:themeFillTint="66"/>
          </w:tcPr>
          <w:p w14:paraId="1E376DEC" w14:textId="77777777" w:rsidR="006B017D" w:rsidRPr="003C3864" w:rsidRDefault="006B017D" w:rsidP="005A152F">
            <w:pPr>
              <w:spacing w:line="300" w:lineRule="exact"/>
              <w:rPr>
                <w:rFonts w:ascii="Cambria" w:hAnsi="Cambria"/>
                <w:sz w:val="24"/>
                <w:szCs w:val="24"/>
              </w:rPr>
            </w:pPr>
          </w:p>
        </w:tc>
      </w:tr>
      <w:tr w:rsidR="006B017D" w:rsidRPr="003C3864" w14:paraId="2E832445" w14:textId="77777777" w:rsidTr="006B017D">
        <w:tc>
          <w:tcPr>
            <w:tcW w:w="2748" w:type="dxa"/>
          </w:tcPr>
          <w:p w14:paraId="5A66A2FF" w14:textId="77777777" w:rsidR="006B017D" w:rsidRPr="003C3864" w:rsidRDefault="006B017D" w:rsidP="005A152F">
            <w:pPr>
              <w:spacing w:line="400" w:lineRule="exact"/>
              <w:rPr>
                <w:rFonts w:ascii="Cambria" w:hAnsi="Cambria"/>
                <w:sz w:val="24"/>
                <w:szCs w:val="24"/>
              </w:rPr>
            </w:pPr>
            <w:r w:rsidRPr="003C3864">
              <w:rPr>
                <w:rFonts w:ascii="Cambria" w:hAnsi="Cambria"/>
                <w:sz w:val="24"/>
                <w:szCs w:val="24"/>
              </w:rPr>
              <w:t>E-mail:</w:t>
            </w:r>
          </w:p>
        </w:tc>
        <w:tc>
          <w:tcPr>
            <w:tcW w:w="6900" w:type="dxa"/>
            <w:shd w:val="clear" w:color="auto" w:fill="C5E0B3" w:themeFill="accent6" w:themeFillTint="66"/>
          </w:tcPr>
          <w:p w14:paraId="2E87E5AF" w14:textId="77777777" w:rsidR="006B017D" w:rsidRPr="003C3864" w:rsidRDefault="006B017D" w:rsidP="005A152F">
            <w:pPr>
              <w:spacing w:line="300" w:lineRule="exact"/>
              <w:rPr>
                <w:rFonts w:ascii="Cambria" w:hAnsi="Cambria"/>
                <w:sz w:val="24"/>
                <w:szCs w:val="24"/>
              </w:rPr>
            </w:pPr>
          </w:p>
        </w:tc>
      </w:tr>
      <w:tr w:rsidR="006B017D" w:rsidRPr="003C3864" w14:paraId="5EEDF76C" w14:textId="77777777" w:rsidTr="006B017D">
        <w:tc>
          <w:tcPr>
            <w:tcW w:w="2748" w:type="dxa"/>
          </w:tcPr>
          <w:p w14:paraId="00BB3BD3" w14:textId="7132BF48" w:rsidR="006B017D" w:rsidRPr="003C3864" w:rsidRDefault="006B017D" w:rsidP="005A152F">
            <w:pPr>
              <w:spacing w:line="400" w:lineRule="exact"/>
              <w:rPr>
                <w:rFonts w:ascii="Cambria" w:hAnsi="Cambria"/>
                <w:sz w:val="24"/>
                <w:szCs w:val="24"/>
              </w:rPr>
            </w:pPr>
            <w:r w:rsidRPr="003C3864">
              <w:rPr>
                <w:rFonts w:ascii="Cambria" w:hAnsi="Cambria"/>
                <w:sz w:val="24"/>
                <w:szCs w:val="24"/>
              </w:rPr>
              <w:t>Spletna stran:</w:t>
            </w:r>
          </w:p>
        </w:tc>
        <w:tc>
          <w:tcPr>
            <w:tcW w:w="6900" w:type="dxa"/>
            <w:shd w:val="clear" w:color="auto" w:fill="C5E0B3" w:themeFill="accent6" w:themeFillTint="66"/>
          </w:tcPr>
          <w:p w14:paraId="29F2B3F1" w14:textId="77777777" w:rsidR="006B017D" w:rsidRPr="003C3864" w:rsidRDefault="006B017D" w:rsidP="005A152F">
            <w:pPr>
              <w:spacing w:line="300" w:lineRule="exact"/>
              <w:rPr>
                <w:rFonts w:ascii="Cambria" w:hAnsi="Cambria"/>
                <w:sz w:val="24"/>
                <w:szCs w:val="24"/>
              </w:rPr>
            </w:pPr>
          </w:p>
        </w:tc>
      </w:tr>
      <w:tr w:rsidR="006B017D" w:rsidRPr="003C3864" w14:paraId="20ABFAB0" w14:textId="77777777" w:rsidTr="006B017D">
        <w:tc>
          <w:tcPr>
            <w:tcW w:w="2748" w:type="dxa"/>
          </w:tcPr>
          <w:p w14:paraId="78133FA8" w14:textId="66721041" w:rsidR="006B017D" w:rsidRPr="003C3864" w:rsidRDefault="006B017D" w:rsidP="005A152F">
            <w:pPr>
              <w:spacing w:line="400" w:lineRule="exact"/>
              <w:rPr>
                <w:rFonts w:ascii="Cambria" w:hAnsi="Cambria"/>
                <w:sz w:val="24"/>
                <w:szCs w:val="24"/>
              </w:rPr>
            </w:pPr>
            <w:r w:rsidRPr="003C3864">
              <w:rPr>
                <w:rFonts w:ascii="Cambria" w:hAnsi="Cambria"/>
                <w:sz w:val="24"/>
                <w:szCs w:val="24"/>
              </w:rPr>
              <w:t>Tel</w:t>
            </w:r>
            <w:r w:rsidR="00BA7069" w:rsidRPr="003C3864">
              <w:rPr>
                <w:rFonts w:ascii="Cambria" w:hAnsi="Cambria"/>
                <w:sz w:val="24"/>
                <w:szCs w:val="24"/>
              </w:rPr>
              <w:t>efon:</w:t>
            </w:r>
          </w:p>
        </w:tc>
        <w:tc>
          <w:tcPr>
            <w:tcW w:w="6900" w:type="dxa"/>
            <w:shd w:val="clear" w:color="auto" w:fill="C5E0B3" w:themeFill="accent6" w:themeFillTint="66"/>
          </w:tcPr>
          <w:p w14:paraId="157E1302" w14:textId="77777777" w:rsidR="006B017D" w:rsidRPr="003C3864" w:rsidRDefault="006B017D" w:rsidP="005A152F">
            <w:pPr>
              <w:spacing w:line="300" w:lineRule="exact"/>
              <w:rPr>
                <w:rFonts w:ascii="Cambria" w:hAnsi="Cambria"/>
                <w:sz w:val="24"/>
                <w:szCs w:val="24"/>
              </w:rPr>
            </w:pPr>
          </w:p>
        </w:tc>
      </w:tr>
      <w:tr w:rsidR="006B017D" w:rsidRPr="003C3864" w14:paraId="1F86D457" w14:textId="77777777" w:rsidTr="006B017D">
        <w:tc>
          <w:tcPr>
            <w:tcW w:w="2748" w:type="dxa"/>
          </w:tcPr>
          <w:p w14:paraId="00BCE5F1" w14:textId="77777777" w:rsidR="006B017D" w:rsidRPr="003C3864" w:rsidRDefault="006B017D" w:rsidP="005A152F">
            <w:pPr>
              <w:spacing w:line="400" w:lineRule="exact"/>
              <w:rPr>
                <w:rFonts w:ascii="Cambria" w:hAnsi="Cambria"/>
                <w:sz w:val="24"/>
                <w:szCs w:val="24"/>
              </w:rPr>
            </w:pPr>
            <w:r w:rsidRPr="003C3864">
              <w:rPr>
                <w:rFonts w:ascii="Cambria" w:hAnsi="Cambria"/>
                <w:sz w:val="24"/>
                <w:szCs w:val="24"/>
              </w:rPr>
              <w:t>Kontaktna oseba:</w:t>
            </w:r>
          </w:p>
        </w:tc>
        <w:tc>
          <w:tcPr>
            <w:tcW w:w="6900" w:type="dxa"/>
            <w:shd w:val="clear" w:color="auto" w:fill="C5E0B3" w:themeFill="accent6" w:themeFillTint="66"/>
          </w:tcPr>
          <w:p w14:paraId="69CE0446" w14:textId="77777777" w:rsidR="006B017D" w:rsidRPr="003C3864" w:rsidRDefault="006B017D" w:rsidP="005A152F">
            <w:pPr>
              <w:spacing w:line="300" w:lineRule="exact"/>
              <w:rPr>
                <w:rFonts w:ascii="Cambria" w:hAnsi="Cambria"/>
                <w:sz w:val="24"/>
                <w:szCs w:val="24"/>
              </w:rPr>
            </w:pPr>
          </w:p>
        </w:tc>
      </w:tr>
      <w:tr w:rsidR="008110F0" w:rsidRPr="003C3864" w14:paraId="17E50990" w14:textId="77777777" w:rsidTr="006B017D">
        <w:tc>
          <w:tcPr>
            <w:tcW w:w="2748" w:type="dxa"/>
          </w:tcPr>
          <w:p w14:paraId="2E486748" w14:textId="301A6972" w:rsidR="008110F0" w:rsidRPr="003C3864" w:rsidRDefault="008110F0" w:rsidP="005A152F">
            <w:pPr>
              <w:spacing w:line="400" w:lineRule="exact"/>
              <w:rPr>
                <w:rFonts w:ascii="Cambria" w:hAnsi="Cambria"/>
                <w:sz w:val="24"/>
                <w:szCs w:val="24"/>
              </w:rPr>
            </w:pPr>
            <w:r w:rsidRPr="003C3864">
              <w:rPr>
                <w:rFonts w:ascii="Cambria" w:hAnsi="Cambria"/>
                <w:sz w:val="24"/>
                <w:szCs w:val="24"/>
              </w:rPr>
              <w:t>Telefon in e-mail kontaktne osebe:</w:t>
            </w:r>
          </w:p>
        </w:tc>
        <w:tc>
          <w:tcPr>
            <w:tcW w:w="6900" w:type="dxa"/>
            <w:shd w:val="clear" w:color="auto" w:fill="C5E0B3" w:themeFill="accent6" w:themeFillTint="66"/>
          </w:tcPr>
          <w:p w14:paraId="2AAF087A" w14:textId="77777777" w:rsidR="008110F0" w:rsidRPr="003C3864" w:rsidRDefault="008110F0" w:rsidP="005A152F">
            <w:pPr>
              <w:spacing w:line="300" w:lineRule="exact"/>
              <w:rPr>
                <w:rFonts w:ascii="Cambria" w:hAnsi="Cambria"/>
                <w:sz w:val="24"/>
                <w:szCs w:val="24"/>
              </w:rPr>
            </w:pPr>
          </w:p>
        </w:tc>
      </w:tr>
    </w:tbl>
    <w:p w14:paraId="20FD0F7B" w14:textId="77777777" w:rsidR="00D507F3" w:rsidRPr="003C3864" w:rsidRDefault="00D507F3" w:rsidP="00BA7069">
      <w:pPr>
        <w:jc w:val="both"/>
        <w:rPr>
          <w:rFonts w:ascii="Cambria" w:hAnsi="Cambria"/>
          <w:sz w:val="24"/>
          <w:szCs w:val="24"/>
        </w:rPr>
      </w:pPr>
    </w:p>
    <w:p w14:paraId="754FA2A1" w14:textId="4EC37F8B" w:rsidR="00FB1B53" w:rsidRPr="003C3864" w:rsidRDefault="00FB1B53" w:rsidP="00FB1B53">
      <w:pPr>
        <w:pStyle w:val="ListParagraph"/>
        <w:numPr>
          <w:ilvl w:val="0"/>
          <w:numId w:val="1"/>
        </w:numPr>
        <w:pBdr>
          <w:top w:val="single" w:sz="4" w:space="1" w:color="auto"/>
          <w:left w:val="single" w:sz="4" w:space="2" w:color="auto"/>
          <w:bottom w:val="single" w:sz="4" w:space="0" w:color="auto"/>
          <w:right w:val="single" w:sz="4" w:space="4" w:color="auto"/>
        </w:pBdr>
        <w:shd w:val="solid" w:color="auto" w:fill="auto"/>
        <w:spacing w:line="300" w:lineRule="exact"/>
        <w:jc w:val="both"/>
        <w:rPr>
          <w:rFonts w:ascii="Cambria" w:hAnsi="Cambria"/>
          <w:b/>
          <w:sz w:val="24"/>
          <w:szCs w:val="24"/>
        </w:rPr>
      </w:pPr>
      <w:r w:rsidRPr="003C3864">
        <w:rPr>
          <w:rFonts w:ascii="Cambria" w:hAnsi="Cambria"/>
          <w:b/>
          <w:sz w:val="24"/>
          <w:szCs w:val="24"/>
        </w:rPr>
        <w:t xml:space="preserve">PODATKI O ŠPORTNI PRIREDITVI, VEZANI NA POGOJE </w:t>
      </w:r>
      <w:r w:rsidR="00C92201" w:rsidRPr="003C3864">
        <w:rPr>
          <w:rFonts w:ascii="Cambria" w:hAnsi="Cambria"/>
          <w:b/>
          <w:sz w:val="24"/>
          <w:szCs w:val="24"/>
        </w:rPr>
        <w:t>SODELOVANJA</w:t>
      </w:r>
    </w:p>
    <w:p w14:paraId="591AC819" w14:textId="77777777" w:rsidR="000A300B" w:rsidRPr="003C3864" w:rsidRDefault="000A300B" w:rsidP="000A300B">
      <w:pPr>
        <w:ind w:left="426"/>
        <w:jc w:val="both"/>
        <w:rPr>
          <w:rFonts w:ascii="Cambria" w:hAnsi="Cambria" w:cs="Arial"/>
          <w:b/>
          <w:iCs/>
          <w:sz w:val="24"/>
          <w:szCs w:val="24"/>
          <w:u w:val="single"/>
        </w:rPr>
      </w:pPr>
      <w:r w:rsidRPr="003C3864">
        <w:rPr>
          <w:rFonts w:ascii="Cambria" w:hAnsi="Cambria" w:cs="Arial"/>
          <w:b/>
          <w:iCs/>
          <w:sz w:val="24"/>
          <w:szCs w:val="24"/>
          <w:u w:val="single"/>
        </w:rPr>
        <w:t>Pogoji sodelovanja:</w:t>
      </w:r>
    </w:p>
    <w:p w14:paraId="737B5034" w14:textId="77777777" w:rsidR="000A300B" w:rsidRPr="003C3864" w:rsidRDefault="000A300B" w:rsidP="000A300B">
      <w:pPr>
        <w:pStyle w:val="ListParagraph"/>
        <w:numPr>
          <w:ilvl w:val="0"/>
          <w:numId w:val="13"/>
        </w:numPr>
        <w:spacing w:after="0" w:line="240" w:lineRule="auto"/>
        <w:jc w:val="both"/>
        <w:rPr>
          <w:rFonts w:ascii="Cambria" w:eastAsia="Verdana" w:hAnsi="Cambria" w:cs="Verdana"/>
          <w:sz w:val="24"/>
          <w:szCs w:val="24"/>
        </w:rPr>
      </w:pPr>
      <w:r w:rsidRPr="003C3864">
        <w:rPr>
          <w:rFonts w:ascii="Cambria" w:hAnsi="Cambria" w:cs="Arial"/>
          <w:bCs/>
          <w:iCs/>
          <w:sz w:val="24"/>
          <w:szCs w:val="24"/>
        </w:rPr>
        <w:t xml:space="preserve">Prijavo lahko oddajo tisti organizatorji mednarodnih športnih prireditev v letu 2022 v Sloveniji, ki imajo interes, da bi STO na dogodkih, ki bi jih prijavili, izvajala promocijo slovenskega turizma in znamke </w:t>
      </w:r>
      <w:r w:rsidRPr="003C3864">
        <w:rPr>
          <w:rFonts w:ascii="Cambria" w:hAnsi="Cambria"/>
          <w:sz w:val="24"/>
          <w:szCs w:val="24"/>
        </w:rPr>
        <w:t>»</w:t>
      </w:r>
      <w:r w:rsidRPr="003C3864">
        <w:rPr>
          <w:rFonts w:ascii="Cambria" w:eastAsia="Verdana" w:hAnsi="Cambria" w:cs="Verdana"/>
          <w:sz w:val="24"/>
          <w:szCs w:val="24"/>
        </w:rPr>
        <w:t>IFS«;</w:t>
      </w:r>
    </w:p>
    <w:p w14:paraId="5CC0D506" w14:textId="77777777" w:rsidR="000A300B" w:rsidRPr="00CC75AA" w:rsidRDefault="000A300B" w:rsidP="000A300B">
      <w:pPr>
        <w:pStyle w:val="ListParagraph"/>
        <w:numPr>
          <w:ilvl w:val="0"/>
          <w:numId w:val="13"/>
        </w:numPr>
        <w:spacing w:after="0" w:line="240" w:lineRule="auto"/>
        <w:jc w:val="both"/>
        <w:rPr>
          <w:rFonts w:ascii="Cambria" w:eastAsia="Verdana" w:hAnsi="Cambria" w:cs="Verdana"/>
          <w:sz w:val="24"/>
          <w:szCs w:val="24"/>
        </w:rPr>
      </w:pPr>
      <w:r w:rsidRPr="003C3864">
        <w:rPr>
          <w:rFonts w:ascii="Cambria" w:hAnsi="Cambria"/>
          <w:sz w:val="24"/>
          <w:szCs w:val="24"/>
        </w:rPr>
        <w:t xml:space="preserve">Prijavitelj na to javno povabilo je lahko organizator športne prireditve, ki je pravna ali fizična  oseba, ki izvaja svojo dejavnost v Republiki Sloveniji in je vpisan </w:t>
      </w:r>
      <w:r w:rsidRPr="00CC75AA">
        <w:rPr>
          <w:rFonts w:ascii="Cambria" w:hAnsi="Cambria"/>
          <w:sz w:val="24"/>
          <w:szCs w:val="24"/>
        </w:rPr>
        <w:t>v Poslovni register Slovenije;</w:t>
      </w:r>
    </w:p>
    <w:p w14:paraId="15A78951" w14:textId="0FC5A7EA" w:rsidR="000A300B" w:rsidRPr="00CC75AA" w:rsidRDefault="000A300B" w:rsidP="000A300B">
      <w:pPr>
        <w:pStyle w:val="ListParagraph"/>
        <w:numPr>
          <w:ilvl w:val="0"/>
          <w:numId w:val="13"/>
        </w:numPr>
        <w:spacing w:after="0" w:line="240" w:lineRule="auto"/>
        <w:jc w:val="both"/>
        <w:rPr>
          <w:rFonts w:ascii="Cambria" w:eastAsia="Verdana" w:hAnsi="Cambria" w:cs="Verdana"/>
          <w:sz w:val="24"/>
          <w:szCs w:val="24"/>
        </w:rPr>
      </w:pPr>
      <w:r w:rsidRPr="00CC75AA">
        <w:rPr>
          <w:rFonts w:ascii="Cambria" w:eastAsia="Verdana" w:hAnsi="Cambria" w:cs="Verdana"/>
          <w:sz w:val="24"/>
          <w:szCs w:val="24"/>
        </w:rPr>
        <w:t>Prijava se ne sme nanašati na svetovna in evropska prvenstva, le-ta se obravnavajo posebej;</w:t>
      </w:r>
      <w:r w:rsidRPr="00CC75AA">
        <w:rPr>
          <w:rFonts w:ascii="Cambria" w:hAnsi="Cambria"/>
          <w:sz w:val="24"/>
          <w:szCs w:val="24"/>
        </w:rPr>
        <w:t xml:space="preserve"> </w:t>
      </w:r>
    </w:p>
    <w:p w14:paraId="2C42F2EC" w14:textId="77777777" w:rsidR="00CC75AA" w:rsidRPr="00CC75AA" w:rsidRDefault="00CC75AA" w:rsidP="00CC75AA">
      <w:pPr>
        <w:pStyle w:val="ListParagraph"/>
        <w:numPr>
          <w:ilvl w:val="0"/>
          <w:numId w:val="13"/>
        </w:numPr>
        <w:spacing w:after="0" w:line="240" w:lineRule="auto"/>
        <w:jc w:val="both"/>
        <w:rPr>
          <w:rFonts w:ascii="Cambria" w:eastAsia="Verdana" w:hAnsi="Cambria" w:cs="Verdana"/>
          <w:sz w:val="24"/>
          <w:szCs w:val="24"/>
        </w:rPr>
      </w:pPr>
      <w:r w:rsidRPr="00CC75AA">
        <w:rPr>
          <w:rFonts w:ascii="Cambria" w:hAnsi="Cambria"/>
          <w:sz w:val="24"/>
          <w:szCs w:val="24"/>
        </w:rPr>
        <w:t>Isti prijavitelj/organizator dogodka lahko odda vlogo za maksimalno 4 dogodke v letu 2022 (upoštevajo se tudi vloge, ki jih je prijavitelj oddal na Javnem pozivu za organizatorje mednarodnih športnih prireditev, ki bodo organizirane v Sloveniji v letu 2022, objavljenim 30.12.2021)</w:t>
      </w:r>
      <w:r w:rsidRPr="00CC75AA" w:rsidDel="00A35D87">
        <w:rPr>
          <w:rFonts w:ascii="Cambria" w:hAnsi="Cambria"/>
          <w:sz w:val="24"/>
          <w:szCs w:val="24"/>
        </w:rPr>
        <w:t xml:space="preserve"> </w:t>
      </w:r>
    </w:p>
    <w:p w14:paraId="574BB693" w14:textId="77777777" w:rsidR="000A300B" w:rsidRPr="003C3864" w:rsidRDefault="000A300B" w:rsidP="000A300B">
      <w:pPr>
        <w:pStyle w:val="ListParagraph"/>
        <w:numPr>
          <w:ilvl w:val="0"/>
          <w:numId w:val="13"/>
        </w:numPr>
        <w:spacing w:after="0" w:line="240" w:lineRule="auto"/>
        <w:jc w:val="both"/>
        <w:rPr>
          <w:rFonts w:ascii="Cambria" w:eastAsia="Verdana" w:hAnsi="Cambria" w:cs="Verdana"/>
          <w:sz w:val="24"/>
          <w:szCs w:val="24"/>
        </w:rPr>
      </w:pPr>
      <w:r w:rsidRPr="00CC75AA">
        <w:rPr>
          <w:rFonts w:ascii="Cambria" w:hAnsi="Cambria"/>
          <w:sz w:val="24"/>
          <w:szCs w:val="24"/>
        </w:rPr>
        <w:t>Prijavitelj lahko prijavi le mednarodno športno prireditev v Sloveniji v letu 2022, ki bo izpolnjevala vse spodaj</w:t>
      </w:r>
      <w:r w:rsidRPr="003C3864">
        <w:rPr>
          <w:rFonts w:ascii="Cambria" w:hAnsi="Cambria"/>
          <w:sz w:val="24"/>
          <w:szCs w:val="24"/>
        </w:rPr>
        <w:t xml:space="preserve"> navedene pogoje A in B, kvalifikacijske/ligaške tekme pa tudi pogoj C:</w:t>
      </w:r>
    </w:p>
    <w:p w14:paraId="0EA8108E" w14:textId="77777777" w:rsidR="000A300B" w:rsidRPr="003C3864" w:rsidRDefault="000A300B" w:rsidP="000A300B">
      <w:pPr>
        <w:pStyle w:val="ListParagraph"/>
        <w:numPr>
          <w:ilvl w:val="0"/>
          <w:numId w:val="11"/>
        </w:numPr>
        <w:spacing w:after="0" w:line="240" w:lineRule="auto"/>
        <w:jc w:val="both"/>
        <w:rPr>
          <w:rFonts w:ascii="Cambria" w:hAnsi="Cambria"/>
          <w:sz w:val="24"/>
          <w:szCs w:val="24"/>
        </w:rPr>
      </w:pPr>
      <w:r w:rsidRPr="003C3864">
        <w:rPr>
          <w:rFonts w:ascii="Cambria" w:hAnsi="Cambria"/>
          <w:sz w:val="24"/>
          <w:szCs w:val="24"/>
        </w:rPr>
        <w:t>zagotovljen neposredni TV prenos dogodka na domačih in tujih TV postajah in/ali live stream prenos;</w:t>
      </w:r>
    </w:p>
    <w:p w14:paraId="608FC152" w14:textId="1842F5F6" w:rsidR="000A300B" w:rsidRPr="003C3864" w:rsidRDefault="000A300B" w:rsidP="000A300B">
      <w:pPr>
        <w:pStyle w:val="ListParagraph"/>
        <w:numPr>
          <w:ilvl w:val="0"/>
          <w:numId w:val="11"/>
        </w:numPr>
        <w:spacing w:after="0" w:line="240" w:lineRule="auto"/>
        <w:jc w:val="both"/>
        <w:rPr>
          <w:rFonts w:ascii="Cambria" w:hAnsi="Cambria"/>
          <w:sz w:val="24"/>
          <w:szCs w:val="24"/>
        </w:rPr>
      </w:pPr>
      <w:r w:rsidRPr="003C3864">
        <w:rPr>
          <w:rFonts w:ascii="Cambria" w:hAnsi="Cambria"/>
          <w:sz w:val="24"/>
          <w:szCs w:val="24"/>
        </w:rPr>
        <w:t xml:space="preserve">neposredni TV prenos dogodka na domačih in tujih TV postajah in /ali live stream prenos mora </w:t>
      </w:r>
      <w:r w:rsidR="00747BCB" w:rsidRPr="003C3864">
        <w:rPr>
          <w:rFonts w:ascii="Cambria" w:hAnsi="Cambria"/>
          <w:sz w:val="24"/>
          <w:szCs w:val="24"/>
        </w:rPr>
        <w:t>zagotoviti</w:t>
      </w:r>
      <w:r w:rsidRPr="003C3864">
        <w:rPr>
          <w:rFonts w:ascii="Cambria" w:hAnsi="Cambria"/>
          <w:sz w:val="24"/>
          <w:szCs w:val="24"/>
        </w:rPr>
        <w:t xml:space="preserve"> doseg vsaj 2 milijona in več </w:t>
      </w:r>
      <w:r w:rsidRPr="003C3864">
        <w:rPr>
          <w:rFonts w:ascii="Cambria" w:hAnsi="Cambria"/>
          <w:sz w:val="24"/>
          <w:szCs w:val="24"/>
        </w:rPr>
        <w:lastRenderedPageBreak/>
        <w:t>gledalcev, izjeme so mednarodni športni dogodki, pri katerih komisija prepozna druge širše promocijske učinke na turizem, in sicer:</w:t>
      </w:r>
    </w:p>
    <w:p w14:paraId="05F8474D" w14:textId="77777777" w:rsidR="000A300B" w:rsidRPr="003C3864" w:rsidRDefault="000A300B" w:rsidP="000A300B">
      <w:pPr>
        <w:pStyle w:val="ListParagraph"/>
        <w:numPr>
          <w:ilvl w:val="0"/>
          <w:numId w:val="12"/>
        </w:numPr>
        <w:spacing w:after="0" w:line="240" w:lineRule="auto"/>
        <w:jc w:val="both"/>
        <w:rPr>
          <w:rFonts w:ascii="Cambria" w:hAnsi="Cambria"/>
          <w:sz w:val="24"/>
          <w:szCs w:val="24"/>
        </w:rPr>
      </w:pPr>
      <w:r w:rsidRPr="003C3864">
        <w:rPr>
          <w:rFonts w:ascii="Cambria" w:hAnsi="Cambria"/>
          <w:sz w:val="24"/>
          <w:szCs w:val="24"/>
        </w:rPr>
        <w:t>Dogodek podpira svetovno prepoznavna znamka (npr. mednarodna športna zveza, produktna ali športna znamka...);</w:t>
      </w:r>
    </w:p>
    <w:p w14:paraId="20D406A7" w14:textId="77777777" w:rsidR="000A300B" w:rsidRPr="003C3864" w:rsidRDefault="000A300B" w:rsidP="000A300B">
      <w:pPr>
        <w:pStyle w:val="ListParagraph"/>
        <w:numPr>
          <w:ilvl w:val="0"/>
          <w:numId w:val="12"/>
        </w:numPr>
        <w:spacing w:after="0" w:line="240" w:lineRule="auto"/>
        <w:jc w:val="both"/>
        <w:rPr>
          <w:rFonts w:ascii="Cambria" w:hAnsi="Cambria"/>
          <w:sz w:val="24"/>
          <w:szCs w:val="24"/>
        </w:rPr>
      </w:pPr>
      <w:r w:rsidRPr="003C3864">
        <w:rPr>
          <w:rFonts w:ascii="Cambria" w:hAnsi="Cambria"/>
          <w:sz w:val="24"/>
          <w:szCs w:val="24"/>
        </w:rPr>
        <w:t>Na dogodku nastopajo/so ambasadorji dogodka slovenski športniki, ki so zaradi svojih uspehov zelo prepoznavni v tujini;</w:t>
      </w:r>
    </w:p>
    <w:p w14:paraId="010FF88F" w14:textId="77777777" w:rsidR="000A300B" w:rsidRPr="003C3864" w:rsidRDefault="000A300B" w:rsidP="000A300B">
      <w:pPr>
        <w:pStyle w:val="ListParagraph"/>
        <w:numPr>
          <w:ilvl w:val="0"/>
          <w:numId w:val="12"/>
        </w:numPr>
        <w:spacing w:after="0" w:line="240" w:lineRule="auto"/>
        <w:jc w:val="both"/>
        <w:rPr>
          <w:rFonts w:ascii="Cambria" w:hAnsi="Cambria"/>
          <w:sz w:val="24"/>
          <w:szCs w:val="24"/>
        </w:rPr>
      </w:pPr>
      <w:r w:rsidRPr="003C3864">
        <w:rPr>
          <w:rFonts w:ascii="Cambria" w:hAnsi="Cambria"/>
          <w:sz w:val="24"/>
          <w:szCs w:val="24"/>
        </w:rPr>
        <w:t>Dogodek se odvija na prostem (naravna kulisa Slovenije) in je povezljiv s pomembnim produktom za slovenski turizem, in sicer aktivna doživetja na prostem;</w:t>
      </w:r>
    </w:p>
    <w:p w14:paraId="5CBF28CA" w14:textId="77777777" w:rsidR="000A300B" w:rsidRPr="003C3864" w:rsidRDefault="000A300B" w:rsidP="000A300B">
      <w:pPr>
        <w:pStyle w:val="ListParagraph"/>
        <w:numPr>
          <w:ilvl w:val="0"/>
          <w:numId w:val="12"/>
        </w:numPr>
        <w:spacing w:after="0" w:line="240" w:lineRule="auto"/>
        <w:jc w:val="both"/>
        <w:rPr>
          <w:rFonts w:ascii="Cambria" w:hAnsi="Cambria"/>
          <w:sz w:val="24"/>
          <w:szCs w:val="24"/>
        </w:rPr>
      </w:pPr>
      <w:r w:rsidRPr="003C3864">
        <w:rPr>
          <w:rFonts w:ascii="Cambria" w:hAnsi="Cambria"/>
          <w:sz w:val="24"/>
          <w:szCs w:val="24"/>
        </w:rPr>
        <w:t>Dogodek v okviru TV ali live stream prenosa nagovarja gledalce na vsaj 5 prioritetnih tujih trgih slovenskega turizma (prioritetni trgi so navedeni v kriteriju B, 9. točke javnega poziva);</w:t>
      </w:r>
    </w:p>
    <w:p w14:paraId="2C8CB8FC" w14:textId="77777777" w:rsidR="000A300B" w:rsidRPr="003C3864" w:rsidRDefault="000A300B" w:rsidP="000A300B">
      <w:pPr>
        <w:pStyle w:val="ListParagraph"/>
        <w:numPr>
          <w:ilvl w:val="0"/>
          <w:numId w:val="12"/>
        </w:numPr>
        <w:spacing w:after="0" w:line="240" w:lineRule="auto"/>
        <w:jc w:val="both"/>
        <w:rPr>
          <w:rFonts w:ascii="Cambria" w:hAnsi="Cambria"/>
          <w:sz w:val="24"/>
          <w:szCs w:val="24"/>
        </w:rPr>
      </w:pPr>
      <w:r w:rsidRPr="003C3864">
        <w:rPr>
          <w:rFonts w:ascii="Cambria" w:hAnsi="Cambria"/>
          <w:sz w:val="24"/>
          <w:szCs w:val="24"/>
        </w:rPr>
        <w:t>Dogodek ima vsaj 30% tekmovalcev iz tujine;</w:t>
      </w:r>
    </w:p>
    <w:p w14:paraId="2DA15432" w14:textId="75175AAD" w:rsidR="000A300B" w:rsidRPr="003C3864" w:rsidRDefault="000A300B" w:rsidP="000A300B">
      <w:pPr>
        <w:pStyle w:val="ListParagraph"/>
        <w:numPr>
          <w:ilvl w:val="0"/>
          <w:numId w:val="12"/>
        </w:numPr>
        <w:spacing w:after="0" w:line="240" w:lineRule="auto"/>
        <w:jc w:val="both"/>
        <w:rPr>
          <w:rFonts w:ascii="Cambria" w:hAnsi="Cambria"/>
          <w:sz w:val="24"/>
          <w:szCs w:val="24"/>
        </w:rPr>
      </w:pPr>
      <w:r w:rsidRPr="003C3864">
        <w:rPr>
          <w:rFonts w:ascii="Cambria" w:hAnsi="Cambria"/>
          <w:sz w:val="24"/>
          <w:szCs w:val="24"/>
        </w:rPr>
        <w:t xml:space="preserve">Dogodek se v večjem obsegu odvija in </w:t>
      </w:r>
      <w:r w:rsidR="004632EE" w:rsidRPr="003C3864">
        <w:rPr>
          <w:rFonts w:ascii="Cambria" w:hAnsi="Cambria"/>
          <w:sz w:val="24"/>
          <w:szCs w:val="24"/>
        </w:rPr>
        <w:t xml:space="preserve">s tem </w:t>
      </w:r>
      <w:r w:rsidRPr="003C3864">
        <w:rPr>
          <w:rFonts w:ascii="Cambria" w:hAnsi="Cambria"/>
          <w:sz w:val="24"/>
          <w:szCs w:val="24"/>
        </w:rPr>
        <w:t>generira nočitve izven glavne turistične sezone, ki traja od junija do konca avgusta.</w:t>
      </w:r>
    </w:p>
    <w:p w14:paraId="2127C1EE" w14:textId="77777777" w:rsidR="000A300B" w:rsidRPr="003C3864" w:rsidRDefault="000A300B" w:rsidP="000A300B">
      <w:pPr>
        <w:pStyle w:val="CommentText"/>
        <w:jc w:val="both"/>
        <w:rPr>
          <w:rFonts w:cs="Arial"/>
          <w:sz w:val="24"/>
          <w:szCs w:val="24"/>
        </w:rPr>
      </w:pPr>
      <w:r w:rsidRPr="003C3864">
        <w:rPr>
          <w:rFonts w:cs="Arial"/>
          <w:sz w:val="24"/>
          <w:szCs w:val="24"/>
        </w:rPr>
        <w:t>Dogodek mora imeti v okviru izjem pri kriteriju B, izpolnjene vsaj štiri od šestih izjem, da je vloga sprejeta.</w:t>
      </w:r>
    </w:p>
    <w:p w14:paraId="0D47910B" w14:textId="77777777" w:rsidR="000A300B" w:rsidRPr="003C3864" w:rsidRDefault="000A300B" w:rsidP="000A300B">
      <w:pPr>
        <w:pStyle w:val="ListParagraph"/>
        <w:numPr>
          <w:ilvl w:val="0"/>
          <w:numId w:val="11"/>
        </w:numPr>
        <w:spacing w:after="0" w:line="240" w:lineRule="auto"/>
        <w:jc w:val="both"/>
        <w:rPr>
          <w:rFonts w:ascii="Cambria" w:eastAsia="Verdana" w:hAnsi="Cambria"/>
          <w:b/>
          <w:sz w:val="24"/>
          <w:szCs w:val="24"/>
        </w:rPr>
      </w:pPr>
      <w:r w:rsidRPr="003C3864">
        <w:rPr>
          <w:rFonts w:ascii="Cambria" w:hAnsi="Cambria" w:cs="Arial"/>
          <w:sz w:val="24"/>
          <w:szCs w:val="24"/>
        </w:rPr>
        <w:t>V primeru kvalifikacijskih/ligaških tekem je obvezni pogoj tudi naslednji:  v kvalifikacijah/ligaških tekmah sodelujejo države, ki spadajo pod prioritetne tuje trge STO (prioritetni trgi STO so navedeni v kriteriju B, 9. točka javnega poziva)</w:t>
      </w:r>
    </w:p>
    <w:p w14:paraId="0D9414B6" w14:textId="77777777" w:rsidR="000A300B" w:rsidRPr="003C3864" w:rsidRDefault="000A300B" w:rsidP="000A300B">
      <w:pPr>
        <w:pStyle w:val="ListParagraph"/>
        <w:ind w:left="1920"/>
        <w:jc w:val="both"/>
        <w:rPr>
          <w:rFonts w:ascii="Cambria" w:eastAsia="Verdana" w:hAnsi="Cambria"/>
          <w:b/>
          <w:sz w:val="24"/>
          <w:szCs w:val="24"/>
        </w:rPr>
      </w:pPr>
    </w:p>
    <w:p w14:paraId="515E8E1A" w14:textId="1A0CA5F0" w:rsidR="000A300B" w:rsidRPr="003C3864" w:rsidRDefault="000A300B" w:rsidP="00F91487">
      <w:pPr>
        <w:jc w:val="both"/>
        <w:rPr>
          <w:rFonts w:ascii="Cambria" w:hAnsi="Cambria"/>
          <w:sz w:val="24"/>
          <w:szCs w:val="24"/>
        </w:rPr>
      </w:pPr>
      <w:r w:rsidRPr="003C3864">
        <w:rPr>
          <w:rFonts w:ascii="Cambria" w:eastAsia="Verdana" w:hAnsi="Cambria"/>
          <w:b/>
          <w:sz w:val="24"/>
          <w:szCs w:val="24"/>
        </w:rPr>
        <w:t>Organizator dogodka mora ob oddaji vloge zagotoviti in navesti vse podatke, na podlagi katerih bo mogoče ugotoviti izpolnjevanje zgornjih pogojev. Prav tako bo potrebno ob oddaji poročila, po dogodku, predložiti dokazila o dejanski realizaciji vseh pogojev. V kolikor pogoji ne bodo izpolnjeni, organizator dogodka ne bo prejel finančnih sredstev v višini, ki je bila določena v skladu z oceno, ki jo je pridobila vloga na podlagi podatkov iz vloge. Slednje velja, ne glede na to, da je organizator izvedel aktivnosti skladno s pogodbo.</w:t>
      </w:r>
    </w:p>
    <w:p w14:paraId="13C81E98" w14:textId="77777777" w:rsidR="000A300B" w:rsidRPr="003C3864" w:rsidRDefault="000A300B" w:rsidP="000A300B">
      <w:pPr>
        <w:autoSpaceDE w:val="0"/>
        <w:autoSpaceDN w:val="0"/>
        <w:adjustRightInd w:val="0"/>
        <w:jc w:val="both"/>
        <w:rPr>
          <w:rFonts w:ascii="Cambria" w:hAnsi="Cambria" w:cs="Arial"/>
          <w:bCs/>
          <w:iCs/>
          <w:sz w:val="24"/>
          <w:szCs w:val="24"/>
        </w:rPr>
      </w:pPr>
    </w:p>
    <w:p w14:paraId="7F4A773F" w14:textId="59596D21" w:rsidR="000A300B" w:rsidRPr="003C3864" w:rsidRDefault="00906142" w:rsidP="000A300B">
      <w:pPr>
        <w:autoSpaceDE w:val="0"/>
        <w:autoSpaceDN w:val="0"/>
        <w:adjustRightInd w:val="0"/>
        <w:jc w:val="both"/>
        <w:rPr>
          <w:rFonts w:ascii="Cambria" w:hAnsi="Cambria" w:cs="Arial"/>
          <w:b/>
          <w:iCs/>
          <w:sz w:val="24"/>
          <w:szCs w:val="24"/>
          <w:u w:val="single"/>
        </w:rPr>
      </w:pPr>
      <w:r w:rsidRPr="003C3864">
        <w:rPr>
          <w:rFonts w:ascii="Cambria" w:hAnsi="Cambria" w:cs="Arial"/>
          <w:b/>
          <w:iCs/>
          <w:sz w:val="24"/>
          <w:szCs w:val="24"/>
          <w:u w:val="single"/>
        </w:rPr>
        <w:t>IZPOLNJEVANJE POGOJEV:</w:t>
      </w:r>
    </w:p>
    <w:p w14:paraId="35417C83" w14:textId="0B997505" w:rsidR="004668DD" w:rsidRPr="003C3864" w:rsidRDefault="004668DD" w:rsidP="006D1326">
      <w:pPr>
        <w:pStyle w:val="ListParagraph"/>
        <w:numPr>
          <w:ilvl w:val="0"/>
          <w:numId w:val="16"/>
        </w:numPr>
        <w:spacing w:after="0" w:line="240" w:lineRule="auto"/>
        <w:jc w:val="both"/>
        <w:rPr>
          <w:rFonts w:ascii="Cambria" w:hAnsi="Cambria"/>
          <w:b/>
          <w:bCs/>
          <w:sz w:val="24"/>
          <w:szCs w:val="24"/>
          <w:u w:val="single"/>
        </w:rPr>
      </w:pPr>
      <w:r w:rsidRPr="003C3864">
        <w:rPr>
          <w:rFonts w:ascii="Cambria" w:hAnsi="Cambria"/>
          <w:b/>
          <w:bCs/>
          <w:sz w:val="24"/>
          <w:szCs w:val="24"/>
          <w:u w:val="single"/>
        </w:rPr>
        <w:t xml:space="preserve">Zagotovljen neposredni TV prenos dogodka na domačih in tujih TV postajah in/ali live stream prenos </w:t>
      </w:r>
    </w:p>
    <w:p w14:paraId="192AFDA0" w14:textId="77777777" w:rsidR="006C62EC" w:rsidRPr="003C3864" w:rsidRDefault="006C62EC" w:rsidP="00DD1D77">
      <w:pPr>
        <w:pStyle w:val="ListParagraph"/>
        <w:spacing w:after="0" w:line="240" w:lineRule="auto"/>
        <w:ind w:left="1440"/>
        <w:jc w:val="both"/>
        <w:rPr>
          <w:rFonts w:ascii="Cambria" w:hAnsi="Cambria"/>
          <w:b/>
          <w:bCs/>
          <w:sz w:val="24"/>
          <w:szCs w:val="24"/>
        </w:rPr>
      </w:pPr>
    </w:p>
    <w:p w14:paraId="73E58483" w14:textId="5D6646A6" w:rsidR="00B27411" w:rsidRPr="003C3864" w:rsidRDefault="00B27411" w:rsidP="00DD1D77">
      <w:pPr>
        <w:jc w:val="both"/>
        <w:rPr>
          <w:rFonts w:ascii="Cambria" w:hAnsi="Cambria"/>
          <w:bCs/>
          <w:i/>
          <w:iCs/>
          <w:sz w:val="24"/>
          <w:szCs w:val="24"/>
          <w:u w:val="single"/>
        </w:rPr>
      </w:pPr>
      <w:r w:rsidRPr="003C3864">
        <w:rPr>
          <w:rFonts w:ascii="Cambria" w:hAnsi="Cambria"/>
          <w:bCs/>
          <w:i/>
          <w:iCs/>
          <w:sz w:val="24"/>
          <w:szCs w:val="24"/>
          <w:u w:val="single"/>
        </w:rPr>
        <w:t>Prijavitelj v spodnje</w:t>
      </w:r>
      <w:r w:rsidR="00DA1509" w:rsidRPr="003C3864">
        <w:rPr>
          <w:rFonts w:ascii="Cambria" w:hAnsi="Cambria"/>
          <w:bCs/>
          <w:i/>
          <w:iCs/>
          <w:sz w:val="24"/>
          <w:szCs w:val="24"/>
          <w:u w:val="single"/>
        </w:rPr>
        <w:t xml:space="preserve">m zelenem polju obkroži ali </w:t>
      </w:r>
      <w:r w:rsidR="000E6BA2" w:rsidRPr="003C3864">
        <w:rPr>
          <w:rFonts w:ascii="Cambria" w:hAnsi="Cambria"/>
          <w:bCs/>
          <w:i/>
          <w:iCs/>
          <w:sz w:val="24"/>
          <w:szCs w:val="24"/>
          <w:u w:val="single"/>
        </w:rPr>
        <w:t xml:space="preserve">dogodek </w:t>
      </w:r>
      <w:r w:rsidR="00DA1509" w:rsidRPr="003C3864">
        <w:rPr>
          <w:rFonts w:ascii="Cambria" w:hAnsi="Cambria"/>
          <w:bCs/>
          <w:i/>
          <w:iCs/>
          <w:sz w:val="24"/>
          <w:szCs w:val="24"/>
          <w:u w:val="single"/>
        </w:rPr>
        <w:t>zagotavl</w:t>
      </w:r>
      <w:r w:rsidR="00A37759" w:rsidRPr="003C3864">
        <w:rPr>
          <w:rFonts w:ascii="Cambria" w:hAnsi="Cambria"/>
          <w:bCs/>
          <w:i/>
          <w:iCs/>
          <w:sz w:val="24"/>
          <w:szCs w:val="24"/>
          <w:u w:val="single"/>
        </w:rPr>
        <w:t>ja TV in/ali live stream prenos in navede vrsto prenosa (TV in</w:t>
      </w:r>
      <w:r w:rsidR="00706E3C" w:rsidRPr="003C3864">
        <w:rPr>
          <w:rFonts w:ascii="Cambria" w:hAnsi="Cambria"/>
          <w:bCs/>
          <w:i/>
          <w:iCs/>
          <w:sz w:val="24"/>
          <w:szCs w:val="24"/>
          <w:u w:val="single"/>
        </w:rPr>
        <w:t>/</w:t>
      </w:r>
      <w:r w:rsidR="00A37759" w:rsidRPr="003C3864">
        <w:rPr>
          <w:rFonts w:ascii="Cambria" w:hAnsi="Cambria"/>
          <w:bCs/>
          <w:i/>
          <w:iCs/>
          <w:sz w:val="24"/>
          <w:szCs w:val="24"/>
          <w:u w:val="single"/>
        </w:rPr>
        <w:t>ali live stream prenos)</w:t>
      </w:r>
    </w:p>
    <w:p w14:paraId="3FDA383D" w14:textId="6A72A3A9" w:rsidR="00E71E3B" w:rsidRPr="009F604E" w:rsidRDefault="00E71E3B" w:rsidP="00DD1D77">
      <w:pPr>
        <w:spacing w:after="0" w:line="360" w:lineRule="auto"/>
        <w:jc w:val="both"/>
        <w:rPr>
          <w:rFonts w:ascii="Cambria" w:eastAsia="MS Mincho" w:hAnsi="Cambria" w:cs="Arial"/>
          <w:sz w:val="24"/>
          <w:szCs w:val="24"/>
          <w:lang w:eastAsia="sl-SI"/>
        </w:rPr>
      </w:pPr>
    </w:p>
    <w:p w14:paraId="34F5EBA5" w14:textId="7B7F5647" w:rsidR="00E71E3B" w:rsidRPr="00D945BB" w:rsidRDefault="00E71E3B" w:rsidP="00836DA1">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1080"/>
        <w:jc w:val="both"/>
        <w:rPr>
          <w:rFonts w:ascii="Cambria" w:hAnsi="Cambria"/>
          <w:b/>
          <w:sz w:val="24"/>
          <w:szCs w:val="24"/>
        </w:rPr>
      </w:pPr>
      <w:r w:rsidRPr="003C3864">
        <w:rPr>
          <w:rFonts w:ascii="Cambria" w:hAnsi="Cambria"/>
          <w:b/>
          <w:sz w:val="24"/>
          <w:szCs w:val="24"/>
        </w:rPr>
        <w:t>DA</w:t>
      </w:r>
    </w:p>
    <w:p w14:paraId="5F1DE969" w14:textId="77777777" w:rsidR="00836DA1" w:rsidRPr="009F604E" w:rsidRDefault="00836DA1" w:rsidP="00DD1D77">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1080"/>
        <w:jc w:val="both"/>
        <w:rPr>
          <w:rFonts w:ascii="Cambria" w:hAnsi="Cambria"/>
          <w:b/>
          <w:sz w:val="24"/>
          <w:szCs w:val="24"/>
        </w:rPr>
      </w:pPr>
    </w:p>
    <w:p w14:paraId="51A5F401" w14:textId="26650E10" w:rsidR="00836DA1" w:rsidRPr="009F604E" w:rsidRDefault="00E71E3B" w:rsidP="00DD1D77">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1080"/>
        <w:jc w:val="both"/>
        <w:rPr>
          <w:rFonts w:ascii="Cambria" w:hAnsi="Cambria"/>
          <w:b/>
          <w:sz w:val="24"/>
          <w:szCs w:val="24"/>
        </w:rPr>
      </w:pPr>
      <w:r w:rsidRPr="009F604E">
        <w:rPr>
          <w:rFonts w:ascii="Cambria" w:hAnsi="Cambria"/>
          <w:b/>
          <w:sz w:val="24"/>
          <w:szCs w:val="24"/>
        </w:rPr>
        <w:t>NE</w:t>
      </w:r>
    </w:p>
    <w:p w14:paraId="31DF1746" w14:textId="6E4C5C3F" w:rsidR="00E71E3B" w:rsidRPr="009F604E" w:rsidRDefault="00E71E3B" w:rsidP="00E71E3B">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1080"/>
        <w:jc w:val="both"/>
        <w:rPr>
          <w:rFonts w:ascii="Cambria" w:hAnsi="Cambria"/>
          <w:b/>
          <w:sz w:val="24"/>
          <w:szCs w:val="24"/>
        </w:rPr>
      </w:pPr>
      <w:r w:rsidRPr="009F604E">
        <w:rPr>
          <w:rFonts w:ascii="Cambria" w:hAnsi="Cambria"/>
          <w:b/>
          <w:sz w:val="24"/>
          <w:szCs w:val="24"/>
        </w:rPr>
        <w:t>(ustrezno obkrožite)</w:t>
      </w:r>
    </w:p>
    <w:p w14:paraId="319B6ED7" w14:textId="77777777" w:rsidR="00076CC9" w:rsidRPr="009F604E" w:rsidRDefault="00076CC9" w:rsidP="00E71E3B">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1080"/>
        <w:jc w:val="both"/>
        <w:rPr>
          <w:rFonts w:ascii="Cambria" w:hAnsi="Cambria"/>
          <w:b/>
          <w:sz w:val="24"/>
          <w:szCs w:val="24"/>
        </w:rPr>
      </w:pPr>
    </w:p>
    <w:p w14:paraId="73AEB41A" w14:textId="4D5F595A" w:rsidR="00C346FB" w:rsidRPr="009F604E" w:rsidRDefault="00B1094A" w:rsidP="00E71E3B">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1080"/>
        <w:jc w:val="both"/>
        <w:rPr>
          <w:rFonts w:ascii="Cambria" w:hAnsi="Cambria"/>
          <w:b/>
          <w:sz w:val="24"/>
          <w:szCs w:val="24"/>
          <w:u w:val="single"/>
        </w:rPr>
      </w:pPr>
      <w:r w:rsidRPr="009F604E">
        <w:rPr>
          <w:rFonts w:ascii="Cambria" w:hAnsi="Cambria"/>
          <w:b/>
          <w:sz w:val="24"/>
          <w:szCs w:val="24"/>
          <w:u w:val="single"/>
        </w:rPr>
        <w:t>Vrsta</w:t>
      </w:r>
      <w:r w:rsidR="00C346FB" w:rsidRPr="009F604E">
        <w:rPr>
          <w:rFonts w:ascii="Cambria" w:hAnsi="Cambria"/>
          <w:b/>
          <w:sz w:val="24"/>
          <w:szCs w:val="24"/>
          <w:u w:val="single"/>
        </w:rPr>
        <w:t xml:space="preserve"> prenosa (TV in /ali live stream prenos)</w:t>
      </w:r>
      <w:r w:rsidR="00836DA1" w:rsidRPr="009F604E">
        <w:rPr>
          <w:rFonts w:ascii="Cambria" w:hAnsi="Cambria"/>
          <w:b/>
          <w:sz w:val="24"/>
          <w:szCs w:val="24"/>
          <w:u w:val="single"/>
        </w:rPr>
        <w:t>:</w:t>
      </w:r>
    </w:p>
    <w:p w14:paraId="02D86A68" w14:textId="77777777" w:rsidR="00E71E3B" w:rsidRPr="009F604E" w:rsidRDefault="00E71E3B" w:rsidP="00E71E3B">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1080"/>
        <w:jc w:val="both"/>
        <w:rPr>
          <w:rFonts w:ascii="Cambria" w:hAnsi="Cambria"/>
          <w:b/>
          <w:sz w:val="24"/>
          <w:szCs w:val="24"/>
        </w:rPr>
      </w:pPr>
    </w:p>
    <w:p w14:paraId="797EDAFD" w14:textId="12A403C4" w:rsidR="00E71E3B" w:rsidRPr="009F604E" w:rsidRDefault="00E71E3B" w:rsidP="00E71E3B">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1080"/>
        <w:jc w:val="both"/>
        <w:rPr>
          <w:rFonts w:ascii="Cambria" w:hAnsi="Cambria"/>
          <w:b/>
          <w:sz w:val="24"/>
          <w:szCs w:val="24"/>
        </w:rPr>
      </w:pPr>
    </w:p>
    <w:p w14:paraId="39312063" w14:textId="2CB459EC" w:rsidR="00E71E3B" w:rsidRPr="009F604E" w:rsidRDefault="00E71E3B" w:rsidP="00E71E3B">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1080"/>
        <w:jc w:val="both"/>
        <w:rPr>
          <w:rFonts w:ascii="Cambria" w:hAnsi="Cambria"/>
          <w:b/>
          <w:sz w:val="24"/>
          <w:szCs w:val="24"/>
        </w:rPr>
      </w:pPr>
    </w:p>
    <w:p w14:paraId="1DEA720D" w14:textId="77777777" w:rsidR="00E71E3B" w:rsidRPr="009F604E" w:rsidRDefault="00E71E3B" w:rsidP="00DD1D77">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1080"/>
        <w:jc w:val="both"/>
        <w:rPr>
          <w:rFonts w:ascii="Cambria" w:hAnsi="Cambria"/>
          <w:b/>
          <w:sz w:val="24"/>
          <w:szCs w:val="24"/>
        </w:rPr>
      </w:pPr>
    </w:p>
    <w:p w14:paraId="45533042" w14:textId="77777777" w:rsidR="00EA4534" w:rsidRPr="009F604E" w:rsidRDefault="00EA4534" w:rsidP="00DD1D77">
      <w:pPr>
        <w:pStyle w:val="ListParagraph"/>
        <w:autoSpaceDE w:val="0"/>
        <w:autoSpaceDN w:val="0"/>
        <w:adjustRightInd w:val="0"/>
        <w:ind w:left="1080"/>
        <w:jc w:val="both"/>
        <w:rPr>
          <w:rFonts w:ascii="Cambria" w:hAnsi="Cambria" w:cs="Arial"/>
          <w:b/>
          <w:iCs/>
          <w:sz w:val="24"/>
          <w:szCs w:val="24"/>
          <w:u w:val="single"/>
        </w:rPr>
      </w:pPr>
    </w:p>
    <w:p w14:paraId="56BC5E88" w14:textId="13E4B3EE" w:rsidR="004668DD" w:rsidRPr="009F604E" w:rsidRDefault="003D3D59" w:rsidP="00DD1D77">
      <w:pPr>
        <w:pStyle w:val="ListParagraph"/>
        <w:numPr>
          <w:ilvl w:val="0"/>
          <w:numId w:val="16"/>
        </w:numPr>
        <w:autoSpaceDE w:val="0"/>
        <w:autoSpaceDN w:val="0"/>
        <w:adjustRightInd w:val="0"/>
        <w:jc w:val="both"/>
        <w:rPr>
          <w:rFonts w:ascii="Cambria" w:hAnsi="Cambria" w:cs="Arial"/>
          <w:b/>
          <w:bCs/>
          <w:iCs/>
          <w:sz w:val="24"/>
          <w:szCs w:val="24"/>
          <w:u w:val="single"/>
        </w:rPr>
      </w:pPr>
      <w:r w:rsidRPr="009F604E">
        <w:rPr>
          <w:rFonts w:ascii="Cambria" w:hAnsi="Cambria"/>
          <w:b/>
          <w:bCs/>
          <w:sz w:val="24"/>
          <w:szCs w:val="24"/>
          <w:u w:val="single"/>
        </w:rPr>
        <w:t>N</w:t>
      </w:r>
      <w:r w:rsidR="00EA4534" w:rsidRPr="009F604E">
        <w:rPr>
          <w:rFonts w:ascii="Cambria" w:hAnsi="Cambria"/>
          <w:b/>
          <w:bCs/>
          <w:sz w:val="24"/>
          <w:szCs w:val="24"/>
          <w:u w:val="single"/>
        </w:rPr>
        <w:t xml:space="preserve">eposredni TV prenos dogodka na domačih in tujih TV postajah in /ali live stream prenos </w:t>
      </w:r>
      <w:r w:rsidR="00292DEB" w:rsidRPr="009F604E">
        <w:rPr>
          <w:rFonts w:ascii="Cambria" w:hAnsi="Cambria"/>
          <w:b/>
          <w:bCs/>
          <w:sz w:val="24"/>
          <w:szCs w:val="24"/>
          <w:u w:val="single"/>
        </w:rPr>
        <w:t>bo zagotavljal</w:t>
      </w:r>
      <w:r w:rsidR="00EA4534" w:rsidRPr="009F604E">
        <w:rPr>
          <w:rFonts w:ascii="Cambria" w:hAnsi="Cambria"/>
          <w:b/>
          <w:bCs/>
          <w:sz w:val="24"/>
          <w:szCs w:val="24"/>
          <w:u w:val="single"/>
        </w:rPr>
        <w:t xml:space="preserve"> doseg vsaj 2 milijona in več gledalcev</w:t>
      </w:r>
    </w:p>
    <w:p w14:paraId="32AEB610" w14:textId="1C7AD8EE" w:rsidR="003D3D59" w:rsidRPr="009F604E" w:rsidRDefault="003D3D59" w:rsidP="00DD1D77">
      <w:pPr>
        <w:ind w:left="720"/>
        <w:jc w:val="both"/>
        <w:rPr>
          <w:rFonts w:ascii="Cambria" w:hAnsi="Cambria"/>
          <w:bCs/>
          <w:i/>
          <w:iCs/>
          <w:sz w:val="24"/>
          <w:szCs w:val="24"/>
          <w:u w:val="single"/>
        </w:rPr>
      </w:pPr>
      <w:r w:rsidRPr="009F604E">
        <w:rPr>
          <w:rFonts w:ascii="Cambria" w:hAnsi="Cambria"/>
          <w:bCs/>
          <w:i/>
          <w:iCs/>
          <w:sz w:val="24"/>
          <w:szCs w:val="24"/>
          <w:u w:val="single"/>
        </w:rPr>
        <w:t xml:space="preserve">Prijavitelj v spodnjem zelenem polju obkroži ali </w:t>
      </w:r>
      <w:r w:rsidR="00BE77F9" w:rsidRPr="009F604E">
        <w:rPr>
          <w:rFonts w:ascii="Cambria" w:hAnsi="Cambria"/>
          <w:bCs/>
          <w:i/>
          <w:iCs/>
          <w:sz w:val="24"/>
          <w:szCs w:val="24"/>
          <w:u w:val="single"/>
        </w:rPr>
        <w:t xml:space="preserve">bo TV in/ali live stream prenos </w:t>
      </w:r>
      <w:r w:rsidR="00E46A5D" w:rsidRPr="009F604E">
        <w:rPr>
          <w:rFonts w:ascii="Cambria" w:hAnsi="Cambria"/>
          <w:bCs/>
          <w:i/>
          <w:iCs/>
          <w:sz w:val="24"/>
          <w:szCs w:val="24"/>
          <w:u w:val="single"/>
        </w:rPr>
        <w:t xml:space="preserve">dogodka </w:t>
      </w:r>
      <w:r w:rsidR="00BE77F9" w:rsidRPr="009F604E">
        <w:rPr>
          <w:rFonts w:ascii="Cambria" w:hAnsi="Cambria"/>
          <w:bCs/>
          <w:i/>
          <w:iCs/>
          <w:sz w:val="24"/>
          <w:szCs w:val="24"/>
          <w:u w:val="single"/>
        </w:rPr>
        <w:t xml:space="preserve">zagotovil doseg vsaj 2 milijona in več gledalcev </w:t>
      </w:r>
      <w:r w:rsidR="00773BD5" w:rsidRPr="009F604E">
        <w:rPr>
          <w:rFonts w:ascii="Cambria" w:hAnsi="Cambria"/>
          <w:bCs/>
          <w:i/>
          <w:iCs/>
          <w:sz w:val="24"/>
          <w:szCs w:val="24"/>
          <w:u w:val="single"/>
        </w:rPr>
        <w:t>in navede pričakovani doseg</w:t>
      </w:r>
    </w:p>
    <w:p w14:paraId="577D72A8" w14:textId="77777777" w:rsidR="00836DA1" w:rsidRPr="009F604E" w:rsidRDefault="00836DA1" w:rsidP="00836DA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720"/>
        <w:jc w:val="both"/>
        <w:rPr>
          <w:rFonts w:ascii="Cambria" w:hAnsi="Cambria"/>
          <w:b/>
          <w:sz w:val="24"/>
          <w:szCs w:val="24"/>
        </w:rPr>
      </w:pPr>
      <w:r w:rsidRPr="009F604E">
        <w:rPr>
          <w:rFonts w:ascii="Cambria" w:hAnsi="Cambria"/>
          <w:b/>
          <w:sz w:val="24"/>
          <w:szCs w:val="24"/>
        </w:rPr>
        <w:t>DA</w:t>
      </w:r>
    </w:p>
    <w:p w14:paraId="1F189FC4" w14:textId="77777777" w:rsidR="00836DA1" w:rsidRPr="009F604E" w:rsidRDefault="00836DA1" w:rsidP="00836DA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720"/>
        <w:jc w:val="both"/>
        <w:rPr>
          <w:rFonts w:ascii="Cambria" w:hAnsi="Cambria"/>
          <w:b/>
          <w:sz w:val="24"/>
          <w:szCs w:val="24"/>
        </w:rPr>
      </w:pPr>
      <w:r w:rsidRPr="009F604E">
        <w:rPr>
          <w:rFonts w:ascii="Cambria" w:hAnsi="Cambria"/>
          <w:b/>
          <w:sz w:val="24"/>
          <w:szCs w:val="24"/>
        </w:rPr>
        <w:t>NE</w:t>
      </w:r>
    </w:p>
    <w:p w14:paraId="0C33743F" w14:textId="77777777" w:rsidR="00836DA1" w:rsidRPr="009F604E" w:rsidRDefault="00836DA1" w:rsidP="00836DA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720"/>
        <w:jc w:val="both"/>
        <w:rPr>
          <w:rFonts w:ascii="Cambria" w:hAnsi="Cambria"/>
          <w:b/>
          <w:sz w:val="24"/>
          <w:szCs w:val="24"/>
        </w:rPr>
      </w:pPr>
      <w:r w:rsidRPr="009F604E">
        <w:rPr>
          <w:rFonts w:ascii="Cambria" w:hAnsi="Cambria"/>
          <w:b/>
          <w:sz w:val="24"/>
          <w:szCs w:val="24"/>
        </w:rPr>
        <w:t>(ustrezno obkrožite)</w:t>
      </w:r>
    </w:p>
    <w:p w14:paraId="21EB42EE" w14:textId="7BFFF7F6" w:rsidR="00836DA1" w:rsidRPr="009F604E" w:rsidRDefault="00B1094A" w:rsidP="00836DA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720"/>
        <w:jc w:val="both"/>
        <w:rPr>
          <w:rFonts w:ascii="Cambria" w:hAnsi="Cambria"/>
          <w:b/>
          <w:sz w:val="24"/>
          <w:szCs w:val="24"/>
          <w:u w:val="single"/>
        </w:rPr>
      </w:pPr>
      <w:r w:rsidRPr="009F604E">
        <w:rPr>
          <w:rFonts w:ascii="Cambria" w:hAnsi="Cambria"/>
          <w:b/>
          <w:sz w:val="24"/>
          <w:szCs w:val="24"/>
          <w:u w:val="single"/>
        </w:rPr>
        <w:t>Pričakovan</w:t>
      </w:r>
      <w:r w:rsidR="00F822B7" w:rsidRPr="009F604E">
        <w:rPr>
          <w:rFonts w:ascii="Cambria" w:hAnsi="Cambria"/>
          <w:b/>
          <w:sz w:val="24"/>
          <w:szCs w:val="24"/>
          <w:u w:val="single"/>
        </w:rPr>
        <w:t>i</w:t>
      </w:r>
      <w:r w:rsidRPr="009F604E">
        <w:rPr>
          <w:rFonts w:ascii="Cambria" w:hAnsi="Cambria"/>
          <w:b/>
          <w:sz w:val="24"/>
          <w:szCs w:val="24"/>
          <w:u w:val="single"/>
        </w:rPr>
        <w:t xml:space="preserve"> doseg: </w:t>
      </w:r>
    </w:p>
    <w:p w14:paraId="7B503C2F" w14:textId="77777777" w:rsidR="00B055A0" w:rsidRPr="009F604E" w:rsidRDefault="00B055A0" w:rsidP="00DD1D77">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720"/>
        <w:jc w:val="both"/>
        <w:rPr>
          <w:rFonts w:ascii="Cambria" w:hAnsi="Cambria"/>
          <w:b/>
          <w:sz w:val="24"/>
          <w:szCs w:val="24"/>
        </w:rPr>
      </w:pPr>
    </w:p>
    <w:p w14:paraId="0CE76720" w14:textId="77777777" w:rsidR="00A2197F" w:rsidRPr="009F604E" w:rsidRDefault="00A2197F" w:rsidP="00A2197F">
      <w:pPr>
        <w:pStyle w:val="ListParagraph"/>
        <w:spacing w:after="0" w:line="256" w:lineRule="auto"/>
        <w:ind w:left="1080"/>
        <w:jc w:val="both"/>
        <w:rPr>
          <w:rFonts w:ascii="Cambria" w:hAnsi="Cambria"/>
          <w:sz w:val="24"/>
          <w:szCs w:val="24"/>
        </w:rPr>
      </w:pPr>
    </w:p>
    <w:p w14:paraId="2694533E" w14:textId="2FE10A03" w:rsidR="00A2197F" w:rsidRPr="009F604E" w:rsidRDefault="00F56888" w:rsidP="00F56888">
      <w:pPr>
        <w:pStyle w:val="ListParagraph"/>
        <w:spacing w:after="0" w:line="256" w:lineRule="auto"/>
        <w:jc w:val="both"/>
        <w:rPr>
          <w:rFonts w:ascii="Cambria" w:hAnsi="Cambria"/>
          <w:b/>
          <w:bCs/>
          <w:sz w:val="24"/>
          <w:szCs w:val="24"/>
          <w:u w:val="single"/>
        </w:rPr>
      </w:pPr>
      <w:r w:rsidRPr="009F604E">
        <w:rPr>
          <w:rFonts w:ascii="Cambria" w:hAnsi="Cambria"/>
          <w:b/>
          <w:bCs/>
          <w:sz w:val="24"/>
          <w:szCs w:val="24"/>
          <w:u w:val="single"/>
        </w:rPr>
        <w:t xml:space="preserve">2A-2E. </w:t>
      </w:r>
      <w:r w:rsidR="00A2197F" w:rsidRPr="009F604E">
        <w:rPr>
          <w:rFonts w:ascii="Cambria" w:hAnsi="Cambria"/>
          <w:b/>
          <w:bCs/>
          <w:sz w:val="24"/>
          <w:szCs w:val="24"/>
          <w:u w:val="single"/>
        </w:rPr>
        <w:t xml:space="preserve">V kolikor </w:t>
      </w:r>
      <w:r w:rsidR="003756F8" w:rsidRPr="009F604E">
        <w:rPr>
          <w:rFonts w:ascii="Cambria" w:hAnsi="Cambria"/>
          <w:b/>
          <w:bCs/>
          <w:sz w:val="24"/>
          <w:szCs w:val="24"/>
          <w:u w:val="single"/>
        </w:rPr>
        <w:t xml:space="preserve">se pričakuje, da dogodek </w:t>
      </w:r>
      <w:r w:rsidR="00013950" w:rsidRPr="009F604E">
        <w:rPr>
          <w:rFonts w:ascii="Cambria" w:hAnsi="Cambria"/>
          <w:b/>
          <w:bCs/>
          <w:sz w:val="24"/>
          <w:szCs w:val="24"/>
          <w:u w:val="single"/>
        </w:rPr>
        <w:t xml:space="preserve">v okviru neposrednega TV in/ali live stream prenosa </w:t>
      </w:r>
      <w:r w:rsidR="003756F8" w:rsidRPr="009F604E">
        <w:rPr>
          <w:rFonts w:ascii="Cambria" w:hAnsi="Cambria"/>
          <w:b/>
          <w:bCs/>
          <w:sz w:val="24"/>
          <w:szCs w:val="24"/>
          <w:u w:val="single"/>
        </w:rPr>
        <w:t>ne bo dosegel</w:t>
      </w:r>
      <w:r w:rsidR="00A2197F" w:rsidRPr="009F604E">
        <w:rPr>
          <w:rFonts w:ascii="Cambria" w:hAnsi="Cambria"/>
          <w:b/>
          <w:bCs/>
          <w:sz w:val="24"/>
          <w:szCs w:val="24"/>
          <w:u w:val="single"/>
        </w:rPr>
        <w:t xml:space="preserve"> 2 milijona gledalcev in več</w:t>
      </w:r>
    </w:p>
    <w:p w14:paraId="636786A7" w14:textId="77777777" w:rsidR="007755DE" w:rsidRPr="009F604E" w:rsidRDefault="007755DE" w:rsidP="00A2197F">
      <w:pPr>
        <w:pStyle w:val="ListParagraph"/>
        <w:spacing w:after="0" w:line="256" w:lineRule="auto"/>
        <w:ind w:left="1080"/>
        <w:jc w:val="both"/>
        <w:rPr>
          <w:rFonts w:ascii="Cambria" w:hAnsi="Cambria"/>
          <w:sz w:val="24"/>
          <w:szCs w:val="24"/>
        </w:rPr>
      </w:pPr>
    </w:p>
    <w:p w14:paraId="73357B00" w14:textId="0074225E" w:rsidR="00983C46" w:rsidRPr="009F604E" w:rsidRDefault="00983C46" w:rsidP="00983C46">
      <w:pPr>
        <w:ind w:left="720"/>
        <w:jc w:val="both"/>
        <w:rPr>
          <w:rFonts w:ascii="Cambria" w:hAnsi="Cambria"/>
          <w:bCs/>
          <w:i/>
          <w:iCs/>
          <w:sz w:val="24"/>
          <w:szCs w:val="24"/>
          <w:u w:val="single"/>
        </w:rPr>
      </w:pPr>
      <w:r w:rsidRPr="009F604E">
        <w:rPr>
          <w:rFonts w:ascii="Cambria" w:hAnsi="Cambria"/>
          <w:bCs/>
          <w:i/>
          <w:iCs/>
          <w:sz w:val="24"/>
          <w:szCs w:val="24"/>
          <w:u w:val="single"/>
        </w:rPr>
        <w:t xml:space="preserve">Izpolnijo le prijavitelji, katerih mednarodna športna prireditev </w:t>
      </w:r>
      <w:r w:rsidR="007755DE" w:rsidRPr="009F604E">
        <w:rPr>
          <w:rFonts w:ascii="Cambria" w:hAnsi="Cambria"/>
          <w:bCs/>
          <w:i/>
          <w:iCs/>
          <w:sz w:val="24"/>
          <w:szCs w:val="24"/>
          <w:u w:val="single"/>
        </w:rPr>
        <w:t xml:space="preserve">v okviru </w:t>
      </w:r>
      <w:r w:rsidRPr="009F604E">
        <w:rPr>
          <w:rFonts w:ascii="Cambria" w:hAnsi="Cambria"/>
          <w:bCs/>
          <w:i/>
          <w:iCs/>
          <w:sz w:val="24"/>
          <w:szCs w:val="24"/>
          <w:u w:val="single"/>
        </w:rPr>
        <w:t>TV in/ali live stream prenos</w:t>
      </w:r>
      <w:r w:rsidR="003756F8" w:rsidRPr="009F604E">
        <w:rPr>
          <w:rFonts w:ascii="Cambria" w:hAnsi="Cambria"/>
          <w:bCs/>
          <w:i/>
          <w:iCs/>
          <w:sz w:val="24"/>
          <w:szCs w:val="24"/>
          <w:u w:val="single"/>
        </w:rPr>
        <w:t>a</w:t>
      </w:r>
      <w:r w:rsidRPr="009F604E">
        <w:rPr>
          <w:rFonts w:ascii="Cambria" w:hAnsi="Cambria"/>
          <w:bCs/>
          <w:i/>
          <w:iCs/>
          <w:sz w:val="24"/>
          <w:szCs w:val="24"/>
          <w:u w:val="single"/>
        </w:rPr>
        <w:t xml:space="preserve"> </w:t>
      </w:r>
      <w:r w:rsidR="007755DE" w:rsidRPr="009F604E">
        <w:rPr>
          <w:rFonts w:ascii="Cambria" w:hAnsi="Cambria"/>
          <w:bCs/>
          <w:i/>
          <w:iCs/>
          <w:sz w:val="24"/>
          <w:szCs w:val="24"/>
          <w:u w:val="single"/>
        </w:rPr>
        <w:t xml:space="preserve">NE </w:t>
      </w:r>
      <w:r w:rsidR="00183CDF" w:rsidRPr="009F604E">
        <w:rPr>
          <w:rFonts w:ascii="Cambria" w:hAnsi="Cambria"/>
          <w:bCs/>
          <w:i/>
          <w:iCs/>
          <w:sz w:val="24"/>
          <w:szCs w:val="24"/>
          <w:u w:val="single"/>
        </w:rPr>
        <w:t xml:space="preserve">bo </w:t>
      </w:r>
      <w:r w:rsidRPr="009F604E">
        <w:rPr>
          <w:rFonts w:ascii="Cambria" w:hAnsi="Cambria"/>
          <w:bCs/>
          <w:i/>
          <w:iCs/>
          <w:sz w:val="24"/>
          <w:szCs w:val="24"/>
          <w:u w:val="single"/>
        </w:rPr>
        <w:t>zagotov</w:t>
      </w:r>
      <w:r w:rsidR="00036CE6" w:rsidRPr="009F604E">
        <w:rPr>
          <w:rFonts w:ascii="Cambria" w:hAnsi="Cambria"/>
          <w:bCs/>
          <w:i/>
          <w:iCs/>
          <w:sz w:val="24"/>
          <w:szCs w:val="24"/>
          <w:u w:val="single"/>
        </w:rPr>
        <w:t>ila</w:t>
      </w:r>
      <w:r w:rsidRPr="009F604E">
        <w:rPr>
          <w:rFonts w:ascii="Cambria" w:hAnsi="Cambria"/>
          <w:bCs/>
          <w:i/>
          <w:iCs/>
          <w:sz w:val="24"/>
          <w:szCs w:val="24"/>
          <w:u w:val="single"/>
        </w:rPr>
        <w:t xml:space="preserve"> doseg</w:t>
      </w:r>
      <w:r w:rsidR="007755DE" w:rsidRPr="009F604E">
        <w:rPr>
          <w:rFonts w:ascii="Cambria" w:hAnsi="Cambria"/>
          <w:bCs/>
          <w:i/>
          <w:iCs/>
          <w:sz w:val="24"/>
          <w:szCs w:val="24"/>
          <w:u w:val="single"/>
        </w:rPr>
        <w:t>a</w:t>
      </w:r>
      <w:r w:rsidRPr="009F604E">
        <w:rPr>
          <w:rFonts w:ascii="Cambria" w:hAnsi="Cambria"/>
          <w:bCs/>
          <w:i/>
          <w:iCs/>
          <w:sz w:val="24"/>
          <w:szCs w:val="24"/>
          <w:u w:val="single"/>
        </w:rPr>
        <w:t xml:space="preserve"> vsaj 2 milijona in več gledalcev </w:t>
      </w:r>
    </w:p>
    <w:p w14:paraId="64511CA5" w14:textId="2D1B3D16" w:rsidR="006C62EC" w:rsidRPr="009F604E" w:rsidRDefault="006C62EC" w:rsidP="006C62EC">
      <w:pPr>
        <w:pStyle w:val="ListParagraph"/>
        <w:numPr>
          <w:ilvl w:val="0"/>
          <w:numId w:val="17"/>
        </w:numPr>
        <w:spacing w:after="0" w:line="240" w:lineRule="auto"/>
        <w:jc w:val="both"/>
        <w:rPr>
          <w:rFonts w:ascii="Cambria" w:hAnsi="Cambria"/>
          <w:b/>
          <w:bCs/>
          <w:sz w:val="24"/>
          <w:szCs w:val="24"/>
          <w:u w:val="single"/>
        </w:rPr>
      </w:pPr>
      <w:r w:rsidRPr="009F604E">
        <w:rPr>
          <w:rFonts w:ascii="Cambria" w:hAnsi="Cambria"/>
          <w:b/>
          <w:bCs/>
          <w:sz w:val="24"/>
          <w:szCs w:val="24"/>
          <w:u w:val="single"/>
        </w:rPr>
        <w:t>Dogodek podpira svetovno prepoznavna znamka (npr. mednarodna športna zveza, produktna ali športna znamka...)</w:t>
      </w:r>
    </w:p>
    <w:p w14:paraId="0462EDFA" w14:textId="0BEB8271" w:rsidR="00983C46" w:rsidRPr="009F604E" w:rsidRDefault="00983C46" w:rsidP="006C62EC">
      <w:pPr>
        <w:pStyle w:val="ListParagraph"/>
        <w:spacing w:after="0" w:line="256" w:lineRule="auto"/>
        <w:jc w:val="both"/>
        <w:rPr>
          <w:rFonts w:ascii="Cambria" w:hAnsi="Cambria"/>
          <w:sz w:val="24"/>
          <w:szCs w:val="24"/>
        </w:rPr>
      </w:pPr>
    </w:p>
    <w:p w14:paraId="16A064D8" w14:textId="65A47C54" w:rsidR="00507BE8" w:rsidRPr="009F604E" w:rsidRDefault="00507BE8" w:rsidP="00507BE8">
      <w:pPr>
        <w:ind w:left="720"/>
        <w:jc w:val="both"/>
        <w:rPr>
          <w:rFonts w:ascii="Cambria" w:hAnsi="Cambria"/>
          <w:bCs/>
          <w:i/>
          <w:iCs/>
          <w:sz w:val="24"/>
          <w:szCs w:val="24"/>
          <w:u w:val="single"/>
        </w:rPr>
      </w:pPr>
      <w:r w:rsidRPr="009F604E">
        <w:rPr>
          <w:rFonts w:ascii="Cambria" w:hAnsi="Cambria"/>
          <w:bCs/>
          <w:i/>
          <w:iCs/>
          <w:sz w:val="24"/>
          <w:szCs w:val="24"/>
          <w:u w:val="single"/>
        </w:rPr>
        <w:t xml:space="preserve">Prijavitelj v spodnjem zelenem polju obkroži ali dogodek podpira svetovno prepoznana znamka in navede </w:t>
      </w:r>
      <w:r w:rsidR="00791310" w:rsidRPr="009F604E">
        <w:rPr>
          <w:rFonts w:ascii="Cambria" w:hAnsi="Cambria"/>
          <w:bCs/>
          <w:i/>
          <w:iCs/>
          <w:sz w:val="24"/>
          <w:szCs w:val="24"/>
          <w:u w:val="single"/>
        </w:rPr>
        <w:t>znamko</w:t>
      </w:r>
    </w:p>
    <w:p w14:paraId="64F7DFF9" w14:textId="77777777" w:rsidR="00507BE8" w:rsidRPr="009F604E" w:rsidRDefault="00507BE8" w:rsidP="00DD1D77">
      <w:pPr>
        <w:pStyle w:val="ListParagraph"/>
        <w:spacing w:after="0" w:line="256" w:lineRule="auto"/>
        <w:jc w:val="both"/>
        <w:rPr>
          <w:rFonts w:ascii="Cambria" w:hAnsi="Cambria"/>
          <w:sz w:val="24"/>
          <w:szCs w:val="24"/>
        </w:rPr>
      </w:pPr>
    </w:p>
    <w:p w14:paraId="4877F851" w14:textId="77777777" w:rsidR="00507BE8" w:rsidRPr="009F604E" w:rsidRDefault="00507BE8" w:rsidP="00507BE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720"/>
        <w:jc w:val="both"/>
        <w:rPr>
          <w:rFonts w:ascii="Cambria" w:hAnsi="Cambria"/>
          <w:b/>
          <w:sz w:val="24"/>
          <w:szCs w:val="24"/>
        </w:rPr>
      </w:pPr>
      <w:r w:rsidRPr="009F604E">
        <w:rPr>
          <w:rFonts w:ascii="Cambria" w:hAnsi="Cambria"/>
          <w:b/>
          <w:sz w:val="24"/>
          <w:szCs w:val="24"/>
        </w:rPr>
        <w:t>DA</w:t>
      </w:r>
    </w:p>
    <w:p w14:paraId="3D7E187D" w14:textId="77777777" w:rsidR="00507BE8" w:rsidRPr="009F604E" w:rsidRDefault="00507BE8" w:rsidP="00507BE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720"/>
        <w:jc w:val="both"/>
        <w:rPr>
          <w:rFonts w:ascii="Cambria" w:hAnsi="Cambria"/>
          <w:b/>
          <w:sz w:val="24"/>
          <w:szCs w:val="24"/>
        </w:rPr>
      </w:pPr>
      <w:r w:rsidRPr="009F604E">
        <w:rPr>
          <w:rFonts w:ascii="Cambria" w:hAnsi="Cambria"/>
          <w:b/>
          <w:sz w:val="24"/>
          <w:szCs w:val="24"/>
        </w:rPr>
        <w:t>NE</w:t>
      </w:r>
    </w:p>
    <w:p w14:paraId="297E3DD1" w14:textId="77777777" w:rsidR="00507BE8" w:rsidRPr="009F604E" w:rsidRDefault="00507BE8" w:rsidP="00507BE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720"/>
        <w:jc w:val="both"/>
        <w:rPr>
          <w:rFonts w:ascii="Cambria" w:hAnsi="Cambria"/>
          <w:b/>
          <w:sz w:val="24"/>
          <w:szCs w:val="24"/>
        </w:rPr>
      </w:pPr>
      <w:r w:rsidRPr="009F604E">
        <w:rPr>
          <w:rFonts w:ascii="Cambria" w:hAnsi="Cambria"/>
          <w:b/>
          <w:sz w:val="24"/>
          <w:szCs w:val="24"/>
        </w:rPr>
        <w:t>(ustrezno obkrožite)</w:t>
      </w:r>
    </w:p>
    <w:p w14:paraId="6B163C90" w14:textId="5F05B5A8" w:rsidR="00507BE8" w:rsidRPr="009F604E" w:rsidRDefault="00507BE8" w:rsidP="00507BE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720"/>
        <w:jc w:val="both"/>
        <w:rPr>
          <w:rFonts w:ascii="Cambria" w:hAnsi="Cambria"/>
          <w:b/>
          <w:sz w:val="24"/>
          <w:szCs w:val="24"/>
          <w:u w:val="single"/>
        </w:rPr>
      </w:pPr>
      <w:r w:rsidRPr="009F604E">
        <w:rPr>
          <w:rFonts w:ascii="Cambria" w:hAnsi="Cambria"/>
          <w:b/>
          <w:sz w:val="24"/>
          <w:szCs w:val="24"/>
          <w:u w:val="single"/>
        </w:rPr>
        <w:t xml:space="preserve">Navedba znamke: </w:t>
      </w:r>
    </w:p>
    <w:p w14:paraId="7916D14F" w14:textId="77777777" w:rsidR="00B055A0" w:rsidRPr="009F604E" w:rsidRDefault="00B055A0" w:rsidP="00507BE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720"/>
        <w:jc w:val="both"/>
        <w:rPr>
          <w:rFonts w:ascii="Cambria" w:hAnsi="Cambria"/>
          <w:b/>
          <w:sz w:val="24"/>
          <w:szCs w:val="24"/>
        </w:rPr>
      </w:pPr>
    </w:p>
    <w:p w14:paraId="07618C46" w14:textId="2845152F" w:rsidR="001D6065" w:rsidRPr="009F604E" w:rsidRDefault="001D6065" w:rsidP="000A300B">
      <w:pPr>
        <w:autoSpaceDE w:val="0"/>
        <w:autoSpaceDN w:val="0"/>
        <w:adjustRightInd w:val="0"/>
        <w:jc w:val="both"/>
        <w:rPr>
          <w:rFonts w:ascii="Cambria" w:hAnsi="Cambria" w:cs="Arial"/>
          <w:b/>
          <w:iCs/>
          <w:sz w:val="24"/>
          <w:szCs w:val="24"/>
          <w:u w:val="single"/>
        </w:rPr>
      </w:pPr>
    </w:p>
    <w:p w14:paraId="2DE099CC" w14:textId="1CC8420E" w:rsidR="00507BE8" w:rsidRPr="009F604E" w:rsidRDefault="00507BE8" w:rsidP="00507BE8">
      <w:pPr>
        <w:pStyle w:val="ListParagraph"/>
        <w:numPr>
          <w:ilvl w:val="0"/>
          <w:numId w:val="17"/>
        </w:numPr>
        <w:spacing w:after="0" w:line="240" w:lineRule="auto"/>
        <w:jc w:val="both"/>
        <w:rPr>
          <w:rFonts w:ascii="Cambria" w:hAnsi="Cambria"/>
          <w:b/>
          <w:bCs/>
          <w:sz w:val="24"/>
          <w:szCs w:val="24"/>
          <w:u w:val="single"/>
        </w:rPr>
      </w:pPr>
      <w:r w:rsidRPr="009F604E">
        <w:rPr>
          <w:rFonts w:ascii="Cambria" w:hAnsi="Cambria"/>
          <w:b/>
          <w:bCs/>
          <w:sz w:val="24"/>
          <w:szCs w:val="24"/>
          <w:u w:val="single"/>
        </w:rPr>
        <w:t>Na dogodku nastopajo/so ambasadorji dogodka slovenski športniki, ki so zaradi svojih uspehov zelo prepoznavni v tujini</w:t>
      </w:r>
    </w:p>
    <w:p w14:paraId="499ACA4F" w14:textId="77777777" w:rsidR="00395F19" w:rsidRPr="009F604E" w:rsidRDefault="00395F19" w:rsidP="00DD1D77">
      <w:pPr>
        <w:pStyle w:val="ListParagraph"/>
        <w:spacing w:after="0" w:line="240" w:lineRule="auto"/>
        <w:jc w:val="both"/>
        <w:rPr>
          <w:rFonts w:ascii="Cambria" w:hAnsi="Cambria"/>
          <w:sz w:val="24"/>
          <w:szCs w:val="24"/>
        </w:rPr>
      </w:pPr>
    </w:p>
    <w:p w14:paraId="7D4A7055" w14:textId="03C96B9F" w:rsidR="00A2197F" w:rsidRPr="009F604E" w:rsidRDefault="00395F19" w:rsidP="00DD1D77">
      <w:pPr>
        <w:ind w:left="360"/>
        <w:jc w:val="both"/>
        <w:rPr>
          <w:rFonts w:ascii="Cambria" w:hAnsi="Cambria"/>
          <w:bCs/>
          <w:i/>
          <w:iCs/>
          <w:sz w:val="24"/>
          <w:szCs w:val="24"/>
          <w:u w:val="single"/>
        </w:rPr>
      </w:pPr>
      <w:r w:rsidRPr="009F604E">
        <w:rPr>
          <w:rFonts w:ascii="Cambria" w:hAnsi="Cambria"/>
          <w:bCs/>
          <w:i/>
          <w:iCs/>
          <w:sz w:val="24"/>
          <w:szCs w:val="24"/>
          <w:u w:val="single"/>
        </w:rPr>
        <w:t xml:space="preserve">Prijavitelj v spodnjem zelenem polju </w:t>
      </w:r>
      <w:r w:rsidR="005975A4" w:rsidRPr="009F604E">
        <w:rPr>
          <w:rFonts w:ascii="Cambria" w:hAnsi="Cambria"/>
          <w:bCs/>
          <w:i/>
          <w:iCs/>
          <w:sz w:val="24"/>
          <w:szCs w:val="24"/>
          <w:u w:val="single"/>
        </w:rPr>
        <w:t>navede slovenske</w:t>
      </w:r>
      <w:r w:rsidR="00BC2682" w:rsidRPr="009F604E">
        <w:rPr>
          <w:rFonts w:ascii="Cambria" w:hAnsi="Cambria"/>
          <w:bCs/>
          <w:i/>
          <w:iCs/>
          <w:sz w:val="24"/>
          <w:szCs w:val="24"/>
          <w:u w:val="single"/>
        </w:rPr>
        <w:t>ga</w:t>
      </w:r>
      <w:r w:rsidR="005975A4" w:rsidRPr="009F604E">
        <w:rPr>
          <w:rFonts w:ascii="Cambria" w:hAnsi="Cambria"/>
          <w:bCs/>
          <w:i/>
          <w:iCs/>
          <w:sz w:val="24"/>
          <w:szCs w:val="24"/>
          <w:u w:val="single"/>
        </w:rPr>
        <w:t xml:space="preserve"> športnik</w:t>
      </w:r>
      <w:r w:rsidR="00BC2682" w:rsidRPr="009F604E">
        <w:rPr>
          <w:rFonts w:ascii="Cambria" w:hAnsi="Cambria"/>
          <w:bCs/>
          <w:i/>
          <w:iCs/>
          <w:sz w:val="24"/>
          <w:szCs w:val="24"/>
          <w:u w:val="single"/>
        </w:rPr>
        <w:t>a/športnike</w:t>
      </w:r>
      <w:r w:rsidR="005975A4" w:rsidRPr="009F604E">
        <w:rPr>
          <w:rFonts w:ascii="Cambria" w:hAnsi="Cambria"/>
          <w:bCs/>
          <w:i/>
          <w:iCs/>
          <w:sz w:val="24"/>
          <w:szCs w:val="24"/>
          <w:u w:val="single"/>
        </w:rPr>
        <w:t>, ki bodo nastopali na dogodku ali so ambasadorji dogodka</w:t>
      </w:r>
      <w:r w:rsidR="000507D3" w:rsidRPr="009F604E">
        <w:rPr>
          <w:rFonts w:ascii="Cambria" w:hAnsi="Cambria"/>
          <w:bCs/>
          <w:i/>
          <w:iCs/>
          <w:sz w:val="24"/>
          <w:szCs w:val="24"/>
          <w:u w:val="single"/>
        </w:rPr>
        <w:t xml:space="preserve"> in n</w:t>
      </w:r>
      <w:r w:rsidR="00423729" w:rsidRPr="009F604E">
        <w:rPr>
          <w:rFonts w:ascii="Cambria" w:hAnsi="Cambria"/>
          <w:bCs/>
          <w:i/>
          <w:iCs/>
          <w:sz w:val="24"/>
          <w:szCs w:val="24"/>
          <w:u w:val="single"/>
        </w:rPr>
        <w:t>avede njihovo vlogo na dogodku</w:t>
      </w:r>
      <w:r w:rsidR="00074ECF" w:rsidRPr="009F604E">
        <w:rPr>
          <w:rFonts w:ascii="Cambria" w:hAnsi="Cambria"/>
          <w:bCs/>
          <w:i/>
          <w:iCs/>
          <w:sz w:val="24"/>
          <w:szCs w:val="24"/>
          <w:u w:val="single"/>
        </w:rPr>
        <w:t xml:space="preserve"> (</w:t>
      </w:r>
      <w:r w:rsidR="005F790A" w:rsidRPr="009F604E">
        <w:rPr>
          <w:rFonts w:ascii="Cambria" w:hAnsi="Cambria"/>
          <w:bCs/>
          <w:i/>
          <w:iCs/>
          <w:sz w:val="24"/>
          <w:szCs w:val="24"/>
          <w:u w:val="single"/>
        </w:rPr>
        <w:t>tekmovalec/ambasa</w:t>
      </w:r>
      <w:r w:rsidR="00E3379F" w:rsidRPr="009F604E">
        <w:rPr>
          <w:rFonts w:ascii="Cambria" w:hAnsi="Cambria"/>
          <w:bCs/>
          <w:i/>
          <w:iCs/>
          <w:sz w:val="24"/>
          <w:szCs w:val="24"/>
          <w:u w:val="single"/>
        </w:rPr>
        <w:t>dor</w:t>
      </w:r>
      <w:r w:rsidR="005F790A" w:rsidRPr="009F604E">
        <w:rPr>
          <w:rFonts w:ascii="Cambria" w:hAnsi="Cambria"/>
          <w:bCs/>
          <w:i/>
          <w:iCs/>
          <w:sz w:val="24"/>
          <w:szCs w:val="24"/>
          <w:u w:val="single"/>
        </w:rPr>
        <w:t xml:space="preserve"> dogodka)</w:t>
      </w:r>
    </w:p>
    <w:p w14:paraId="153C656E" w14:textId="17DCF189" w:rsidR="00395F19" w:rsidRPr="009F604E" w:rsidRDefault="00395F19" w:rsidP="00395F19">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720"/>
        <w:jc w:val="both"/>
        <w:rPr>
          <w:rFonts w:ascii="Cambria" w:hAnsi="Cambria"/>
          <w:b/>
          <w:sz w:val="24"/>
          <w:szCs w:val="24"/>
          <w:u w:val="single"/>
        </w:rPr>
      </w:pPr>
      <w:r w:rsidRPr="009F604E">
        <w:rPr>
          <w:rFonts w:ascii="Cambria" w:hAnsi="Cambria"/>
          <w:b/>
          <w:sz w:val="24"/>
          <w:szCs w:val="24"/>
          <w:u w:val="single"/>
        </w:rPr>
        <w:t xml:space="preserve">Navedba </w:t>
      </w:r>
      <w:r w:rsidR="00763944" w:rsidRPr="009F604E">
        <w:rPr>
          <w:rFonts w:ascii="Cambria" w:hAnsi="Cambria"/>
          <w:b/>
          <w:sz w:val="24"/>
          <w:szCs w:val="24"/>
          <w:u w:val="single"/>
        </w:rPr>
        <w:t>športnika/športnikov</w:t>
      </w:r>
      <w:r w:rsidR="0090708C" w:rsidRPr="009F604E">
        <w:rPr>
          <w:rFonts w:ascii="Cambria" w:hAnsi="Cambria"/>
          <w:b/>
          <w:sz w:val="24"/>
          <w:szCs w:val="24"/>
          <w:u w:val="single"/>
        </w:rPr>
        <w:t>/ambasadorjev dogodka</w:t>
      </w:r>
      <w:r w:rsidR="00423729" w:rsidRPr="009F604E">
        <w:rPr>
          <w:rFonts w:ascii="Cambria" w:hAnsi="Cambria"/>
          <w:b/>
          <w:sz w:val="24"/>
          <w:szCs w:val="24"/>
          <w:u w:val="single"/>
        </w:rPr>
        <w:t xml:space="preserve"> in njegova/njihova vloga na dogodku</w:t>
      </w:r>
      <w:r w:rsidR="00613D02" w:rsidRPr="009F604E">
        <w:rPr>
          <w:rFonts w:ascii="Cambria" w:hAnsi="Cambria"/>
          <w:b/>
          <w:sz w:val="24"/>
          <w:szCs w:val="24"/>
          <w:u w:val="single"/>
        </w:rPr>
        <w:t xml:space="preserve"> </w:t>
      </w:r>
      <w:r w:rsidRPr="009F604E">
        <w:rPr>
          <w:rFonts w:ascii="Cambria" w:hAnsi="Cambria"/>
          <w:b/>
          <w:sz w:val="24"/>
          <w:szCs w:val="24"/>
          <w:u w:val="single"/>
        </w:rPr>
        <w:t xml:space="preserve">: </w:t>
      </w:r>
    </w:p>
    <w:p w14:paraId="7C943764" w14:textId="77777777" w:rsidR="00423729" w:rsidRPr="009F604E" w:rsidRDefault="00423729" w:rsidP="00395F19">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720"/>
        <w:jc w:val="both"/>
        <w:rPr>
          <w:rFonts w:ascii="Cambria" w:hAnsi="Cambria"/>
          <w:b/>
          <w:sz w:val="24"/>
          <w:szCs w:val="24"/>
        </w:rPr>
      </w:pPr>
    </w:p>
    <w:p w14:paraId="001FB8A4" w14:textId="5BFB23A0" w:rsidR="000507D3" w:rsidRPr="009F604E" w:rsidRDefault="000507D3" w:rsidP="00395F19">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720"/>
        <w:jc w:val="both"/>
        <w:rPr>
          <w:rFonts w:ascii="Cambria" w:hAnsi="Cambria"/>
          <w:b/>
          <w:sz w:val="24"/>
          <w:szCs w:val="24"/>
        </w:rPr>
      </w:pPr>
    </w:p>
    <w:p w14:paraId="4C9285DF" w14:textId="3A082E77" w:rsidR="000507D3" w:rsidRPr="009F604E" w:rsidRDefault="000507D3" w:rsidP="00395F19">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720"/>
        <w:jc w:val="both"/>
        <w:rPr>
          <w:rFonts w:ascii="Cambria" w:hAnsi="Cambria"/>
          <w:b/>
          <w:sz w:val="24"/>
          <w:szCs w:val="24"/>
        </w:rPr>
      </w:pPr>
    </w:p>
    <w:p w14:paraId="66EB6092" w14:textId="77777777" w:rsidR="00423729" w:rsidRPr="009F604E" w:rsidRDefault="00423729" w:rsidP="00395F19">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720"/>
        <w:jc w:val="both"/>
        <w:rPr>
          <w:rFonts w:ascii="Cambria" w:hAnsi="Cambria"/>
          <w:b/>
          <w:sz w:val="24"/>
          <w:szCs w:val="24"/>
        </w:rPr>
      </w:pPr>
    </w:p>
    <w:p w14:paraId="201EF766" w14:textId="77777777" w:rsidR="00B055A0" w:rsidRPr="009F604E" w:rsidRDefault="00B055A0" w:rsidP="00395F19">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ind w:left="720"/>
        <w:jc w:val="both"/>
        <w:rPr>
          <w:rFonts w:ascii="Cambria" w:hAnsi="Cambria"/>
          <w:b/>
          <w:sz w:val="24"/>
          <w:szCs w:val="24"/>
        </w:rPr>
      </w:pPr>
    </w:p>
    <w:p w14:paraId="6AA7EE5A" w14:textId="187FBF18" w:rsidR="00763944" w:rsidRPr="009F604E" w:rsidRDefault="00763944" w:rsidP="00763944">
      <w:pPr>
        <w:pStyle w:val="ListParagraph"/>
        <w:numPr>
          <w:ilvl w:val="0"/>
          <w:numId w:val="17"/>
        </w:numPr>
        <w:spacing w:after="0" w:line="240" w:lineRule="auto"/>
        <w:jc w:val="both"/>
        <w:rPr>
          <w:rFonts w:ascii="Cambria" w:hAnsi="Cambria"/>
          <w:b/>
          <w:bCs/>
          <w:sz w:val="24"/>
          <w:szCs w:val="24"/>
          <w:u w:val="single"/>
        </w:rPr>
      </w:pPr>
      <w:r w:rsidRPr="009F604E">
        <w:rPr>
          <w:rFonts w:ascii="Cambria" w:hAnsi="Cambria"/>
          <w:b/>
          <w:bCs/>
          <w:sz w:val="24"/>
          <w:szCs w:val="24"/>
          <w:u w:val="single"/>
        </w:rPr>
        <w:t>Dogodek se odvija na prostem (naravna kulisa Slovenije) in je povezljiv s pomembnim produktom za slovenski turizem, in sicer aktivna doživetja na prostem</w:t>
      </w:r>
    </w:p>
    <w:p w14:paraId="77D2C093" w14:textId="77777777" w:rsidR="00E65303" w:rsidRPr="009F604E" w:rsidRDefault="00E65303" w:rsidP="00DD1D77">
      <w:pPr>
        <w:pStyle w:val="ListParagraph"/>
        <w:spacing w:after="0" w:line="240" w:lineRule="auto"/>
        <w:jc w:val="both"/>
        <w:rPr>
          <w:rFonts w:ascii="Cambria" w:hAnsi="Cambria"/>
          <w:sz w:val="24"/>
          <w:szCs w:val="24"/>
        </w:rPr>
      </w:pPr>
    </w:p>
    <w:p w14:paraId="720C9536" w14:textId="4D4A0C16" w:rsidR="00E65303" w:rsidRPr="009F604E" w:rsidRDefault="00E65303" w:rsidP="00DD1D77">
      <w:pPr>
        <w:ind w:left="360"/>
        <w:jc w:val="both"/>
        <w:rPr>
          <w:rFonts w:ascii="Cambria" w:hAnsi="Cambria"/>
          <w:bCs/>
          <w:i/>
          <w:iCs/>
          <w:sz w:val="24"/>
          <w:szCs w:val="24"/>
          <w:u w:val="single"/>
        </w:rPr>
      </w:pPr>
      <w:r w:rsidRPr="009F604E">
        <w:rPr>
          <w:rFonts w:ascii="Cambria" w:hAnsi="Cambria"/>
          <w:bCs/>
          <w:i/>
          <w:iCs/>
          <w:sz w:val="24"/>
          <w:szCs w:val="24"/>
          <w:u w:val="single"/>
        </w:rPr>
        <w:t xml:space="preserve">Prijavitelj v spodnjem zelenem polju </w:t>
      </w:r>
      <w:r w:rsidR="00D245D3" w:rsidRPr="009F604E">
        <w:rPr>
          <w:rFonts w:ascii="Cambria" w:hAnsi="Cambria"/>
          <w:bCs/>
          <w:i/>
          <w:iCs/>
          <w:sz w:val="24"/>
          <w:szCs w:val="24"/>
          <w:u w:val="single"/>
        </w:rPr>
        <w:t>navede, kje točno se bo odvijal dogodek</w:t>
      </w:r>
      <w:r w:rsidR="00B36952" w:rsidRPr="009F604E">
        <w:rPr>
          <w:rFonts w:ascii="Cambria" w:hAnsi="Cambria"/>
          <w:bCs/>
          <w:i/>
          <w:iCs/>
          <w:sz w:val="24"/>
          <w:szCs w:val="24"/>
          <w:u w:val="single"/>
        </w:rPr>
        <w:t xml:space="preserve"> (točna lokacija dogodka)</w:t>
      </w:r>
    </w:p>
    <w:p w14:paraId="0545ECD5" w14:textId="29396B1E" w:rsidR="00E65303" w:rsidRPr="009F604E" w:rsidRDefault="00E65303" w:rsidP="00B055A0">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 xml:space="preserve">Navedba </w:t>
      </w:r>
      <w:r w:rsidR="00CD0194" w:rsidRPr="009F604E">
        <w:rPr>
          <w:rFonts w:ascii="Cambria" w:hAnsi="Cambria"/>
          <w:b/>
          <w:sz w:val="24"/>
          <w:szCs w:val="24"/>
          <w:u w:val="single"/>
        </w:rPr>
        <w:t>točne lokacije dogodka:</w:t>
      </w:r>
    </w:p>
    <w:p w14:paraId="1ACF14D3" w14:textId="2D313A56" w:rsidR="00CD0194" w:rsidRPr="009F604E" w:rsidRDefault="00CD0194" w:rsidP="00B055A0">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5497B54E" w14:textId="77777777" w:rsidR="0033793B" w:rsidRPr="009F604E" w:rsidRDefault="0033793B" w:rsidP="00B055A0">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69841838" w14:textId="0BA1FBCE" w:rsidR="00CD0194" w:rsidRPr="009F604E" w:rsidRDefault="00CD0194" w:rsidP="00B055A0">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6045D10C" w14:textId="5B1356CA" w:rsidR="00CD0194" w:rsidRPr="009F604E" w:rsidRDefault="00CD0194" w:rsidP="00B055A0">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0FF55AFA" w14:textId="77777777" w:rsidR="0033793B" w:rsidRPr="009F604E" w:rsidRDefault="0033793B" w:rsidP="00DD1D77">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04735A41" w14:textId="66D08B4D" w:rsidR="00395F19" w:rsidRPr="009F604E" w:rsidRDefault="00395F19" w:rsidP="00DD1D77">
      <w:pPr>
        <w:pStyle w:val="ListParagraph"/>
        <w:autoSpaceDE w:val="0"/>
        <w:autoSpaceDN w:val="0"/>
        <w:adjustRightInd w:val="0"/>
        <w:jc w:val="both"/>
        <w:rPr>
          <w:rFonts w:ascii="Cambria" w:hAnsi="Cambria" w:cs="Arial"/>
          <w:b/>
          <w:iCs/>
          <w:sz w:val="24"/>
          <w:szCs w:val="24"/>
          <w:u w:val="single"/>
        </w:rPr>
      </w:pPr>
    </w:p>
    <w:p w14:paraId="5E00DBB8" w14:textId="679A89A3" w:rsidR="00CD0194" w:rsidRPr="009F604E" w:rsidRDefault="00CD0194" w:rsidP="00CD0194">
      <w:pPr>
        <w:pStyle w:val="ListParagraph"/>
        <w:numPr>
          <w:ilvl w:val="0"/>
          <w:numId w:val="17"/>
        </w:numPr>
        <w:spacing w:after="0" w:line="240" w:lineRule="auto"/>
        <w:jc w:val="both"/>
        <w:rPr>
          <w:rFonts w:ascii="Cambria" w:hAnsi="Cambria"/>
          <w:b/>
          <w:bCs/>
          <w:sz w:val="24"/>
          <w:szCs w:val="24"/>
          <w:u w:val="single"/>
        </w:rPr>
      </w:pPr>
      <w:r w:rsidRPr="009F604E">
        <w:rPr>
          <w:rFonts w:ascii="Cambria" w:hAnsi="Cambria"/>
          <w:b/>
          <w:bCs/>
          <w:sz w:val="24"/>
          <w:szCs w:val="24"/>
          <w:u w:val="single"/>
        </w:rPr>
        <w:t xml:space="preserve">Dogodek v okviru TV </w:t>
      </w:r>
      <w:r w:rsidR="006F4979" w:rsidRPr="009F604E">
        <w:rPr>
          <w:rFonts w:ascii="Cambria" w:hAnsi="Cambria"/>
          <w:b/>
          <w:bCs/>
          <w:sz w:val="24"/>
          <w:szCs w:val="24"/>
          <w:u w:val="single"/>
        </w:rPr>
        <w:t>in/</w:t>
      </w:r>
      <w:r w:rsidRPr="009F604E">
        <w:rPr>
          <w:rFonts w:ascii="Cambria" w:hAnsi="Cambria"/>
          <w:b/>
          <w:bCs/>
          <w:sz w:val="24"/>
          <w:szCs w:val="24"/>
          <w:u w:val="single"/>
        </w:rPr>
        <w:t>ali live stream prenosa nagovarja gledalce na vsaj 5 prioritetnih tujih trgih slovenskega turizma (prioritetni trgi so navedeni v kriteriju B, 9. točke javnega poziva);</w:t>
      </w:r>
    </w:p>
    <w:p w14:paraId="2321E3F3" w14:textId="77777777" w:rsidR="006A375A" w:rsidRPr="009F604E" w:rsidRDefault="006A375A" w:rsidP="006A375A">
      <w:pPr>
        <w:pStyle w:val="ListParagraph"/>
        <w:jc w:val="both"/>
        <w:rPr>
          <w:rFonts w:ascii="Cambria" w:hAnsi="Cambria"/>
          <w:bCs/>
          <w:i/>
          <w:iCs/>
          <w:sz w:val="24"/>
          <w:szCs w:val="24"/>
          <w:u w:val="single"/>
        </w:rPr>
      </w:pPr>
    </w:p>
    <w:p w14:paraId="007B9D84" w14:textId="5698D8DA" w:rsidR="006A375A" w:rsidRPr="009F604E" w:rsidRDefault="006A375A" w:rsidP="006A375A">
      <w:pPr>
        <w:pStyle w:val="ListParagraph"/>
        <w:jc w:val="both"/>
        <w:rPr>
          <w:rFonts w:ascii="Cambria" w:hAnsi="Cambria"/>
          <w:bCs/>
          <w:i/>
          <w:iCs/>
          <w:sz w:val="24"/>
          <w:szCs w:val="24"/>
          <w:u w:val="single"/>
        </w:rPr>
      </w:pPr>
      <w:r w:rsidRPr="009F604E">
        <w:rPr>
          <w:rFonts w:ascii="Cambria" w:hAnsi="Cambria"/>
          <w:bCs/>
          <w:i/>
          <w:iCs/>
          <w:sz w:val="24"/>
          <w:szCs w:val="24"/>
          <w:u w:val="single"/>
        </w:rPr>
        <w:t xml:space="preserve">Prijavitelj v spodnjem zelenem polju navede trge </w:t>
      </w:r>
      <w:r w:rsidR="008471CE" w:rsidRPr="009F604E">
        <w:rPr>
          <w:rFonts w:ascii="Cambria" w:hAnsi="Cambria"/>
          <w:bCs/>
          <w:i/>
          <w:iCs/>
          <w:sz w:val="24"/>
          <w:szCs w:val="24"/>
          <w:u w:val="single"/>
        </w:rPr>
        <w:t xml:space="preserve">TV </w:t>
      </w:r>
      <w:r w:rsidR="00B36952" w:rsidRPr="009F604E">
        <w:rPr>
          <w:rFonts w:ascii="Cambria" w:hAnsi="Cambria"/>
          <w:bCs/>
          <w:i/>
          <w:iCs/>
          <w:sz w:val="24"/>
          <w:szCs w:val="24"/>
          <w:u w:val="single"/>
        </w:rPr>
        <w:t>in/</w:t>
      </w:r>
      <w:r w:rsidR="008471CE" w:rsidRPr="009F604E">
        <w:rPr>
          <w:rFonts w:ascii="Cambria" w:hAnsi="Cambria"/>
          <w:bCs/>
          <w:i/>
          <w:iCs/>
          <w:sz w:val="24"/>
          <w:szCs w:val="24"/>
          <w:u w:val="single"/>
        </w:rPr>
        <w:t>ali live stream prenosa dogodka</w:t>
      </w:r>
    </w:p>
    <w:p w14:paraId="4627265D" w14:textId="77777777" w:rsidR="008471CE" w:rsidRPr="009F604E" w:rsidRDefault="008471CE" w:rsidP="00DD1D77">
      <w:pPr>
        <w:pStyle w:val="ListParagraph"/>
        <w:jc w:val="both"/>
        <w:rPr>
          <w:rFonts w:ascii="Cambria" w:hAnsi="Cambria"/>
          <w:bCs/>
          <w:i/>
          <w:iCs/>
          <w:sz w:val="24"/>
          <w:szCs w:val="24"/>
          <w:u w:val="single"/>
        </w:rPr>
      </w:pPr>
    </w:p>
    <w:p w14:paraId="1D97ABA0" w14:textId="074B22EA" w:rsidR="008471CE" w:rsidRPr="009F604E" w:rsidRDefault="008471CE" w:rsidP="008471CE">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 xml:space="preserve">Navedba </w:t>
      </w:r>
      <w:r w:rsidR="006F4979" w:rsidRPr="009F604E">
        <w:rPr>
          <w:rFonts w:ascii="Cambria" w:hAnsi="Cambria"/>
          <w:b/>
          <w:sz w:val="24"/>
          <w:szCs w:val="24"/>
          <w:u w:val="single"/>
        </w:rPr>
        <w:t xml:space="preserve">trgov TV </w:t>
      </w:r>
      <w:r w:rsidR="00B97DBA" w:rsidRPr="009F604E">
        <w:rPr>
          <w:rFonts w:ascii="Cambria" w:hAnsi="Cambria"/>
          <w:b/>
          <w:sz w:val="24"/>
          <w:szCs w:val="24"/>
          <w:u w:val="single"/>
        </w:rPr>
        <w:t>i</w:t>
      </w:r>
      <w:r w:rsidR="0043317A" w:rsidRPr="009F604E">
        <w:rPr>
          <w:rFonts w:ascii="Cambria" w:hAnsi="Cambria"/>
          <w:b/>
          <w:sz w:val="24"/>
          <w:szCs w:val="24"/>
          <w:u w:val="single"/>
        </w:rPr>
        <w:t>n/ali live stream prenosa:</w:t>
      </w:r>
    </w:p>
    <w:p w14:paraId="68871E7B" w14:textId="22A94CB9" w:rsidR="0043317A" w:rsidRPr="009F604E" w:rsidRDefault="0043317A" w:rsidP="008471CE">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53F1083B" w14:textId="60D5B405" w:rsidR="0043317A" w:rsidRPr="009F604E" w:rsidRDefault="0043317A" w:rsidP="008471CE">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016815F0" w14:textId="77777777" w:rsidR="0043317A" w:rsidRPr="009F604E" w:rsidRDefault="0043317A" w:rsidP="008471CE">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5E9FD61D" w14:textId="77777777" w:rsidR="008471CE" w:rsidRPr="009F604E" w:rsidRDefault="008471CE" w:rsidP="008471CE">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34E61132" w14:textId="77777777" w:rsidR="008471CE" w:rsidRPr="009F604E" w:rsidRDefault="008471CE" w:rsidP="008471CE">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792E6BE6" w14:textId="77777777" w:rsidR="008471CE" w:rsidRPr="009F604E" w:rsidRDefault="008471CE" w:rsidP="008471CE">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4C104C1F" w14:textId="5035C25B" w:rsidR="00A2197F" w:rsidRPr="009F604E" w:rsidRDefault="00A2197F" w:rsidP="00CD0194">
      <w:pPr>
        <w:pStyle w:val="ListParagraph"/>
        <w:autoSpaceDE w:val="0"/>
        <w:autoSpaceDN w:val="0"/>
        <w:adjustRightInd w:val="0"/>
        <w:jc w:val="both"/>
        <w:rPr>
          <w:rFonts w:ascii="Cambria" w:hAnsi="Cambria" w:cs="Arial"/>
          <w:b/>
          <w:iCs/>
          <w:sz w:val="24"/>
          <w:szCs w:val="24"/>
          <w:u w:val="single"/>
        </w:rPr>
      </w:pPr>
    </w:p>
    <w:p w14:paraId="6AE4F393" w14:textId="720101C5" w:rsidR="0043317A" w:rsidRPr="009F604E" w:rsidRDefault="0043317A" w:rsidP="0043317A">
      <w:pPr>
        <w:pStyle w:val="ListParagraph"/>
        <w:numPr>
          <w:ilvl w:val="0"/>
          <w:numId w:val="17"/>
        </w:numPr>
        <w:spacing w:after="0" w:line="240" w:lineRule="auto"/>
        <w:jc w:val="both"/>
        <w:rPr>
          <w:rFonts w:ascii="Cambria" w:hAnsi="Cambria"/>
          <w:b/>
          <w:bCs/>
          <w:sz w:val="24"/>
          <w:szCs w:val="24"/>
          <w:u w:val="single"/>
        </w:rPr>
      </w:pPr>
      <w:r w:rsidRPr="009F604E">
        <w:rPr>
          <w:rFonts w:ascii="Cambria" w:hAnsi="Cambria"/>
          <w:b/>
          <w:bCs/>
          <w:sz w:val="24"/>
          <w:szCs w:val="24"/>
          <w:u w:val="single"/>
        </w:rPr>
        <w:t>Dogodek ima vsaj 30% tekmovalcev iz tujine;</w:t>
      </w:r>
    </w:p>
    <w:p w14:paraId="2BADCF37" w14:textId="77777777" w:rsidR="007A59FB" w:rsidRPr="009F604E" w:rsidRDefault="007A59FB" w:rsidP="00DD1D77">
      <w:pPr>
        <w:pStyle w:val="ListParagraph"/>
        <w:spacing w:after="0" w:line="240" w:lineRule="auto"/>
        <w:jc w:val="both"/>
        <w:rPr>
          <w:rFonts w:ascii="Cambria" w:hAnsi="Cambria"/>
          <w:sz w:val="24"/>
          <w:szCs w:val="24"/>
        </w:rPr>
      </w:pPr>
    </w:p>
    <w:p w14:paraId="5F9B012F" w14:textId="1BB47557" w:rsidR="007A59FB" w:rsidRPr="009F604E" w:rsidRDefault="007A59FB" w:rsidP="00DD1D77">
      <w:pPr>
        <w:pStyle w:val="ListParagraph"/>
        <w:jc w:val="both"/>
        <w:rPr>
          <w:rFonts w:ascii="Cambria" w:hAnsi="Cambria"/>
          <w:bCs/>
          <w:i/>
          <w:iCs/>
          <w:sz w:val="24"/>
          <w:szCs w:val="24"/>
          <w:u w:val="single"/>
        </w:rPr>
      </w:pPr>
      <w:r w:rsidRPr="009F604E">
        <w:rPr>
          <w:rFonts w:ascii="Cambria" w:hAnsi="Cambria"/>
          <w:bCs/>
          <w:i/>
          <w:iCs/>
          <w:sz w:val="24"/>
          <w:szCs w:val="24"/>
          <w:u w:val="single"/>
        </w:rPr>
        <w:t xml:space="preserve">Prijavitelj v spodnjem zelenem polju </w:t>
      </w:r>
      <w:r w:rsidR="001D6A53" w:rsidRPr="009F604E">
        <w:rPr>
          <w:rFonts w:ascii="Cambria" w:hAnsi="Cambria"/>
          <w:bCs/>
          <w:i/>
          <w:iCs/>
          <w:sz w:val="24"/>
          <w:szCs w:val="24"/>
          <w:u w:val="single"/>
        </w:rPr>
        <w:t xml:space="preserve">navede število vseh tekmovalcev in </w:t>
      </w:r>
      <w:r w:rsidR="00754B1D" w:rsidRPr="009F604E">
        <w:rPr>
          <w:rFonts w:ascii="Cambria" w:hAnsi="Cambria"/>
          <w:bCs/>
          <w:i/>
          <w:iCs/>
          <w:sz w:val="24"/>
          <w:szCs w:val="24"/>
          <w:u w:val="single"/>
        </w:rPr>
        <w:t xml:space="preserve">število </w:t>
      </w:r>
      <w:r w:rsidR="00BE2573" w:rsidRPr="009F604E">
        <w:rPr>
          <w:rFonts w:ascii="Cambria" w:hAnsi="Cambria"/>
          <w:bCs/>
          <w:i/>
          <w:iCs/>
          <w:sz w:val="24"/>
          <w:szCs w:val="24"/>
          <w:u w:val="single"/>
        </w:rPr>
        <w:t xml:space="preserve">ter % </w:t>
      </w:r>
      <w:r w:rsidR="00754B1D" w:rsidRPr="009F604E">
        <w:rPr>
          <w:rFonts w:ascii="Cambria" w:hAnsi="Cambria"/>
          <w:bCs/>
          <w:i/>
          <w:iCs/>
          <w:sz w:val="24"/>
          <w:szCs w:val="24"/>
          <w:u w:val="single"/>
        </w:rPr>
        <w:t>tujih tekmovalcev</w:t>
      </w:r>
    </w:p>
    <w:p w14:paraId="698B7016" w14:textId="77777777" w:rsidR="00956C76" w:rsidRPr="009F604E" w:rsidRDefault="00956C76" w:rsidP="00DD1D77">
      <w:pPr>
        <w:pStyle w:val="ListParagraph"/>
        <w:jc w:val="both"/>
        <w:rPr>
          <w:rFonts w:ascii="Cambria" w:hAnsi="Cambria"/>
          <w:bCs/>
          <w:i/>
          <w:iCs/>
          <w:sz w:val="24"/>
          <w:szCs w:val="24"/>
          <w:u w:val="single"/>
        </w:rPr>
      </w:pPr>
    </w:p>
    <w:p w14:paraId="77B4C2F0" w14:textId="002E1CD9" w:rsidR="00956C76" w:rsidRPr="009F604E" w:rsidRDefault="00754B1D" w:rsidP="001D6A53">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Število vseh tekmovalcev:</w:t>
      </w:r>
    </w:p>
    <w:p w14:paraId="04155D45" w14:textId="42A7C888" w:rsidR="00754B1D" w:rsidRPr="009F604E" w:rsidRDefault="00754B1D" w:rsidP="001D6A53">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39C4CE8D" w14:textId="4E34D34F" w:rsidR="00754B1D" w:rsidRPr="009F604E" w:rsidRDefault="00754B1D" w:rsidP="001D6A53">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5B9B609A" w14:textId="72D5EB27" w:rsidR="00754B1D" w:rsidRPr="009F604E" w:rsidRDefault="00754B1D" w:rsidP="001D6A53">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13AB3700" w14:textId="0718359C" w:rsidR="00754B1D" w:rsidRPr="009F604E" w:rsidRDefault="00754B1D" w:rsidP="001D6A53">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 xml:space="preserve">Število </w:t>
      </w:r>
      <w:r w:rsidR="00FB6212" w:rsidRPr="009F604E">
        <w:rPr>
          <w:rFonts w:ascii="Cambria" w:hAnsi="Cambria"/>
          <w:b/>
          <w:sz w:val="24"/>
          <w:szCs w:val="24"/>
          <w:u w:val="single"/>
        </w:rPr>
        <w:t xml:space="preserve">in % </w:t>
      </w:r>
      <w:r w:rsidRPr="009F604E">
        <w:rPr>
          <w:rFonts w:ascii="Cambria" w:hAnsi="Cambria"/>
          <w:b/>
          <w:sz w:val="24"/>
          <w:szCs w:val="24"/>
          <w:u w:val="single"/>
        </w:rPr>
        <w:t>tujih tekmovalcev:</w:t>
      </w:r>
    </w:p>
    <w:p w14:paraId="137F8408" w14:textId="1DF8E0FA" w:rsidR="00BC79C0" w:rsidRPr="009F604E" w:rsidRDefault="00BC79C0" w:rsidP="001D6A53">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6FDBA7E4" w14:textId="77777777" w:rsidR="00BC79C0" w:rsidRPr="009F604E" w:rsidRDefault="00BC79C0" w:rsidP="001D6A53">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7869E2A2" w14:textId="77777777" w:rsidR="00754B1D" w:rsidRPr="009F604E" w:rsidRDefault="00754B1D" w:rsidP="00DD1D77">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396DFD14" w14:textId="3707ABFE" w:rsidR="0043317A" w:rsidRPr="009F604E" w:rsidRDefault="0043317A" w:rsidP="0043317A">
      <w:pPr>
        <w:pStyle w:val="ListParagraph"/>
        <w:autoSpaceDE w:val="0"/>
        <w:autoSpaceDN w:val="0"/>
        <w:adjustRightInd w:val="0"/>
        <w:jc w:val="both"/>
        <w:rPr>
          <w:rFonts w:ascii="Cambria" w:hAnsi="Cambria" w:cs="Arial"/>
          <w:b/>
          <w:iCs/>
          <w:sz w:val="24"/>
          <w:szCs w:val="24"/>
          <w:u w:val="single"/>
        </w:rPr>
      </w:pPr>
    </w:p>
    <w:p w14:paraId="3C6415D7" w14:textId="60953C5C" w:rsidR="00B15CB5" w:rsidRPr="009F604E" w:rsidRDefault="00B15CB5" w:rsidP="00B15CB5">
      <w:pPr>
        <w:pStyle w:val="ListParagraph"/>
        <w:numPr>
          <w:ilvl w:val="0"/>
          <w:numId w:val="17"/>
        </w:numPr>
        <w:spacing w:after="0" w:line="240" w:lineRule="auto"/>
        <w:jc w:val="both"/>
        <w:rPr>
          <w:rFonts w:ascii="Cambria" w:hAnsi="Cambria"/>
          <w:b/>
          <w:bCs/>
          <w:sz w:val="24"/>
          <w:szCs w:val="24"/>
          <w:u w:val="single"/>
        </w:rPr>
      </w:pPr>
      <w:r w:rsidRPr="009F604E">
        <w:rPr>
          <w:rFonts w:ascii="Cambria" w:hAnsi="Cambria"/>
          <w:b/>
          <w:bCs/>
          <w:sz w:val="24"/>
          <w:szCs w:val="24"/>
          <w:u w:val="single"/>
        </w:rPr>
        <w:t xml:space="preserve">Dogodek se v večjem obsegu odvija in </w:t>
      </w:r>
      <w:r w:rsidR="0060213E" w:rsidRPr="009F604E">
        <w:rPr>
          <w:rFonts w:ascii="Cambria" w:hAnsi="Cambria"/>
          <w:b/>
          <w:bCs/>
          <w:sz w:val="24"/>
          <w:szCs w:val="24"/>
          <w:u w:val="single"/>
        </w:rPr>
        <w:t xml:space="preserve">s tem </w:t>
      </w:r>
      <w:r w:rsidRPr="009F604E">
        <w:rPr>
          <w:rFonts w:ascii="Cambria" w:hAnsi="Cambria"/>
          <w:b/>
          <w:bCs/>
          <w:sz w:val="24"/>
          <w:szCs w:val="24"/>
          <w:u w:val="single"/>
        </w:rPr>
        <w:t>generira</w:t>
      </w:r>
      <w:r w:rsidR="00062901" w:rsidRPr="009F604E">
        <w:rPr>
          <w:rFonts w:ascii="Cambria" w:hAnsi="Cambria"/>
          <w:b/>
          <w:bCs/>
          <w:sz w:val="24"/>
          <w:szCs w:val="24"/>
          <w:u w:val="single"/>
        </w:rPr>
        <w:t xml:space="preserve"> </w:t>
      </w:r>
      <w:r w:rsidRPr="009F604E">
        <w:rPr>
          <w:rFonts w:ascii="Cambria" w:hAnsi="Cambria"/>
          <w:b/>
          <w:bCs/>
          <w:sz w:val="24"/>
          <w:szCs w:val="24"/>
          <w:u w:val="single"/>
        </w:rPr>
        <w:t>nočitve izven glavne turistične sezone, ki traja od junija do konca avgusta.</w:t>
      </w:r>
    </w:p>
    <w:p w14:paraId="181D5D23" w14:textId="77777777" w:rsidR="0072751B" w:rsidRPr="009F604E" w:rsidRDefault="0072751B" w:rsidP="00DD1D77">
      <w:pPr>
        <w:pStyle w:val="ListParagraph"/>
        <w:spacing w:after="0" w:line="240" w:lineRule="auto"/>
        <w:jc w:val="both"/>
        <w:rPr>
          <w:rFonts w:ascii="Cambria" w:hAnsi="Cambria"/>
          <w:b/>
          <w:bCs/>
          <w:sz w:val="24"/>
          <w:szCs w:val="24"/>
        </w:rPr>
      </w:pPr>
    </w:p>
    <w:p w14:paraId="7040D22E" w14:textId="04C28DE5" w:rsidR="0072751B" w:rsidRPr="009F604E" w:rsidRDefault="0072751B" w:rsidP="0072751B">
      <w:pPr>
        <w:pStyle w:val="ListParagraph"/>
        <w:jc w:val="both"/>
        <w:rPr>
          <w:rFonts w:ascii="Cambria" w:hAnsi="Cambria"/>
          <w:bCs/>
          <w:i/>
          <w:iCs/>
          <w:sz w:val="24"/>
          <w:szCs w:val="24"/>
          <w:u w:val="single"/>
        </w:rPr>
      </w:pPr>
      <w:r w:rsidRPr="009F604E">
        <w:rPr>
          <w:rFonts w:ascii="Cambria" w:hAnsi="Cambria"/>
          <w:bCs/>
          <w:i/>
          <w:iCs/>
          <w:sz w:val="24"/>
          <w:szCs w:val="24"/>
          <w:u w:val="single"/>
        </w:rPr>
        <w:t xml:space="preserve">Prijavitelj v spodnjem zelenem polju navede </w:t>
      </w:r>
      <w:r w:rsidR="003D286F" w:rsidRPr="009F604E">
        <w:rPr>
          <w:rFonts w:ascii="Cambria" w:hAnsi="Cambria"/>
          <w:bCs/>
          <w:i/>
          <w:iCs/>
          <w:sz w:val="24"/>
          <w:szCs w:val="24"/>
          <w:u w:val="single"/>
        </w:rPr>
        <w:t>uraden datum trajanja dogodka (sem niso vključene priprave tekmovalcev pred dogodkom</w:t>
      </w:r>
      <w:r w:rsidR="00322930" w:rsidRPr="009F604E">
        <w:rPr>
          <w:rFonts w:ascii="Cambria" w:hAnsi="Cambria"/>
          <w:bCs/>
          <w:i/>
          <w:iCs/>
          <w:sz w:val="24"/>
          <w:szCs w:val="24"/>
          <w:u w:val="single"/>
        </w:rPr>
        <w:t>)</w:t>
      </w:r>
    </w:p>
    <w:p w14:paraId="0B586E8C" w14:textId="77777777" w:rsidR="0072751B" w:rsidRPr="009F604E" w:rsidRDefault="0072751B" w:rsidP="00DD1D77">
      <w:pPr>
        <w:pStyle w:val="ListParagraph"/>
        <w:jc w:val="both"/>
        <w:rPr>
          <w:rFonts w:ascii="Cambria" w:hAnsi="Cambria"/>
          <w:bCs/>
          <w:i/>
          <w:iCs/>
          <w:sz w:val="24"/>
          <w:szCs w:val="24"/>
          <w:u w:val="single"/>
        </w:rPr>
      </w:pPr>
    </w:p>
    <w:p w14:paraId="1FDB8B0A" w14:textId="1213CA83" w:rsidR="0072751B" w:rsidRPr="009F604E" w:rsidRDefault="00322930" w:rsidP="00322930">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Uraden datum trajanja dogodka:</w:t>
      </w:r>
    </w:p>
    <w:p w14:paraId="1C4CAB87" w14:textId="445D2CC4" w:rsidR="00322930" w:rsidRPr="009F604E" w:rsidRDefault="00322930" w:rsidP="00322930">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458B230F" w14:textId="05CCD7B6" w:rsidR="00322930" w:rsidRPr="009F604E" w:rsidRDefault="00322930" w:rsidP="00322930">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1E7C0BC1" w14:textId="77777777" w:rsidR="00322930" w:rsidRPr="009F604E" w:rsidRDefault="00322930" w:rsidP="00DD1D77">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3C5DF22F" w14:textId="41DC215F" w:rsidR="00B15CB5" w:rsidRPr="009F604E" w:rsidRDefault="00B15CB5" w:rsidP="00DD1D77">
      <w:pPr>
        <w:pStyle w:val="ListParagraph"/>
        <w:autoSpaceDE w:val="0"/>
        <w:autoSpaceDN w:val="0"/>
        <w:adjustRightInd w:val="0"/>
        <w:jc w:val="both"/>
        <w:rPr>
          <w:rFonts w:ascii="Cambria" w:hAnsi="Cambria" w:cs="Arial"/>
          <w:b/>
          <w:iCs/>
          <w:sz w:val="24"/>
          <w:szCs w:val="24"/>
          <w:u w:val="single"/>
        </w:rPr>
      </w:pPr>
    </w:p>
    <w:p w14:paraId="394BCE69" w14:textId="50442C95" w:rsidR="00F91487" w:rsidRPr="009F604E" w:rsidRDefault="00327077" w:rsidP="00F91487">
      <w:pPr>
        <w:pStyle w:val="ListParagraph"/>
        <w:numPr>
          <w:ilvl w:val="0"/>
          <w:numId w:val="16"/>
        </w:numPr>
        <w:spacing w:after="0" w:line="240" w:lineRule="auto"/>
        <w:jc w:val="both"/>
        <w:rPr>
          <w:rFonts w:ascii="Cambria" w:eastAsia="Verdana" w:hAnsi="Cambria"/>
          <w:b/>
          <w:bCs/>
          <w:sz w:val="24"/>
          <w:szCs w:val="24"/>
          <w:u w:val="single"/>
        </w:rPr>
      </w:pPr>
      <w:r w:rsidRPr="009F604E">
        <w:rPr>
          <w:rFonts w:ascii="Cambria" w:hAnsi="Cambria" w:cs="Arial"/>
          <w:b/>
          <w:bCs/>
          <w:sz w:val="24"/>
          <w:szCs w:val="24"/>
          <w:u w:val="single"/>
        </w:rPr>
        <w:t>K</w:t>
      </w:r>
      <w:r w:rsidR="00F91487" w:rsidRPr="009F604E">
        <w:rPr>
          <w:rFonts w:ascii="Cambria" w:hAnsi="Cambria" w:cs="Arial"/>
          <w:b/>
          <w:bCs/>
          <w:sz w:val="24"/>
          <w:szCs w:val="24"/>
          <w:u w:val="single"/>
        </w:rPr>
        <w:t>valifikacij</w:t>
      </w:r>
      <w:r w:rsidRPr="009F604E">
        <w:rPr>
          <w:rFonts w:ascii="Cambria" w:hAnsi="Cambria" w:cs="Arial"/>
          <w:b/>
          <w:bCs/>
          <w:sz w:val="24"/>
          <w:szCs w:val="24"/>
          <w:u w:val="single"/>
        </w:rPr>
        <w:t>ske</w:t>
      </w:r>
      <w:r w:rsidR="00F91487" w:rsidRPr="009F604E">
        <w:rPr>
          <w:rFonts w:ascii="Cambria" w:hAnsi="Cambria" w:cs="Arial"/>
          <w:b/>
          <w:bCs/>
          <w:sz w:val="24"/>
          <w:szCs w:val="24"/>
          <w:u w:val="single"/>
        </w:rPr>
        <w:t>/ligaš</w:t>
      </w:r>
      <w:r w:rsidR="005266BF" w:rsidRPr="009F604E">
        <w:rPr>
          <w:rFonts w:ascii="Cambria" w:hAnsi="Cambria" w:cs="Arial"/>
          <w:b/>
          <w:bCs/>
          <w:sz w:val="24"/>
          <w:szCs w:val="24"/>
          <w:u w:val="single"/>
        </w:rPr>
        <w:t>ke</w:t>
      </w:r>
      <w:r w:rsidR="00F91487" w:rsidRPr="009F604E">
        <w:rPr>
          <w:rFonts w:ascii="Cambria" w:hAnsi="Cambria" w:cs="Arial"/>
          <w:b/>
          <w:bCs/>
          <w:sz w:val="24"/>
          <w:szCs w:val="24"/>
          <w:u w:val="single"/>
        </w:rPr>
        <w:t xml:space="preserve"> tekm</w:t>
      </w:r>
      <w:r w:rsidR="005266BF" w:rsidRPr="009F604E">
        <w:rPr>
          <w:rFonts w:ascii="Cambria" w:hAnsi="Cambria" w:cs="Arial"/>
          <w:b/>
          <w:bCs/>
          <w:sz w:val="24"/>
          <w:szCs w:val="24"/>
          <w:u w:val="single"/>
        </w:rPr>
        <w:t>e in sodelovanje</w:t>
      </w:r>
      <w:r w:rsidR="00F91487" w:rsidRPr="009F604E">
        <w:rPr>
          <w:rFonts w:ascii="Cambria" w:hAnsi="Cambria" w:cs="Arial"/>
          <w:b/>
          <w:bCs/>
          <w:sz w:val="24"/>
          <w:szCs w:val="24"/>
          <w:u w:val="single"/>
        </w:rPr>
        <w:t xml:space="preserve"> držav, ki spadajo pod prioritetne tuje trge STO (prioritetni trgi STO so navedeni v kriteriju B, 9. točka javnega poziva)</w:t>
      </w:r>
    </w:p>
    <w:p w14:paraId="309B78AC" w14:textId="6FB5CCCB" w:rsidR="00906142" w:rsidRPr="009F604E" w:rsidRDefault="00906142" w:rsidP="00FB6212">
      <w:pPr>
        <w:pStyle w:val="ListParagraph"/>
        <w:autoSpaceDE w:val="0"/>
        <w:autoSpaceDN w:val="0"/>
        <w:adjustRightInd w:val="0"/>
        <w:ind w:left="1440"/>
        <w:jc w:val="both"/>
        <w:rPr>
          <w:rFonts w:ascii="Cambria" w:hAnsi="Cambria" w:cs="Arial"/>
          <w:bCs/>
          <w:iCs/>
          <w:sz w:val="24"/>
          <w:szCs w:val="24"/>
        </w:rPr>
      </w:pPr>
    </w:p>
    <w:p w14:paraId="392FD844" w14:textId="1F8933FE" w:rsidR="005266BF" w:rsidRPr="009F604E" w:rsidRDefault="005266BF" w:rsidP="005266BF">
      <w:pPr>
        <w:ind w:left="720"/>
        <w:jc w:val="both"/>
        <w:rPr>
          <w:rFonts w:ascii="Cambria" w:hAnsi="Cambria"/>
          <w:bCs/>
          <w:i/>
          <w:iCs/>
          <w:sz w:val="24"/>
          <w:szCs w:val="24"/>
          <w:u w:val="single"/>
        </w:rPr>
      </w:pPr>
      <w:r w:rsidRPr="009F604E">
        <w:rPr>
          <w:rFonts w:ascii="Cambria" w:hAnsi="Cambria"/>
          <w:bCs/>
          <w:i/>
          <w:iCs/>
          <w:sz w:val="24"/>
          <w:szCs w:val="24"/>
          <w:u w:val="single"/>
        </w:rPr>
        <w:t>Izpolnijo le prijavitelji, katerih mednarodna športna prireditev spada pod kvalifikacij</w:t>
      </w:r>
      <w:r w:rsidR="00EB5757" w:rsidRPr="009F604E">
        <w:rPr>
          <w:rFonts w:ascii="Cambria" w:hAnsi="Cambria"/>
          <w:bCs/>
          <w:i/>
          <w:iCs/>
          <w:sz w:val="24"/>
          <w:szCs w:val="24"/>
          <w:u w:val="single"/>
        </w:rPr>
        <w:t>ske/ligaške tekme</w:t>
      </w:r>
    </w:p>
    <w:p w14:paraId="451AA23E" w14:textId="04A11D3E" w:rsidR="00EB5757" w:rsidRPr="009F604E" w:rsidRDefault="00EB5757" w:rsidP="00EB5757">
      <w:pPr>
        <w:pStyle w:val="ListParagraph"/>
        <w:jc w:val="both"/>
        <w:rPr>
          <w:rFonts w:ascii="Cambria" w:hAnsi="Cambria"/>
          <w:bCs/>
          <w:i/>
          <w:iCs/>
          <w:sz w:val="24"/>
          <w:szCs w:val="24"/>
          <w:u w:val="single"/>
        </w:rPr>
      </w:pPr>
      <w:r w:rsidRPr="009F604E">
        <w:rPr>
          <w:rFonts w:ascii="Cambria" w:hAnsi="Cambria"/>
          <w:bCs/>
          <w:i/>
          <w:iCs/>
          <w:sz w:val="24"/>
          <w:szCs w:val="24"/>
          <w:u w:val="single"/>
        </w:rPr>
        <w:t>Prijavitelj v spodnjem zelenem polju navede</w:t>
      </w:r>
      <w:r w:rsidR="0021068F" w:rsidRPr="009F604E">
        <w:rPr>
          <w:rFonts w:ascii="Cambria" w:hAnsi="Cambria"/>
          <w:bCs/>
          <w:i/>
          <w:iCs/>
          <w:sz w:val="24"/>
          <w:szCs w:val="24"/>
          <w:u w:val="single"/>
        </w:rPr>
        <w:t>, države, ki sodelujejo na kvalifikacijskih/ligaških tekmah.</w:t>
      </w:r>
    </w:p>
    <w:p w14:paraId="29CEFD77" w14:textId="77777777" w:rsidR="00EB5757" w:rsidRPr="009F604E" w:rsidRDefault="00EB5757" w:rsidP="00EB5757">
      <w:pPr>
        <w:pStyle w:val="ListParagraph"/>
        <w:jc w:val="both"/>
        <w:rPr>
          <w:rFonts w:ascii="Cambria" w:hAnsi="Cambria"/>
          <w:bCs/>
          <w:i/>
          <w:iCs/>
          <w:sz w:val="24"/>
          <w:szCs w:val="24"/>
          <w:u w:val="single"/>
        </w:rPr>
      </w:pPr>
    </w:p>
    <w:p w14:paraId="683AF634" w14:textId="77777777" w:rsidR="00EB5757" w:rsidRPr="009F604E" w:rsidRDefault="00EB5757" w:rsidP="00EB5757">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4C5F610D" w14:textId="4E35EE09" w:rsidR="0021068F" w:rsidRPr="009F604E" w:rsidRDefault="0021068F" w:rsidP="0021068F">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 xml:space="preserve">Navedba držav, ki sodelujejo </w:t>
      </w:r>
      <w:r w:rsidR="00FB0C7C" w:rsidRPr="009F604E">
        <w:rPr>
          <w:rFonts w:ascii="Cambria" w:hAnsi="Cambria"/>
          <w:b/>
          <w:sz w:val="24"/>
          <w:szCs w:val="24"/>
          <w:u w:val="single"/>
        </w:rPr>
        <w:t>v kvalifikacijakih /ligaških tekmah:</w:t>
      </w:r>
    </w:p>
    <w:p w14:paraId="05F9B6E6" w14:textId="57EA510C" w:rsidR="00FB0C7C" w:rsidRPr="009F604E" w:rsidRDefault="00FB0C7C" w:rsidP="0021068F">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53341BBD" w14:textId="77777777" w:rsidR="00FB0C7C" w:rsidRPr="009F604E" w:rsidRDefault="00FB0C7C" w:rsidP="0021068F">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390418FC" w14:textId="11190E76" w:rsidR="00EB5757" w:rsidRPr="009F604E" w:rsidRDefault="00EB5757" w:rsidP="00EB5757">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094C6E75" w14:textId="54362AB6" w:rsidR="00FB0C7C" w:rsidRPr="009F604E" w:rsidRDefault="00FB0C7C" w:rsidP="00EB5757">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3D116867" w14:textId="77777777" w:rsidR="00FB0C7C" w:rsidRPr="009F604E" w:rsidRDefault="00FB0C7C" w:rsidP="00EB5757">
      <w:pPr>
        <w:pStyle w:val="ListParagraph"/>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66CD9768" w14:textId="77777777" w:rsidR="000A300B" w:rsidRPr="009F604E" w:rsidRDefault="000A300B" w:rsidP="000A300B">
      <w:pPr>
        <w:autoSpaceDE w:val="0"/>
        <w:autoSpaceDN w:val="0"/>
        <w:adjustRightInd w:val="0"/>
        <w:jc w:val="both"/>
        <w:rPr>
          <w:rFonts w:ascii="Cambria" w:hAnsi="Cambria" w:cs="Arial"/>
          <w:bCs/>
          <w:iCs/>
          <w:sz w:val="24"/>
          <w:szCs w:val="24"/>
        </w:rPr>
      </w:pPr>
    </w:p>
    <w:p w14:paraId="3B98DD49" w14:textId="726E0D36" w:rsidR="00BA7069" w:rsidRPr="009F604E" w:rsidRDefault="00BA7069" w:rsidP="006B017D">
      <w:pPr>
        <w:rPr>
          <w:rFonts w:ascii="Cambria" w:hAnsi="Cambria"/>
          <w:sz w:val="24"/>
          <w:szCs w:val="24"/>
        </w:rPr>
      </w:pPr>
    </w:p>
    <w:p w14:paraId="6FF73B8D" w14:textId="734E0064" w:rsidR="00BA7069" w:rsidRPr="009F604E" w:rsidRDefault="00BA7069" w:rsidP="00FB1B53">
      <w:pPr>
        <w:pStyle w:val="ListParagraph"/>
        <w:numPr>
          <w:ilvl w:val="0"/>
          <w:numId w:val="1"/>
        </w:numPr>
        <w:pBdr>
          <w:top w:val="single" w:sz="4" w:space="1" w:color="auto"/>
          <w:left w:val="single" w:sz="4" w:space="2" w:color="auto"/>
          <w:bottom w:val="single" w:sz="4" w:space="0" w:color="auto"/>
          <w:right w:val="single" w:sz="4" w:space="4" w:color="auto"/>
        </w:pBdr>
        <w:shd w:val="solid" w:color="auto" w:fill="auto"/>
        <w:spacing w:line="300" w:lineRule="exact"/>
        <w:jc w:val="both"/>
        <w:rPr>
          <w:rFonts w:ascii="Cambria" w:hAnsi="Cambria"/>
          <w:b/>
          <w:sz w:val="24"/>
          <w:szCs w:val="24"/>
        </w:rPr>
      </w:pPr>
      <w:r w:rsidRPr="009F604E">
        <w:rPr>
          <w:rFonts w:ascii="Cambria" w:hAnsi="Cambria"/>
          <w:b/>
          <w:sz w:val="24"/>
          <w:szCs w:val="24"/>
        </w:rPr>
        <w:t>PODATKI O ŠPORTNI PRIREDITVI</w:t>
      </w:r>
      <w:r w:rsidR="006022C8" w:rsidRPr="009F604E">
        <w:rPr>
          <w:rFonts w:ascii="Cambria" w:hAnsi="Cambria"/>
          <w:b/>
          <w:sz w:val="24"/>
          <w:szCs w:val="24"/>
        </w:rPr>
        <w:t>,</w:t>
      </w:r>
      <w:r w:rsidRPr="009F604E">
        <w:rPr>
          <w:rFonts w:ascii="Cambria" w:hAnsi="Cambria"/>
          <w:b/>
          <w:sz w:val="24"/>
          <w:szCs w:val="24"/>
        </w:rPr>
        <w:t xml:space="preserve"> VEZANI NA </w:t>
      </w:r>
      <w:r w:rsidR="00136487" w:rsidRPr="009F604E">
        <w:rPr>
          <w:rFonts w:ascii="Cambria" w:hAnsi="Cambria"/>
          <w:b/>
          <w:sz w:val="24"/>
          <w:szCs w:val="24"/>
        </w:rPr>
        <w:t>KRITERIJE</w:t>
      </w:r>
      <w:r w:rsidRPr="009F604E">
        <w:rPr>
          <w:rFonts w:ascii="Cambria" w:hAnsi="Cambria"/>
          <w:b/>
          <w:sz w:val="24"/>
          <w:szCs w:val="24"/>
        </w:rPr>
        <w:t xml:space="preserve"> ZA OVREDNOTENJE PRIJAVLJENIH ŠPORTNIH PRIREDITEV</w:t>
      </w:r>
    </w:p>
    <w:p w14:paraId="7AB47B24" w14:textId="77777777" w:rsidR="00BA7069" w:rsidRPr="009F604E" w:rsidRDefault="00BA7069" w:rsidP="00BA7069">
      <w:pPr>
        <w:jc w:val="both"/>
        <w:rPr>
          <w:rFonts w:ascii="Cambria" w:hAnsi="Cambria"/>
          <w:sz w:val="24"/>
          <w:szCs w:val="24"/>
        </w:rPr>
      </w:pPr>
    </w:p>
    <w:p w14:paraId="10BF88DF" w14:textId="77777777" w:rsidR="008174D3" w:rsidRPr="009F604E" w:rsidRDefault="008174D3" w:rsidP="008174D3">
      <w:pPr>
        <w:pStyle w:val="ListParagraph"/>
        <w:ind w:left="540"/>
        <w:jc w:val="both"/>
        <w:rPr>
          <w:rFonts w:ascii="Cambria" w:hAnsi="Cambria"/>
          <w:b/>
          <w:sz w:val="24"/>
          <w:szCs w:val="24"/>
        </w:rPr>
      </w:pPr>
    </w:p>
    <w:p w14:paraId="0E704652" w14:textId="77777777" w:rsidR="00636D05" w:rsidRPr="009F604E" w:rsidRDefault="00636D05" w:rsidP="00636D05">
      <w:pPr>
        <w:pStyle w:val="ListParagraph"/>
        <w:jc w:val="both"/>
        <w:rPr>
          <w:rFonts w:ascii="Cambria" w:eastAsia="Verdana" w:hAnsi="Cambria" w:cs="Verdana"/>
          <w:b/>
          <w:bCs/>
          <w:sz w:val="24"/>
          <w:szCs w:val="24"/>
        </w:rPr>
      </w:pPr>
      <w:r w:rsidRPr="009F604E">
        <w:rPr>
          <w:rFonts w:ascii="Cambria" w:eastAsia="Verdana" w:hAnsi="Cambria" w:cs="Verdana"/>
          <w:b/>
          <w:bCs/>
          <w:sz w:val="24"/>
          <w:szCs w:val="24"/>
        </w:rPr>
        <w:t xml:space="preserve">a.) Rang in mednarodni pomen športne prireditve – </w:t>
      </w:r>
      <w:r w:rsidRPr="009F604E">
        <w:rPr>
          <w:rFonts w:ascii="Cambria" w:eastAsia="Verdana" w:hAnsi="Cambria" w:cs="Verdana"/>
          <w:b/>
          <w:bCs/>
          <w:sz w:val="24"/>
          <w:szCs w:val="24"/>
          <w:u w:val="single"/>
        </w:rPr>
        <w:t>največ 30 točk</w:t>
      </w:r>
    </w:p>
    <w:p w14:paraId="04465FE1" w14:textId="77777777" w:rsidR="00636D05" w:rsidRPr="009F604E" w:rsidRDefault="00636D05" w:rsidP="00636D05">
      <w:pPr>
        <w:ind w:left="360"/>
        <w:jc w:val="both"/>
        <w:rPr>
          <w:rFonts w:ascii="Cambria" w:hAnsi="Cambria"/>
          <w:bCs/>
          <w:sz w:val="24"/>
          <w:szCs w:val="24"/>
        </w:rPr>
      </w:pPr>
      <w:r w:rsidRPr="009F604E">
        <w:rPr>
          <w:rFonts w:ascii="Cambria" w:hAnsi="Cambria"/>
          <w:bCs/>
          <w:sz w:val="24"/>
          <w:szCs w:val="24"/>
        </w:rPr>
        <w:t>Pri tem kriteriju bo strokovna komisija ovrednotila, v kakšnem rangu je posamezna športna prireditev in kako s tem vpliva na učinkovitost promocije slovenskega turizma in znamke IFS  v tujini.</w:t>
      </w:r>
    </w:p>
    <w:p w14:paraId="103D19E3" w14:textId="4969F364" w:rsidR="00636D05" w:rsidRPr="009F604E" w:rsidRDefault="00636D05" w:rsidP="00C95A05">
      <w:pPr>
        <w:ind w:left="360"/>
        <w:jc w:val="both"/>
        <w:rPr>
          <w:rFonts w:ascii="Cambria" w:hAnsi="Cambria"/>
          <w:bCs/>
          <w:sz w:val="24"/>
          <w:szCs w:val="24"/>
        </w:rPr>
      </w:pPr>
      <w:r w:rsidRPr="009F604E">
        <w:rPr>
          <w:rFonts w:ascii="Cambria" w:hAnsi="Cambria"/>
          <w:sz w:val="24"/>
          <w:szCs w:val="24"/>
        </w:rPr>
        <w:t xml:space="preserve">Predmet tega poziva niso mednarodni športni dogodki ranga svetovnih in evropskih prvenstev, ti se obravnavajo posebej. </w:t>
      </w:r>
    </w:p>
    <w:p w14:paraId="1316D51C" w14:textId="77777777" w:rsidR="00636D05" w:rsidRPr="009F604E" w:rsidRDefault="00636D05" w:rsidP="00636D05">
      <w:pPr>
        <w:ind w:left="360"/>
        <w:jc w:val="both"/>
        <w:rPr>
          <w:rFonts w:ascii="Cambria" w:hAnsi="Cambria"/>
          <w:bCs/>
          <w:sz w:val="24"/>
          <w:szCs w:val="24"/>
        </w:rPr>
      </w:pPr>
    </w:p>
    <w:tbl>
      <w:tblPr>
        <w:tblW w:w="8640" w:type="dxa"/>
        <w:tblInd w:w="828" w:type="dxa"/>
        <w:tblCellMar>
          <w:left w:w="0" w:type="dxa"/>
          <w:right w:w="0" w:type="dxa"/>
        </w:tblCellMar>
        <w:tblLook w:val="0000" w:firstRow="0" w:lastRow="0" w:firstColumn="0" w:lastColumn="0" w:noHBand="0" w:noVBand="0"/>
      </w:tblPr>
      <w:tblGrid>
        <w:gridCol w:w="6964"/>
        <w:gridCol w:w="1676"/>
      </w:tblGrid>
      <w:tr w:rsidR="00636D05" w:rsidRPr="009F604E" w14:paraId="23DCAA90" w14:textId="77777777" w:rsidTr="00F744E1">
        <w:tc>
          <w:tcPr>
            <w:tcW w:w="6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FA5D20" w14:textId="77777777" w:rsidR="00636D05" w:rsidRPr="009F604E" w:rsidRDefault="00636D05" w:rsidP="00F744E1">
            <w:pPr>
              <w:rPr>
                <w:rFonts w:ascii="Cambria" w:hAnsi="Cambria"/>
                <w:b/>
                <w:iCs/>
                <w:sz w:val="24"/>
                <w:szCs w:val="24"/>
              </w:rPr>
            </w:pPr>
            <w:bookmarkStart w:id="0" w:name="_Hlk59620288"/>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D3792E" w14:textId="77777777" w:rsidR="00636D05" w:rsidRPr="009F604E" w:rsidRDefault="00636D05" w:rsidP="00F744E1">
            <w:pPr>
              <w:rPr>
                <w:rFonts w:ascii="Cambria" w:hAnsi="Cambria"/>
                <w:b/>
                <w:iCs/>
                <w:sz w:val="24"/>
                <w:szCs w:val="24"/>
              </w:rPr>
            </w:pPr>
            <w:r w:rsidRPr="009F604E">
              <w:rPr>
                <w:rFonts w:ascii="Cambria" w:hAnsi="Cambria"/>
                <w:b/>
                <w:iCs/>
                <w:sz w:val="24"/>
                <w:szCs w:val="24"/>
              </w:rPr>
              <w:t>Največje število točk</w:t>
            </w:r>
          </w:p>
        </w:tc>
      </w:tr>
      <w:tr w:rsidR="00636D05" w:rsidRPr="009F604E" w14:paraId="099DE703" w14:textId="77777777" w:rsidTr="00F744E1">
        <w:trPr>
          <w:trHeight w:val="2123"/>
        </w:trPr>
        <w:tc>
          <w:tcPr>
            <w:tcW w:w="6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880969" w14:textId="77777777" w:rsidR="00636D05" w:rsidRPr="009F604E" w:rsidRDefault="00636D05" w:rsidP="00F744E1">
            <w:pPr>
              <w:rPr>
                <w:rFonts w:ascii="Cambria" w:hAnsi="Cambria"/>
                <w:bCs/>
                <w:iCs/>
                <w:sz w:val="24"/>
                <w:szCs w:val="24"/>
              </w:rPr>
            </w:pPr>
            <w:r w:rsidRPr="009F604E">
              <w:rPr>
                <w:rFonts w:ascii="Cambria" w:hAnsi="Cambria"/>
                <w:bCs/>
                <w:iCs/>
                <w:sz w:val="24"/>
                <w:szCs w:val="24"/>
              </w:rPr>
              <w:t>Pomembna mednarodna športna prireditev v rangu svetovni pokal, svetovni masters (upoštevani kriteriji IOC/OKS):</w:t>
            </w:r>
          </w:p>
          <w:p w14:paraId="74DDFCB3" w14:textId="77777777" w:rsidR="00636D05" w:rsidRPr="009F604E" w:rsidRDefault="00636D05" w:rsidP="00636D05">
            <w:pPr>
              <w:pStyle w:val="ListParagraph"/>
              <w:numPr>
                <w:ilvl w:val="0"/>
                <w:numId w:val="19"/>
              </w:numPr>
              <w:spacing w:after="0" w:line="240" w:lineRule="auto"/>
              <w:jc w:val="both"/>
              <w:rPr>
                <w:rFonts w:ascii="Cambria" w:hAnsi="Cambria"/>
                <w:bCs/>
                <w:iCs/>
                <w:sz w:val="24"/>
                <w:szCs w:val="24"/>
              </w:rPr>
            </w:pPr>
            <w:r w:rsidRPr="009F604E">
              <w:rPr>
                <w:rFonts w:ascii="Cambria" w:hAnsi="Cambria"/>
                <w:bCs/>
                <w:iCs/>
                <w:sz w:val="24"/>
                <w:szCs w:val="24"/>
              </w:rPr>
              <w:t>članska prvenstva ranga pomembnih mednarodnih športnih prireditev (svetovni pokal, svetovni masters)…………….. 30 točk</w:t>
            </w:r>
          </w:p>
          <w:p w14:paraId="03344D07" w14:textId="77777777" w:rsidR="00636D05" w:rsidRPr="009F604E" w:rsidRDefault="00636D05" w:rsidP="00F744E1">
            <w:pPr>
              <w:pStyle w:val="ListParagraph"/>
              <w:ind w:left="360"/>
              <w:jc w:val="both"/>
              <w:rPr>
                <w:rFonts w:ascii="Cambria" w:hAnsi="Cambria"/>
                <w:bCs/>
                <w:iCs/>
                <w:sz w:val="24"/>
                <w:szCs w:val="24"/>
              </w:rPr>
            </w:pPr>
            <w:r w:rsidRPr="009F604E">
              <w:rPr>
                <w:rFonts w:ascii="Cambria" w:hAnsi="Cambria"/>
                <w:bCs/>
                <w:iCs/>
                <w:sz w:val="24"/>
                <w:szCs w:val="24"/>
              </w:rPr>
              <w:t xml:space="preserve"> </w:t>
            </w:r>
          </w:p>
          <w:p w14:paraId="087BAB89" w14:textId="77777777" w:rsidR="00636D05" w:rsidRPr="009F604E" w:rsidRDefault="00636D05" w:rsidP="00636D05">
            <w:pPr>
              <w:pStyle w:val="ListParagraph"/>
              <w:numPr>
                <w:ilvl w:val="0"/>
                <w:numId w:val="19"/>
              </w:numPr>
              <w:spacing w:after="0" w:line="240" w:lineRule="auto"/>
              <w:jc w:val="both"/>
              <w:rPr>
                <w:rFonts w:ascii="Cambria" w:hAnsi="Cambria"/>
                <w:bCs/>
                <w:iCs/>
                <w:sz w:val="24"/>
                <w:szCs w:val="24"/>
              </w:rPr>
            </w:pPr>
            <w:r w:rsidRPr="009F604E">
              <w:rPr>
                <w:rFonts w:ascii="Cambria" w:hAnsi="Cambria"/>
                <w:bCs/>
                <w:iCs/>
                <w:sz w:val="24"/>
                <w:szCs w:val="24"/>
              </w:rPr>
              <w:t>ostala prvenstva v omenjenem rangu …………………………15 točk.</w:t>
            </w:r>
          </w:p>
          <w:p w14:paraId="0B705DC6" w14:textId="77777777" w:rsidR="00636D05" w:rsidRPr="009F604E" w:rsidRDefault="00636D05" w:rsidP="00F744E1">
            <w:pPr>
              <w:rPr>
                <w:rFonts w:ascii="Cambria" w:hAnsi="Cambria"/>
                <w:sz w:val="24"/>
                <w:szCs w:val="24"/>
              </w:rPr>
            </w:pPr>
          </w:p>
          <w:p w14:paraId="70CA2579" w14:textId="77777777" w:rsidR="00636D05" w:rsidRPr="009F604E" w:rsidRDefault="00636D05" w:rsidP="00F744E1">
            <w:pPr>
              <w:rPr>
                <w:rFonts w:ascii="Cambria" w:hAnsi="Cambria"/>
                <w:sz w:val="24"/>
                <w:szCs w:val="24"/>
              </w:rPr>
            </w:pP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0C7884" w14:textId="77777777" w:rsidR="00636D05" w:rsidRPr="009F604E" w:rsidRDefault="00636D05" w:rsidP="00F744E1">
            <w:pPr>
              <w:rPr>
                <w:rFonts w:ascii="Cambria" w:hAnsi="Cambria"/>
                <w:bCs/>
                <w:iCs/>
                <w:sz w:val="24"/>
                <w:szCs w:val="24"/>
              </w:rPr>
            </w:pPr>
          </w:p>
          <w:p w14:paraId="77781F90" w14:textId="77777777" w:rsidR="00636D05" w:rsidRPr="009F604E" w:rsidRDefault="00636D05" w:rsidP="00F744E1">
            <w:pPr>
              <w:jc w:val="center"/>
              <w:rPr>
                <w:rFonts w:ascii="Cambria" w:hAnsi="Cambria"/>
                <w:bCs/>
                <w:iCs/>
                <w:sz w:val="24"/>
                <w:szCs w:val="24"/>
              </w:rPr>
            </w:pPr>
            <w:r w:rsidRPr="009F604E">
              <w:rPr>
                <w:rFonts w:ascii="Cambria" w:hAnsi="Cambria"/>
                <w:bCs/>
                <w:iCs/>
                <w:sz w:val="24"/>
                <w:szCs w:val="24"/>
              </w:rPr>
              <w:t>30</w:t>
            </w:r>
          </w:p>
          <w:p w14:paraId="565FDFAE" w14:textId="77777777" w:rsidR="00636D05" w:rsidRPr="009F604E" w:rsidRDefault="00636D05" w:rsidP="00F744E1">
            <w:pPr>
              <w:rPr>
                <w:rFonts w:ascii="Cambria" w:hAnsi="Cambria"/>
                <w:bCs/>
                <w:iCs/>
                <w:sz w:val="24"/>
                <w:szCs w:val="24"/>
              </w:rPr>
            </w:pPr>
          </w:p>
          <w:p w14:paraId="37150688" w14:textId="77777777" w:rsidR="00636D05" w:rsidRPr="009F604E" w:rsidRDefault="00636D05" w:rsidP="00F744E1">
            <w:pPr>
              <w:pStyle w:val="ListParagraph"/>
              <w:rPr>
                <w:rFonts w:ascii="Cambria" w:hAnsi="Cambria"/>
                <w:bCs/>
                <w:iCs/>
                <w:sz w:val="24"/>
                <w:szCs w:val="24"/>
              </w:rPr>
            </w:pPr>
          </w:p>
          <w:p w14:paraId="3CA84D99" w14:textId="77777777" w:rsidR="00636D05" w:rsidRPr="009F604E" w:rsidRDefault="00636D05" w:rsidP="00F744E1">
            <w:pPr>
              <w:rPr>
                <w:rFonts w:ascii="Cambria" w:hAnsi="Cambria"/>
                <w:bCs/>
                <w:iCs/>
                <w:sz w:val="24"/>
                <w:szCs w:val="24"/>
              </w:rPr>
            </w:pPr>
          </w:p>
          <w:p w14:paraId="1FB5B748" w14:textId="77777777" w:rsidR="00636D05" w:rsidRPr="009F604E" w:rsidRDefault="00636D05" w:rsidP="00F744E1">
            <w:pPr>
              <w:rPr>
                <w:rFonts w:ascii="Cambria" w:hAnsi="Cambria"/>
                <w:bCs/>
                <w:iCs/>
                <w:sz w:val="24"/>
                <w:szCs w:val="24"/>
              </w:rPr>
            </w:pPr>
          </w:p>
          <w:p w14:paraId="194510B0" w14:textId="77777777" w:rsidR="00636D05" w:rsidRPr="009F604E" w:rsidRDefault="00636D05" w:rsidP="00F744E1">
            <w:pPr>
              <w:rPr>
                <w:rFonts w:ascii="Cambria" w:hAnsi="Cambria"/>
                <w:bCs/>
                <w:iCs/>
                <w:sz w:val="24"/>
                <w:szCs w:val="24"/>
              </w:rPr>
            </w:pPr>
          </w:p>
        </w:tc>
      </w:tr>
      <w:tr w:rsidR="00636D05" w:rsidRPr="009F604E" w14:paraId="11EEE70E" w14:textId="77777777" w:rsidTr="00F744E1">
        <w:tc>
          <w:tcPr>
            <w:tcW w:w="6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B424FA" w14:textId="7B4C9874" w:rsidR="00636D05" w:rsidRPr="009F604E" w:rsidRDefault="00636D05" w:rsidP="00F744E1">
            <w:pPr>
              <w:rPr>
                <w:rFonts w:ascii="Cambria" w:hAnsi="Cambria"/>
                <w:bCs/>
                <w:iCs/>
                <w:sz w:val="24"/>
                <w:szCs w:val="24"/>
              </w:rPr>
            </w:pPr>
            <w:r w:rsidRPr="009F604E">
              <w:rPr>
                <w:rFonts w:ascii="Cambria" w:hAnsi="Cambria"/>
                <w:bCs/>
                <w:iCs/>
                <w:sz w:val="24"/>
                <w:szCs w:val="24"/>
              </w:rPr>
              <w:t>Drug</w:t>
            </w:r>
            <w:r w:rsidR="00E47BE5" w:rsidRPr="009F604E">
              <w:rPr>
                <w:rFonts w:ascii="Cambria" w:hAnsi="Cambria"/>
                <w:bCs/>
                <w:iCs/>
                <w:sz w:val="24"/>
                <w:szCs w:val="24"/>
              </w:rPr>
              <w:t>e</w:t>
            </w:r>
            <w:r w:rsidRPr="009F604E">
              <w:rPr>
                <w:rFonts w:ascii="Cambria" w:hAnsi="Cambria"/>
                <w:bCs/>
                <w:iCs/>
                <w:sz w:val="24"/>
                <w:szCs w:val="24"/>
              </w:rPr>
              <w:t xml:space="preserve"> mednarodn</w:t>
            </w:r>
            <w:r w:rsidR="00E47BE5" w:rsidRPr="009F604E">
              <w:rPr>
                <w:rFonts w:ascii="Cambria" w:hAnsi="Cambria"/>
                <w:bCs/>
                <w:iCs/>
                <w:sz w:val="24"/>
                <w:szCs w:val="24"/>
              </w:rPr>
              <w:t>e</w:t>
            </w:r>
            <w:r w:rsidRPr="009F604E">
              <w:rPr>
                <w:rFonts w:ascii="Cambria" w:hAnsi="Cambria"/>
                <w:bCs/>
                <w:iCs/>
                <w:sz w:val="24"/>
                <w:szCs w:val="24"/>
              </w:rPr>
              <w:t xml:space="preserve"> športn</w:t>
            </w:r>
            <w:r w:rsidR="00E47BE5" w:rsidRPr="009F604E">
              <w:rPr>
                <w:rFonts w:ascii="Cambria" w:hAnsi="Cambria"/>
                <w:bCs/>
                <w:iCs/>
                <w:sz w:val="24"/>
                <w:szCs w:val="24"/>
              </w:rPr>
              <w:t>e</w:t>
            </w:r>
            <w:r w:rsidRPr="009F604E">
              <w:rPr>
                <w:rFonts w:ascii="Cambria" w:hAnsi="Cambria"/>
                <w:bCs/>
                <w:iCs/>
                <w:sz w:val="24"/>
                <w:szCs w:val="24"/>
              </w:rPr>
              <w:t xml:space="preserve"> </w:t>
            </w:r>
            <w:r w:rsidR="00E47BE5" w:rsidRPr="009F604E">
              <w:rPr>
                <w:rFonts w:ascii="Cambria" w:hAnsi="Cambria"/>
                <w:bCs/>
                <w:iCs/>
                <w:sz w:val="24"/>
                <w:szCs w:val="24"/>
              </w:rPr>
              <w:t>prireditve</w:t>
            </w:r>
            <w:r w:rsidRPr="009F604E">
              <w:rPr>
                <w:rFonts w:ascii="Cambria" w:hAnsi="Cambria"/>
                <w:bCs/>
                <w:iCs/>
                <w:sz w:val="24"/>
                <w:szCs w:val="24"/>
              </w:rPr>
              <w:t xml:space="preserve"> z regionalnim vplivom  (evropski pokal, druge mednarodne športne prireditve):</w:t>
            </w:r>
          </w:p>
          <w:p w14:paraId="5EFB37DA" w14:textId="77777777" w:rsidR="00636D05" w:rsidRPr="009F604E" w:rsidRDefault="00636D05" w:rsidP="00636D05">
            <w:pPr>
              <w:pStyle w:val="ListParagraph"/>
              <w:numPr>
                <w:ilvl w:val="0"/>
                <w:numId w:val="18"/>
              </w:numPr>
              <w:spacing w:after="0" w:line="240" w:lineRule="auto"/>
              <w:jc w:val="both"/>
              <w:rPr>
                <w:rFonts w:ascii="Cambria" w:hAnsi="Cambria"/>
                <w:bCs/>
                <w:iCs/>
                <w:sz w:val="24"/>
                <w:szCs w:val="24"/>
              </w:rPr>
            </w:pPr>
            <w:r w:rsidRPr="009F604E">
              <w:rPr>
                <w:rFonts w:ascii="Cambria" w:hAnsi="Cambria"/>
                <w:bCs/>
                <w:iCs/>
                <w:sz w:val="24"/>
                <w:szCs w:val="24"/>
              </w:rPr>
              <w:lastRenderedPageBreak/>
              <w:t xml:space="preserve"> s 1300 ali več dejanskih* tekmovalcev, od tega vsaj 20% tujih tekmovalcev………………………………………………………………15 točk</w:t>
            </w:r>
          </w:p>
          <w:p w14:paraId="669A8667" w14:textId="77777777" w:rsidR="00636D05" w:rsidRPr="009F604E" w:rsidRDefault="00636D05" w:rsidP="00F744E1">
            <w:pPr>
              <w:pStyle w:val="ListParagraph"/>
              <w:ind w:left="360"/>
              <w:jc w:val="both"/>
              <w:rPr>
                <w:rFonts w:ascii="Cambria" w:hAnsi="Cambria"/>
                <w:bCs/>
                <w:iCs/>
                <w:sz w:val="24"/>
                <w:szCs w:val="24"/>
              </w:rPr>
            </w:pPr>
          </w:p>
          <w:p w14:paraId="5122FFF3" w14:textId="77777777" w:rsidR="00636D05" w:rsidRPr="009F604E" w:rsidRDefault="00636D05" w:rsidP="00636D05">
            <w:pPr>
              <w:pStyle w:val="ListParagraph"/>
              <w:numPr>
                <w:ilvl w:val="0"/>
                <w:numId w:val="18"/>
              </w:numPr>
              <w:spacing w:after="0" w:line="240" w:lineRule="auto"/>
              <w:jc w:val="both"/>
              <w:rPr>
                <w:rFonts w:ascii="Cambria" w:hAnsi="Cambria"/>
                <w:bCs/>
                <w:iCs/>
                <w:sz w:val="24"/>
                <w:szCs w:val="24"/>
              </w:rPr>
            </w:pPr>
            <w:r w:rsidRPr="009F604E">
              <w:rPr>
                <w:rFonts w:ascii="Cambria" w:hAnsi="Cambria"/>
                <w:bCs/>
                <w:iCs/>
                <w:sz w:val="24"/>
                <w:szCs w:val="24"/>
              </w:rPr>
              <w:t xml:space="preserve"> z 800 do 1299 dejanskih* tekmovalcev, od tega vsaj 20% tujih tekmovalcev …………………………..……………………………….…10 točk</w:t>
            </w:r>
          </w:p>
          <w:p w14:paraId="46C1E1A6" w14:textId="77777777" w:rsidR="00636D05" w:rsidRPr="009F604E" w:rsidRDefault="00636D05" w:rsidP="00F744E1">
            <w:pPr>
              <w:pStyle w:val="ListParagraph"/>
              <w:ind w:left="360"/>
              <w:jc w:val="both"/>
              <w:rPr>
                <w:rFonts w:ascii="Cambria" w:hAnsi="Cambria"/>
                <w:bCs/>
                <w:iCs/>
                <w:sz w:val="24"/>
                <w:szCs w:val="24"/>
              </w:rPr>
            </w:pPr>
          </w:p>
          <w:p w14:paraId="16FA6504" w14:textId="0BF22540" w:rsidR="00636D05" w:rsidRPr="009F604E" w:rsidRDefault="000165BB" w:rsidP="00636D05">
            <w:pPr>
              <w:pStyle w:val="ListParagraph"/>
              <w:numPr>
                <w:ilvl w:val="0"/>
                <w:numId w:val="18"/>
              </w:numPr>
              <w:spacing w:after="0" w:line="240" w:lineRule="auto"/>
              <w:jc w:val="both"/>
              <w:rPr>
                <w:rFonts w:ascii="Cambria" w:hAnsi="Cambria"/>
                <w:bCs/>
                <w:iCs/>
                <w:sz w:val="24"/>
                <w:szCs w:val="24"/>
              </w:rPr>
            </w:pPr>
            <w:r w:rsidRPr="009F604E">
              <w:rPr>
                <w:rFonts w:ascii="Cambria" w:hAnsi="Cambria"/>
                <w:bCs/>
                <w:iCs/>
                <w:sz w:val="24"/>
                <w:szCs w:val="24"/>
              </w:rPr>
              <w:t>s 799 ali manj dejanskih* tekmovalcev</w:t>
            </w:r>
            <w:r w:rsidR="00636D05" w:rsidRPr="009F604E">
              <w:rPr>
                <w:rFonts w:ascii="Cambria" w:hAnsi="Cambria"/>
                <w:bCs/>
                <w:iCs/>
                <w:sz w:val="24"/>
                <w:szCs w:val="24"/>
              </w:rPr>
              <w:t xml:space="preserve"> ………………………….0 točk</w:t>
            </w:r>
          </w:p>
          <w:p w14:paraId="1F01F76A" w14:textId="77777777" w:rsidR="00636D05" w:rsidRPr="009F604E" w:rsidRDefault="00636D05" w:rsidP="00F744E1">
            <w:pPr>
              <w:pStyle w:val="ListParagraph"/>
              <w:rPr>
                <w:rFonts w:ascii="Cambria" w:hAnsi="Cambria"/>
                <w:bCs/>
                <w:iCs/>
                <w:sz w:val="24"/>
                <w:szCs w:val="24"/>
              </w:rPr>
            </w:pPr>
          </w:p>
          <w:p w14:paraId="297D5063" w14:textId="77777777" w:rsidR="00636D05" w:rsidRPr="009F604E" w:rsidRDefault="00636D05" w:rsidP="00F744E1">
            <w:pPr>
              <w:rPr>
                <w:rFonts w:ascii="Cambria" w:hAnsi="Cambria"/>
                <w:bCs/>
                <w:iCs/>
                <w:sz w:val="24"/>
                <w:szCs w:val="24"/>
              </w:rPr>
            </w:pPr>
          </w:p>
          <w:p w14:paraId="4781A641" w14:textId="77777777" w:rsidR="00636D05" w:rsidRPr="009F604E" w:rsidRDefault="00636D05" w:rsidP="00F744E1">
            <w:pPr>
              <w:rPr>
                <w:rFonts w:ascii="Cambria" w:hAnsi="Cambria"/>
                <w:bCs/>
                <w:iCs/>
                <w:sz w:val="24"/>
                <w:szCs w:val="24"/>
              </w:rPr>
            </w:pPr>
            <w:r w:rsidRPr="009F604E">
              <w:rPr>
                <w:rFonts w:ascii="Cambria" w:hAnsi="Cambria"/>
                <w:bCs/>
                <w:iCs/>
                <w:sz w:val="24"/>
                <w:szCs w:val="24"/>
              </w:rPr>
              <w:t>Dodatnih 10 točk : dogodek ima več kot 50% tujih tekmovalcev (dejanskih tekmovalcev)</w:t>
            </w: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D3DF9B" w14:textId="77777777" w:rsidR="00636D05" w:rsidRPr="009F604E" w:rsidRDefault="00636D05" w:rsidP="00F744E1">
            <w:pPr>
              <w:rPr>
                <w:rFonts w:ascii="Cambria" w:hAnsi="Cambria"/>
                <w:bCs/>
                <w:iCs/>
                <w:sz w:val="24"/>
                <w:szCs w:val="24"/>
              </w:rPr>
            </w:pPr>
          </w:p>
          <w:p w14:paraId="02362EE7" w14:textId="77777777" w:rsidR="00636D05" w:rsidRPr="009F604E" w:rsidRDefault="00636D05" w:rsidP="00F744E1">
            <w:pPr>
              <w:jc w:val="center"/>
              <w:rPr>
                <w:rFonts w:ascii="Cambria" w:hAnsi="Cambria"/>
                <w:sz w:val="24"/>
                <w:szCs w:val="24"/>
              </w:rPr>
            </w:pPr>
            <w:r w:rsidRPr="009F604E">
              <w:rPr>
                <w:rFonts w:ascii="Cambria" w:hAnsi="Cambria"/>
                <w:bCs/>
                <w:iCs/>
                <w:sz w:val="24"/>
                <w:szCs w:val="24"/>
              </w:rPr>
              <w:lastRenderedPageBreak/>
              <w:t>25</w:t>
            </w:r>
          </w:p>
          <w:p w14:paraId="73B2157A" w14:textId="77777777" w:rsidR="00636D05" w:rsidRPr="009F604E" w:rsidRDefault="00636D05" w:rsidP="00F744E1">
            <w:pPr>
              <w:pStyle w:val="ListParagraph"/>
              <w:rPr>
                <w:rFonts w:ascii="Cambria" w:hAnsi="Cambria"/>
                <w:bCs/>
                <w:iCs/>
                <w:sz w:val="24"/>
                <w:szCs w:val="24"/>
              </w:rPr>
            </w:pPr>
          </w:p>
        </w:tc>
      </w:tr>
    </w:tbl>
    <w:p w14:paraId="1522C6B3" w14:textId="6BA9F043" w:rsidR="00636D05" w:rsidRPr="009F604E" w:rsidRDefault="00636D05" w:rsidP="00636D05">
      <w:pPr>
        <w:jc w:val="both"/>
        <w:rPr>
          <w:rFonts w:ascii="Cambria" w:eastAsia="Verdana" w:hAnsi="Cambria"/>
          <w:bCs/>
          <w:sz w:val="24"/>
          <w:szCs w:val="24"/>
        </w:rPr>
      </w:pPr>
      <w:r w:rsidRPr="009F604E">
        <w:rPr>
          <w:rFonts w:ascii="Cambria" w:eastAsia="Verdana" w:hAnsi="Cambria"/>
          <w:bCs/>
          <w:sz w:val="24"/>
          <w:szCs w:val="24"/>
        </w:rPr>
        <w:lastRenderedPageBreak/>
        <w:t xml:space="preserve">              </w:t>
      </w:r>
    </w:p>
    <w:p w14:paraId="722D86DC" w14:textId="77777777" w:rsidR="00636D05" w:rsidRPr="009F604E" w:rsidRDefault="00636D05" w:rsidP="00636D05">
      <w:pPr>
        <w:jc w:val="both"/>
        <w:rPr>
          <w:rFonts w:ascii="Cambria" w:eastAsia="Verdana" w:hAnsi="Cambria"/>
          <w:bCs/>
          <w:sz w:val="24"/>
          <w:szCs w:val="24"/>
        </w:rPr>
      </w:pPr>
      <w:r w:rsidRPr="009F604E">
        <w:rPr>
          <w:rFonts w:ascii="Cambria" w:eastAsia="Verdana" w:hAnsi="Cambria"/>
          <w:bCs/>
          <w:sz w:val="24"/>
          <w:szCs w:val="24"/>
        </w:rPr>
        <w:t xml:space="preserve">                *tekmovalcev na dan dogodka</w:t>
      </w:r>
    </w:p>
    <w:p w14:paraId="450B971A" w14:textId="2B780B32" w:rsidR="004270CE" w:rsidRPr="009F604E" w:rsidRDefault="00636D05" w:rsidP="00C95A05">
      <w:pPr>
        <w:pStyle w:val="ListParagraph"/>
        <w:jc w:val="both"/>
        <w:rPr>
          <w:rFonts w:ascii="Cambria" w:hAnsi="Cambria"/>
          <w:sz w:val="24"/>
          <w:szCs w:val="24"/>
          <w:u w:val="single"/>
        </w:rPr>
      </w:pPr>
      <w:r w:rsidRPr="009F604E">
        <w:rPr>
          <w:rFonts w:ascii="Cambria" w:eastAsia="Verdana" w:hAnsi="Cambria"/>
          <w:bCs/>
          <w:sz w:val="24"/>
          <w:szCs w:val="24"/>
          <w:u w:val="single"/>
        </w:rPr>
        <w:t xml:space="preserve">Ob oddaji poročila, po dogodku, bo </w:t>
      </w:r>
      <w:r w:rsidRPr="009F604E">
        <w:rPr>
          <w:rFonts w:ascii="Cambria" w:hAnsi="Cambria"/>
          <w:sz w:val="24"/>
          <w:szCs w:val="24"/>
          <w:u w:val="single"/>
        </w:rPr>
        <w:t xml:space="preserve"> moral organizator priložiti dokazilo o številu dejanskih tekmovalcev in deležu tujih tekmovalcev.</w:t>
      </w:r>
      <w:bookmarkEnd w:id="0"/>
    </w:p>
    <w:p w14:paraId="380085FB" w14:textId="1F936EA6" w:rsidR="00BA7069" w:rsidRPr="009F604E" w:rsidRDefault="00BA7069" w:rsidP="00C95A05">
      <w:pPr>
        <w:pStyle w:val="ListParagraph"/>
        <w:rPr>
          <w:rFonts w:ascii="Cambria" w:hAnsi="Cambria"/>
          <w:sz w:val="24"/>
          <w:szCs w:val="24"/>
        </w:rPr>
      </w:pPr>
    </w:p>
    <w:p w14:paraId="6450657C" w14:textId="77777777" w:rsidR="00F75EBD" w:rsidRPr="009F604E" w:rsidRDefault="00F6198C" w:rsidP="00F6198C">
      <w:pPr>
        <w:pStyle w:val="ListParagraph"/>
        <w:ind w:left="360"/>
        <w:jc w:val="both"/>
        <w:rPr>
          <w:rFonts w:ascii="Cambria" w:hAnsi="Cambria"/>
          <w:bCs/>
          <w:i/>
          <w:iCs/>
          <w:sz w:val="24"/>
          <w:szCs w:val="24"/>
          <w:u w:val="single"/>
        </w:rPr>
      </w:pPr>
      <w:r w:rsidRPr="009F604E">
        <w:rPr>
          <w:rFonts w:ascii="Cambria" w:hAnsi="Cambria"/>
          <w:bCs/>
          <w:i/>
          <w:iCs/>
          <w:sz w:val="24"/>
          <w:szCs w:val="24"/>
          <w:u w:val="single"/>
        </w:rPr>
        <w:t xml:space="preserve">Prijavitelj v spodnje zeleno polje navede rang športne prireditve, skladno </w:t>
      </w:r>
      <w:r w:rsidR="006022C8" w:rsidRPr="009F604E">
        <w:rPr>
          <w:rFonts w:ascii="Cambria" w:hAnsi="Cambria"/>
          <w:bCs/>
          <w:i/>
          <w:iCs/>
          <w:sz w:val="24"/>
          <w:szCs w:val="24"/>
          <w:u w:val="single"/>
        </w:rPr>
        <w:t>z zgornjo</w:t>
      </w:r>
      <w:r w:rsidRPr="009F604E">
        <w:rPr>
          <w:rFonts w:ascii="Cambria" w:hAnsi="Cambria"/>
          <w:bCs/>
          <w:i/>
          <w:iCs/>
          <w:sz w:val="24"/>
          <w:szCs w:val="24"/>
          <w:u w:val="single"/>
        </w:rPr>
        <w:t xml:space="preserve"> tabelo</w:t>
      </w:r>
      <w:r w:rsidR="001C22B6" w:rsidRPr="009F604E">
        <w:rPr>
          <w:rFonts w:ascii="Cambria" w:hAnsi="Cambria"/>
          <w:bCs/>
          <w:i/>
          <w:iCs/>
          <w:sz w:val="24"/>
          <w:szCs w:val="24"/>
          <w:u w:val="single"/>
        </w:rPr>
        <w:t xml:space="preserve"> </w:t>
      </w:r>
      <w:r w:rsidR="00F75EBD" w:rsidRPr="009F604E">
        <w:rPr>
          <w:rFonts w:ascii="Cambria" w:hAnsi="Cambria"/>
          <w:bCs/>
          <w:i/>
          <w:iCs/>
          <w:sz w:val="24"/>
          <w:szCs w:val="24"/>
          <w:u w:val="single"/>
        </w:rPr>
        <w:t>in:</w:t>
      </w:r>
    </w:p>
    <w:p w14:paraId="0B45A17A" w14:textId="31792043" w:rsidR="0030773F" w:rsidRPr="009F604E" w:rsidRDefault="00F75EBD" w:rsidP="00F75EBD">
      <w:pPr>
        <w:pStyle w:val="ListParagraph"/>
        <w:numPr>
          <w:ilvl w:val="0"/>
          <w:numId w:val="21"/>
        </w:numPr>
        <w:jc w:val="both"/>
        <w:rPr>
          <w:rFonts w:ascii="Cambria" w:hAnsi="Cambria"/>
          <w:bCs/>
          <w:i/>
          <w:iCs/>
          <w:sz w:val="24"/>
          <w:szCs w:val="24"/>
          <w:u w:val="single"/>
        </w:rPr>
      </w:pPr>
      <w:r w:rsidRPr="009F604E">
        <w:rPr>
          <w:rFonts w:ascii="Cambria" w:hAnsi="Cambria"/>
          <w:bCs/>
          <w:i/>
          <w:iCs/>
          <w:sz w:val="24"/>
          <w:szCs w:val="24"/>
          <w:u w:val="single"/>
        </w:rPr>
        <w:t>pri pome</w:t>
      </w:r>
      <w:r w:rsidR="007614F5" w:rsidRPr="009F604E">
        <w:rPr>
          <w:rFonts w:ascii="Cambria" w:hAnsi="Cambria"/>
          <w:bCs/>
          <w:i/>
          <w:iCs/>
          <w:sz w:val="24"/>
          <w:szCs w:val="24"/>
          <w:u w:val="single"/>
        </w:rPr>
        <w:t>m</w:t>
      </w:r>
      <w:r w:rsidRPr="009F604E">
        <w:rPr>
          <w:rFonts w:ascii="Cambria" w:hAnsi="Cambria"/>
          <w:bCs/>
          <w:i/>
          <w:iCs/>
          <w:sz w:val="24"/>
          <w:szCs w:val="24"/>
          <w:u w:val="single"/>
        </w:rPr>
        <w:t>bnih mednarodnih športnih prireditvah</w:t>
      </w:r>
      <w:r w:rsidR="001B26B7" w:rsidRPr="009F604E">
        <w:rPr>
          <w:rFonts w:ascii="Cambria" w:hAnsi="Cambria"/>
          <w:bCs/>
          <w:i/>
          <w:iCs/>
          <w:sz w:val="24"/>
          <w:szCs w:val="24"/>
          <w:u w:val="single"/>
        </w:rPr>
        <w:t xml:space="preserve"> </w:t>
      </w:r>
      <w:r w:rsidR="001C7D8D" w:rsidRPr="009F604E">
        <w:rPr>
          <w:rFonts w:ascii="Cambria" w:hAnsi="Cambria"/>
          <w:bCs/>
          <w:i/>
          <w:iCs/>
          <w:sz w:val="24"/>
          <w:szCs w:val="24"/>
          <w:u w:val="single"/>
        </w:rPr>
        <w:t>prijavitelj</w:t>
      </w:r>
      <w:r w:rsidR="001B26B7" w:rsidRPr="009F604E">
        <w:rPr>
          <w:rFonts w:ascii="Cambria" w:hAnsi="Cambria"/>
          <w:bCs/>
          <w:i/>
          <w:iCs/>
          <w:sz w:val="24"/>
          <w:szCs w:val="24"/>
          <w:u w:val="single"/>
        </w:rPr>
        <w:t xml:space="preserve"> dogodka navede</w:t>
      </w:r>
      <w:r w:rsidR="00450FBA" w:rsidRPr="009F604E">
        <w:rPr>
          <w:rFonts w:ascii="Cambria" w:hAnsi="Cambria"/>
          <w:bCs/>
          <w:i/>
          <w:iCs/>
          <w:sz w:val="24"/>
          <w:szCs w:val="24"/>
          <w:u w:val="single"/>
        </w:rPr>
        <w:t xml:space="preserve"> ali gre za član</w:t>
      </w:r>
      <w:r w:rsidR="0030773F" w:rsidRPr="009F604E">
        <w:rPr>
          <w:rFonts w:ascii="Cambria" w:hAnsi="Cambria"/>
          <w:bCs/>
          <w:i/>
          <w:iCs/>
          <w:sz w:val="24"/>
          <w:szCs w:val="24"/>
          <w:u w:val="single"/>
        </w:rPr>
        <w:t>ski/mladinski,/veteranski... dogodek</w:t>
      </w:r>
    </w:p>
    <w:p w14:paraId="7893963E" w14:textId="140B0947" w:rsidR="00F6198C" w:rsidRPr="009F604E" w:rsidRDefault="001C22B6" w:rsidP="006A34A1">
      <w:pPr>
        <w:pStyle w:val="ListParagraph"/>
        <w:numPr>
          <w:ilvl w:val="0"/>
          <w:numId w:val="21"/>
        </w:numPr>
        <w:jc w:val="both"/>
        <w:rPr>
          <w:rFonts w:ascii="Cambria" w:hAnsi="Cambria"/>
          <w:bCs/>
          <w:i/>
          <w:iCs/>
          <w:sz w:val="24"/>
          <w:szCs w:val="24"/>
          <w:u w:val="single"/>
        </w:rPr>
      </w:pPr>
      <w:r w:rsidRPr="009F604E">
        <w:rPr>
          <w:rFonts w:ascii="Cambria" w:hAnsi="Cambria"/>
          <w:bCs/>
          <w:i/>
          <w:iCs/>
          <w:sz w:val="24"/>
          <w:szCs w:val="24"/>
          <w:u w:val="single"/>
        </w:rPr>
        <w:t>pri drugi</w:t>
      </w:r>
      <w:r w:rsidR="0030773F" w:rsidRPr="009F604E">
        <w:rPr>
          <w:rFonts w:ascii="Cambria" w:hAnsi="Cambria"/>
          <w:bCs/>
          <w:i/>
          <w:iCs/>
          <w:sz w:val="24"/>
          <w:szCs w:val="24"/>
          <w:u w:val="single"/>
        </w:rPr>
        <w:t>h</w:t>
      </w:r>
      <w:r w:rsidRPr="009F604E">
        <w:rPr>
          <w:rFonts w:ascii="Cambria" w:hAnsi="Cambria"/>
          <w:bCs/>
          <w:i/>
          <w:iCs/>
          <w:sz w:val="24"/>
          <w:szCs w:val="24"/>
          <w:u w:val="single"/>
        </w:rPr>
        <w:t xml:space="preserve"> mednarodni</w:t>
      </w:r>
      <w:r w:rsidR="0030773F" w:rsidRPr="009F604E">
        <w:rPr>
          <w:rFonts w:ascii="Cambria" w:hAnsi="Cambria"/>
          <w:bCs/>
          <w:i/>
          <w:iCs/>
          <w:sz w:val="24"/>
          <w:szCs w:val="24"/>
          <w:u w:val="single"/>
        </w:rPr>
        <w:t>h</w:t>
      </w:r>
      <w:r w:rsidRPr="009F604E">
        <w:rPr>
          <w:rFonts w:ascii="Cambria" w:hAnsi="Cambria"/>
          <w:bCs/>
          <w:i/>
          <w:iCs/>
          <w:sz w:val="24"/>
          <w:szCs w:val="24"/>
          <w:u w:val="single"/>
        </w:rPr>
        <w:t xml:space="preserve"> športni</w:t>
      </w:r>
      <w:r w:rsidR="0030773F" w:rsidRPr="009F604E">
        <w:rPr>
          <w:rFonts w:ascii="Cambria" w:hAnsi="Cambria"/>
          <w:bCs/>
          <w:i/>
          <w:iCs/>
          <w:sz w:val="24"/>
          <w:szCs w:val="24"/>
          <w:u w:val="single"/>
        </w:rPr>
        <w:t>h</w:t>
      </w:r>
      <w:r w:rsidRPr="009F604E">
        <w:rPr>
          <w:rFonts w:ascii="Cambria" w:hAnsi="Cambria"/>
          <w:bCs/>
          <w:i/>
          <w:iCs/>
          <w:sz w:val="24"/>
          <w:szCs w:val="24"/>
          <w:u w:val="single"/>
        </w:rPr>
        <w:t xml:space="preserve"> prireditv</w:t>
      </w:r>
      <w:r w:rsidR="0030773F" w:rsidRPr="009F604E">
        <w:rPr>
          <w:rFonts w:ascii="Cambria" w:hAnsi="Cambria"/>
          <w:bCs/>
          <w:i/>
          <w:iCs/>
          <w:sz w:val="24"/>
          <w:szCs w:val="24"/>
          <w:u w:val="single"/>
        </w:rPr>
        <w:t>ah</w:t>
      </w:r>
      <w:r w:rsidR="008353A2" w:rsidRPr="009F604E">
        <w:rPr>
          <w:rFonts w:ascii="Cambria" w:hAnsi="Cambria"/>
          <w:bCs/>
          <w:i/>
          <w:iCs/>
          <w:sz w:val="24"/>
          <w:szCs w:val="24"/>
          <w:u w:val="single"/>
        </w:rPr>
        <w:t xml:space="preserve"> mora </w:t>
      </w:r>
      <w:r w:rsidR="006808E4" w:rsidRPr="009F604E">
        <w:rPr>
          <w:rFonts w:ascii="Cambria" w:hAnsi="Cambria"/>
          <w:bCs/>
          <w:i/>
          <w:iCs/>
          <w:sz w:val="24"/>
          <w:szCs w:val="24"/>
          <w:u w:val="single"/>
        </w:rPr>
        <w:t>prijavitelj</w:t>
      </w:r>
      <w:r w:rsidR="001C7D8D" w:rsidRPr="009F604E">
        <w:rPr>
          <w:rFonts w:ascii="Cambria" w:hAnsi="Cambria"/>
          <w:bCs/>
          <w:i/>
          <w:iCs/>
          <w:sz w:val="24"/>
          <w:szCs w:val="24"/>
          <w:u w:val="single"/>
        </w:rPr>
        <w:t xml:space="preserve"> dogodka</w:t>
      </w:r>
      <w:r w:rsidR="006808E4" w:rsidRPr="009F604E">
        <w:rPr>
          <w:rFonts w:ascii="Cambria" w:hAnsi="Cambria"/>
          <w:bCs/>
          <w:i/>
          <w:iCs/>
          <w:sz w:val="24"/>
          <w:szCs w:val="24"/>
          <w:u w:val="single"/>
        </w:rPr>
        <w:t xml:space="preserve"> navesti tudi število </w:t>
      </w:r>
      <w:r w:rsidR="001F561C" w:rsidRPr="009F604E">
        <w:rPr>
          <w:rFonts w:ascii="Cambria" w:hAnsi="Cambria"/>
          <w:bCs/>
          <w:i/>
          <w:iCs/>
          <w:sz w:val="24"/>
          <w:szCs w:val="24"/>
          <w:u w:val="single"/>
        </w:rPr>
        <w:t xml:space="preserve">pričakovanih </w:t>
      </w:r>
      <w:r w:rsidR="006808E4" w:rsidRPr="009F604E">
        <w:rPr>
          <w:rFonts w:ascii="Cambria" w:hAnsi="Cambria"/>
          <w:bCs/>
          <w:i/>
          <w:iCs/>
          <w:sz w:val="24"/>
          <w:szCs w:val="24"/>
          <w:u w:val="single"/>
        </w:rPr>
        <w:t xml:space="preserve">tekmovalcev </w:t>
      </w:r>
      <w:r w:rsidR="00375E7F" w:rsidRPr="009F604E">
        <w:rPr>
          <w:rFonts w:ascii="Cambria" w:hAnsi="Cambria"/>
          <w:bCs/>
          <w:i/>
          <w:iCs/>
          <w:sz w:val="24"/>
          <w:szCs w:val="24"/>
          <w:u w:val="single"/>
        </w:rPr>
        <w:t xml:space="preserve">in </w:t>
      </w:r>
      <w:r w:rsidR="001F561C" w:rsidRPr="009F604E">
        <w:rPr>
          <w:rFonts w:ascii="Cambria" w:hAnsi="Cambria"/>
          <w:bCs/>
          <w:i/>
          <w:iCs/>
          <w:sz w:val="24"/>
          <w:szCs w:val="24"/>
          <w:u w:val="single"/>
        </w:rPr>
        <w:t xml:space="preserve">število ter </w:t>
      </w:r>
      <w:r w:rsidR="00375E7F" w:rsidRPr="009F604E">
        <w:rPr>
          <w:rFonts w:ascii="Cambria" w:hAnsi="Cambria"/>
          <w:bCs/>
          <w:i/>
          <w:iCs/>
          <w:sz w:val="24"/>
          <w:szCs w:val="24"/>
          <w:u w:val="single"/>
        </w:rPr>
        <w:t>% tujih tekmovalcev)</w:t>
      </w:r>
    </w:p>
    <w:p w14:paraId="76088D13" w14:textId="77777777" w:rsidR="00F6198C" w:rsidRPr="009F604E" w:rsidRDefault="00F6198C" w:rsidP="00BA7069">
      <w:pPr>
        <w:widowControl w:val="0"/>
        <w:autoSpaceDE w:val="0"/>
        <w:autoSpaceDN w:val="0"/>
        <w:adjustRightInd w:val="0"/>
        <w:spacing w:after="0" w:line="240" w:lineRule="auto"/>
        <w:jc w:val="both"/>
        <w:rPr>
          <w:rFonts w:ascii="Cambria" w:hAnsi="Cambria"/>
          <w:sz w:val="24"/>
          <w:szCs w:val="24"/>
        </w:rPr>
      </w:pPr>
    </w:p>
    <w:p w14:paraId="4E2BF710" w14:textId="29B239D4" w:rsidR="00986785" w:rsidRPr="009F604E" w:rsidRDefault="00B43523" w:rsidP="00BA7069">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Natančna navedba r</w:t>
      </w:r>
      <w:r w:rsidR="00986785" w:rsidRPr="009F604E">
        <w:rPr>
          <w:rFonts w:ascii="Cambria" w:hAnsi="Cambria"/>
          <w:b/>
          <w:sz w:val="24"/>
          <w:szCs w:val="24"/>
          <w:u w:val="single"/>
        </w:rPr>
        <w:t>ang</w:t>
      </w:r>
      <w:r w:rsidRPr="009F604E">
        <w:rPr>
          <w:rFonts w:ascii="Cambria" w:hAnsi="Cambria"/>
          <w:b/>
          <w:sz w:val="24"/>
          <w:szCs w:val="24"/>
          <w:u w:val="single"/>
        </w:rPr>
        <w:t>a</w:t>
      </w:r>
      <w:r w:rsidR="00986785" w:rsidRPr="009F604E">
        <w:rPr>
          <w:rFonts w:ascii="Cambria" w:hAnsi="Cambria"/>
          <w:b/>
          <w:sz w:val="24"/>
          <w:szCs w:val="24"/>
          <w:u w:val="single"/>
        </w:rPr>
        <w:t xml:space="preserve"> športne prireditve</w:t>
      </w:r>
      <w:r w:rsidR="00225E1B" w:rsidRPr="009F604E">
        <w:rPr>
          <w:rFonts w:ascii="Cambria" w:hAnsi="Cambria"/>
          <w:b/>
          <w:sz w:val="24"/>
          <w:szCs w:val="24"/>
          <w:u w:val="single"/>
        </w:rPr>
        <w:t xml:space="preserve"> </w:t>
      </w:r>
      <w:r w:rsidR="00215FB5" w:rsidRPr="009F604E">
        <w:rPr>
          <w:rFonts w:ascii="Cambria" w:hAnsi="Cambria"/>
          <w:b/>
          <w:sz w:val="24"/>
          <w:szCs w:val="24"/>
          <w:u w:val="single"/>
        </w:rPr>
        <w:t>skladno z</w:t>
      </w:r>
      <w:r w:rsidR="00225E1B" w:rsidRPr="009F604E">
        <w:rPr>
          <w:rFonts w:ascii="Cambria" w:hAnsi="Cambria"/>
          <w:b/>
          <w:sz w:val="24"/>
          <w:szCs w:val="24"/>
          <w:u w:val="single"/>
        </w:rPr>
        <w:t xml:space="preserve"> zgornjo tabelo</w:t>
      </w:r>
      <w:r w:rsidRPr="009F604E">
        <w:rPr>
          <w:rFonts w:ascii="Cambria" w:hAnsi="Cambria"/>
          <w:b/>
          <w:sz w:val="24"/>
          <w:szCs w:val="24"/>
          <w:u w:val="single"/>
        </w:rPr>
        <w:t>:</w:t>
      </w:r>
    </w:p>
    <w:p w14:paraId="0796AF85" w14:textId="77777777" w:rsidR="005E7DAD" w:rsidRPr="009F604E" w:rsidRDefault="005E7DAD" w:rsidP="00BA7069">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449ACF72" w14:textId="00DC2D4F" w:rsidR="00B43523" w:rsidRPr="009F604E" w:rsidRDefault="00B43523" w:rsidP="00BA7069">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62C677A2" w14:textId="4A65430D" w:rsidR="00463993" w:rsidRPr="009F604E" w:rsidRDefault="00193F29" w:rsidP="00BA7069">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Pome</w:t>
      </w:r>
      <w:r w:rsidR="00463993" w:rsidRPr="009F604E">
        <w:rPr>
          <w:rFonts w:ascii="Cambria" w:hAnsi="Cambria"/>
          <w:b/>
          <w:sz w:val="24"/>
          <w:szCs w:val="24"/>
          <w:u w:val="single"/>
        </w:rPr>
        <w:t>m</w:t>
      </w:r>
      <w:r w:rsidRPr="009F604E">
        <w:rPr>
          <w:rFonts w:ascii="Cambria" w:hAnsi="Cambria"/>
          <w:b/>
          <w:sz w:val="24"/>
          <w:szCs w:val="24"/>
          <w:u w:val="single"/>
        </w:rPr>
        <w:t>b</w:t>
      </w:r>
      <w:r w:rsidR="00BD1FD2" w:rsidRPr="009F604E">
        <w:rPr>
          <w:rFonts w:ascii="Cambria" w:hAnsi="Cambria"/>
          <w:b/>
          <w:sz w:val="24"/>
          <w:szCs w:val="24"/>
          <w:u w:val="single"/>
        </w:rPr>
        <w:t>n</w:t>
      </w:r>
      <w:r w:rsidR="00085973" w:rsidRPr="009F604E">
        <w:rPr>
          <w:rFonts w:ascii="Cambria" w:hAnsi="Cambria"/>
          <w:b/>
          <w:sz w:val="24"/>
          <w:szCs w:val="24"/>
          <w:u w:val="single"/>
        </w:rPr>
        <w:t>a</w:t>
      </w:r>
      <w:r w:rsidR="00BD1FD2" w:rsidRPr="009F604E">
        <w:rPr>
          <w:rFonts w:ascii="Cambria" w:hAnsi="Cambria"/>
          <w:b/>
          <w:sz w:val="24"/>
          <w:szCs w:val="24"/>
          <w:u w:val="single"/>
        </w:rPr>
        <w:t xml:space="preserve"> mednarodn</w:t>
      </w:r>
      <w:r w:rsidR="00085973" w:rsidRPr="009F604E">
        <w:rPr>
          <w:rFonts w:ascii="Cambria" w:hAnsi="Cambria"/>
          <w:b/>
          <w:sz w:val="24"/>
          <w:szCs w:val="24"/>
          <w:u w:val="single"/>
        </w:rPr>
        <w:t>a</w:t>
      </w:r>
      <w:r w:rsidR="00BD1FD2" w:rsidRPr="009F604E">
        <w:rPr>
          <w:rFonts w:ascii="Cambria" w:hAnsi="Cambria"/>
          <w:b/>
          <w:sz w:val="24"/>
          <w:szCs w:val="24"/>
          <w:u w:val="single"/>
        </w:rPr>
        <w:t xml:space="preserve"> športn</w:t>
      </w:r>
      <w:r w:rsidR="00085973" w:rsidRPr="009F604E">
        <w:rPr>
          <w:rFonts w:ascii="Cambria" w:hAnsi="Cambria"/>
          <w:b/>
          <w:sz w:val="24"/>
          <w:szCs w:val="24"/>
          <w:u w:val="single"/>
        </w:rPr>
        <w:t>a</w:t>
      </w:r>
      <w:r w:rsidR="00BD1FD2" w:rsidRPr="009F604E">
        <w:rPr>
          <w:rFonts w:ascii="Cambria" w:hAnsi="Cambria"/>
          <w:b/>
          <w:sz w:val="24"/>
          <w:szCs w:val="24"/>
          <w:u w:val="single"/>
        </w:rPr>
        <w:t xml:space="preserve"> priredit</w:t>
      </w:r>
      <w:r w:rsidR="00085973" w:rsidRPr="009F604E">
        <w:rPr>
          <w:rFonts w:ascii="Cambria" w:hAnsi="Cambria"/>
          <w:b/>
          <w:sz w:val="24"/>
          <w:szCs w:val="24"/>
          <w:u w:val="single"/>
        </w:rPr>
        <w:t>ev</w:t>
      </w:r>
      <w:r w:rsidRPr="009F604E">
        <w:rPr>
          <w:rFonts w:ascii="Cambria" w:hAnsi="Cambria"/>
          <w:b/>
          <w:sz w:val="24"/>
          <w:szCs w:val="24"/>
          <w:u w:val="single"/>
        </w:rPr>
        <w:t xml:space="preserve"> </w:t>
      </w:r>
      <w:r w:rsidR="000A0256" w:rsidRPr="009F604E">
        <w:rPr>
          <w:rFonts w:ascii="Cambria" w:hAnsi="Cambria"/>
          <w:b/>
          <w:sz w:val="24"/>
          <w:szCs w:val="24"/>
          <w:u w:val="single"/>
        </w:rPr>
        <w:t>–</w:t>
      </w:r>
      <w:r w:rsidRPr="009F604E">
        <w:rPr>
          <w:rFonts w:ascii="Cambria" w:hAnsi="Cambria"/>
          <w:b/>
          <w:sz w:val="24"/>
          <w:szCs w:val="24"/>
          <w:u w:val="single"/>
        </w:rPr>
        <w:t xml:space="preserve"> </w:t>
      </w:r>
      <w:r w:rsidR="000A0256" w:rsidRPr="009F604E">
        <w:rPr>
          <w:rFonts w:ascii="Cambria" w:hAnsi="Cambria"/>
          <w:b/>
          <w:sz w:val="24"/>
          <w:szCs w:val="24"/>
          <w:u w:val="single"/>
        </w:rPr>
        <w:t>navedba</w:t>
      </w:r>
      <w:r w:rsidR="00463993" w:rsidRPr="009F604E">
        <w:rPr>
          <w:rFonts w:ascii="Cambria" w:hAnsi="Cambria"/>
          <w:b/>
          <w:sz w:val="24"/>
          <w:szCs w:val="24"/>
          <w:u w:val="single"/>
        </w:rPr>
        <w:t xml:space="preserve"> ali gre za članski/mladinski/veteranski...dogodek:</w:t>
      </w:r>
    </w:p>
    <w:p w14:paraId="58967583" w14:textId="77777777" w:rsidR="00463993" w:rsidRPr="009F604E" w:rsidRDefault="00463993" w:rsidP="00BA7069">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p>
    <w:p w14:paraId="341DA6D3" w14:textId="77777777" w:rsidR="00BD1FD2" w:rsidRPr="009F604E" w:rsidRDefault="00BD1FD2" w:rsidP="00BA7069">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p>
    <w:p w14:paraId="6B95463F" w14:textId="71700410" w:rsidR="001F32BD" w:rsidRPr="009F604E" w:rsidRDefault="000A0256" w:rsidP="00BA7069">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 xml:space="preserve"> </w:t>
      </w:r>
      <w:r w:rsidR="004E0DED" w:rsidRPr="009F604E">
        <w:rPr>
          <w:rFonts w:ascii="Cambria" w:hAnsi="Cambria"/>
          <w:b/>
          <w:sz w:val="24"/>
          <w:szCs w:val="24"/>
          <w:u w:val="single"/>
        </w:rPr>
        <w:t>Druge mednarodne šp</w:t>
      </w:r>
      <w:r w:rsidR="007E6647" w:rsidRPr="009F604E">
        <w:rPr>
          <w:rFonts w:ascii="Cambria" w:hAnsi="Cambria"/>
          <w:b/>
          <w:sz w:val="24"/>
          <w:szCs w:val="24"/>
          <w:u w:val="single"/>
        </w:rPr>
        <w:t>o</w:t>
      </w:r>
      <w:r w:rsidR="004E0DED" w:rsidRPr="009F604E">
        <w:rPr>
          <w:rFonts w:ascii="Cambria" w:hAnsi="Cambria"/>
          <w:b/>
          <w:sz w:val="24"/>
          <w:szCs w:val="24"/>
          <w:u w:val="single"/>
        </w:rPr>
        <w:t>rtne prireditve</w:t>
      </w:r>
      <w:r w:rsidR="007E6647" w:rsidRPr="009F604E">
        <w:rPr>
          <w:rFonts w:ascii="Cambria" w:hAnsi="Cambria"/>
          <w:b/>
          <w:sz w:val="24"/>
          <w:szCs w:val="24"/>
          <w:u w:val="single"/>
        </w:rPr>
        <w:t>:</w:t>
      </w:r>
    </w:p>
    <w:p w14:paraId="265A98B9" w14:textId="640053A9" w:rsidR="007E6647" w:rsidRPr="009F604E" w:rsidRDefault="001F32BD" w:rsidP="00BA7069">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 xml:space="preserve">- </w:t>
      </w:r>
      <w:r w:rsidR="00877529" w:rsidRPr="009F604E">
        <w:rPr>
          <w:rFonts w:ascii="Cambria" w:hAnsi="Cambria"/>
          <w:b/>
          <w:sz w:val="24"/>
          <w:szCs w:val="24"/>
          <w:u w:val="single"/>
        </w:rPr>
        <w:t>Pričakovano število</w:t>
      </w:r>
      <w:r w:rsidR="007A72A6" w:rsidRPr="009F604E">
        <w:rPr>
          <w:rFonts w:ascii="Cambria" w:hAnsi="Cambria"/>
          <w:b/>
          <w:sz w:val="24"/>
          <w:szCs w:val="24"/>
          <w:u w:val="single"/>
        </w:rPr>
        <w:t xml:space="preserve"> </w:t>
      </w:r>
      <w:r w:rsidR="00877529" w:rsidRPr="009F604E">
        <w:rPr>
          <w:rFonts w:ascii="Cambria" w:hAnsi="Cambria"/>
          <w:b/>
          <w:sz w:val="24"/>
          <w:szCs w:val="24"/>
          <w:u w:val="single"/>
        </w:rPr>
        <w:t xml:space="preserve">vseh </w:t>
      </w:r>
      <w:r w:rsidR="007A72A6" w:rsidRPr="009F604E">
        <w:rPr>
          <w:rFonts w:ascii="Cambria" w:hAnsi="Cambria"/>
          <w:b/>
          <w:sz w:val="24"/>
          <w:szCs w:val="24"/>
          <w:u w:val="single"/>
        </w:rPr>
        <w:t>tekmovalcev:</w:t>
      </w:r>
    </w:p>
    <w:p w14:paraId="554E72A0" w14:textId="7CA1BDEE" w:rsidR="0004169A" w:rsidRPr="009F604E" w:rsidRDefault="007E6647" w:rsidP="00BA7069">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w:t>
      </w:r>
      <w:r w:rsidR="002F2A90" w:rsidRPr="009F604E">
        <w:rPr>
          <w:rFonts w:ascii="Cambria" w:hAnsi="Cambria"/>
          <w:b/>
          <w:sz w:val="24"/>
          <w:szCs w:val="24"/>
          <w:u w:val="single"/>
        </w:rPr>
        <w:t>Pričakovano število</w:t>
      </w:r>
      <w:r w:rsidR="005E47A5" w:rsidRPr="009F604E">
        <w:rPr>
          <w:rFonts w:ascii="Cambria" w:hAnsi="Cambria"/>
          <w:b/>
          <w:sz w:val="24"/>
          <w:szCs w:val="24"/>
          <w:u w:val="single"/>
        </w:rPr>
        <w:t xml:space="preserve"> in %</w:t>
      </w:r>
      <w:r w:rsidR="002F2A90" w:rsidRPr="009F604E">
        <w:rPr>
          <w:rFonts w:ascii="Cambria" w:hAnsi="Cambria"/>
          <w:b/>
          <w:sz w:val="24"/>
          <w:szCs w:val="24"/>
          <w:u w:val="single"/>
        </w:rPr>
        <w:t xml:space="preserve"> tujih tekmovalcev:</w:t>
      </w:r>
    </w:p>
    <w:p w14:paraId="6216195B" w14:textId="04D7B08C" w:rsidR="0004169A" w:rsidRPr="009F604E" w:rsidRDefault="0004169A" w:rsidP="00BA7069">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619CA155" w14:textId="77777777" w:rsidR="0004169A" w:rsidRPr="009F604E" w:rsidRDefault="0004169A" w:rsidP="00BA7069">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69A7BCEA" w14:textId="77777777" w:rsidR="00A01DD7" w:rsidRPr="009F604E" w:rsidRDefault="00A01DD7" w:rsidP="00C95A05">
      <w:pPr>
        <w:jc w:val="both"/>
        <w:rPr>
          <w:rFonts w:ascii="Cambria" w:hAnsi="Cambria"/>
          <w:b/>
          <w:sz w:val="24"/>
          <w:szCs w:val="24"/>
        </w:rPr>
      </w:pPr>
    </w:p>
    <w:p w14:paraId="3AF36871" w14:textId="77777777" w:rsidR="00EE1E30" w:rsidRPr="009F604E" w:rsidRDefault="00EE1E30" w:rsidP="00EE1E30">
      <w:pPr>
        <w:pStyle w:val="ListParagraph"/>
        <w:jc w:val="both"/>
        <w:rPr>
          <w:rFonts w:ascii="Cambria" w:hAnsi="Cambria"/>
          <w:b/>
          <w:sz w:val="24"/>
          <w:szCs w:val="24"/>
        </w:rPr>
      </w:pPr>
      <w:bookmarkStart w:id="1" w:name="_Hlk57892429"/>
      <w:r w:rsidRPr="009F604E">
        <w:rPr>
          <w:rFonts w:ascii="Cambria" w:hAnsi="Cambria"/>
          <w:b/>
          <w:sz w:val="24"/>
          <w:szCs w:val="24"/>
        </w:rPr>
        <w:t xml:space="preserve">b.) Velikost medijskega dosega v okviru neposrednih TV prenosov na tujih in domačih TV mrežah ali na live stream prenosu na prioritetnih trgih STO  - </w:t>
      </w:r>
      <w:r w:rsidRPr="009F604E">
        <w:rPr>
          <w:rFonts w:ascii="Cambria" w:hAnsi="Cambria"/>
          <w:b/>
          <w:sz w:val="24"/>
          <w:szCs w:val="24"/>
          <w:u w:val="single"/>
        </w:rPr>
        <w:t>največ 60 točk</w:t>
      </w:r>
    </w:p>
    <w:p w14:paraId="26FA832E" w14:textId="77777777" w:rsidR="00EE1E30" w:rsidRPr="009F604E" w:rsidRDefault="00EE1E30" w:rsidP="00EE1E30">
      <w:pPr>
        <w:pStyle w:val="ListParagraph"/>
        <w:jc w:val="both"/>
        <w:rPr>
          <w:rFonts w:ascii="Cambria" w:hAnsi="Cambria"/>
          <w:bCs/>
          <w:sz w:val="24"/>
          <w:szCs w:val="24"/>
        </w:rPr>
      </w:pPr>
      <w:bookmarkStart w:id="2" w:name="_Hlk59623013"/>
    </w:p>
    <w:p w14:paraId="7387442A" w14:textId="77777777" w:rsidR="00EE1E30" w:rsidRPr="009F604E" w:rsidRDefault="00EE1E30" w:rsidP="00EE1E30">
      <w:pPr>
        <w:pStyle w:val="ListParagraph"/>
        <w:jc w:val="both"/>
        <w:rPr>
          <w:rFonts w:ascii="Cambria" w:hAnsi="Cambria"/>
          <w:bCs/>
          <w:sz w:val="24"/>
          <w:szCs w:val="24"/>
        </w:rPr>
      </w:pPr>
      <w:r w:rsidRPr="009F604E">
        <w:rPr>
          <w:rFonts w:ascii="Cambria" w:hAnsi="Cambria"/>
          <w:bCs/>
          <w:sz w:val="24"/>
          <w:szCs w:val="24"/>
        </w:rPr>
        <w:t>Pri tem kriteriju bo strokovna komisija ocenila:</w:t>
      </w:r>
    </w:p>
    <w:p w14:paraId="274EF1E6" w14:textId="77777777" w:rsidR="00EE1E30" w:rsidRPr="009F604E" w:rsidRDefault="00EE1E30" w:rsidP="00EE1E30">
      <w:pPr>
        <w:pStyle w:val="ListParagraph"/>
        <w:numPr>
          <w:ilvl w:val="0"/>
          <w:numId w:val="22"/>
        </w:numPr>
        <w:jc w:val="both"/>
        <w:rPr>
          <w:rFonts w:ascii="Cambria" w:hAnsi="Cambria"/>
          <w:bCs/>
          <w:sz w:val="24"/>
          <w:szCs w:val="24"/>
        </w:rPr>
      </w:pPr>
      <w:r w:rsidRPr="009F604E">
        <w:rPr>
          <w:rFonts w:ascii="Cambria" w:hAnsi="Cambria"/>
          <w:bCs/>
          <w:sz w:val="24"/>
          <w:szCs w:val="24"/>
        </w:rPr>
        <w:t>ali bo dogodek predvajan v okviru neposrednega TV prenosa z mednarodnim signalom ali bo dogodke predvajan v okviru lokalne TV postaje brez mednarodnega signala in live stream prenosa;</w:t>
      </w:r>
    </w:p>
    <w:p w14:paraId="3038E682" w14:textId="77777777" w:rsidR="000B1F2A" w:rsidRPr="009F604E" w:rsidRDefault="000B1F2A" w:rsidP="000B1F2A">
      <w:pPr>
        <w:pStyle w:val="ListParagraph"/>
        <w:numPr>
          <w:ilvl w:val="0"/>
          <w:numId w:val="22"/>
        </w:numPr>
        <w:jc w:val="both"/>
        <w:rPr>
          <w:rFonts w:ascii="Cambria" w:hAnsi="Cambria"/>
          <w:bCs/>
          <w:sz w:val="24"/>
          <w:szCs w:val="24"/>
        </w:rPr>
      </w:pPr>
      <w:bookmarkStart w:id="3" w:name="_Hlk88226215"/>
      <w:r w:rsidRPr="009F604E">
        <w:rPr>
          <w:rFonts w:ascii="Cambria" w:hAnsi="Cambria"/>
          <w:bCs/>
          <w:sz w:val="24"/>
          <w:szCs w:val="24"/>
        </w:rPr>
        <w:t>skupni  doseg prenosov in posnetkov v okviru neposrednih TV prenosov na tujih in domačih TV mrežah in/ali live stream prenosu.  Pri seštevanju dosega bo komisija upoštevala povprečno število gledalcev posamezne zaključene programske enote. Primer: pri smučanju posamezni tek (slalom ali veleslalom) ali tekmo (smuk, superveleslalom), pri smučarskih skokih posamezno tekmovalno serijo, pri teku in biatlonu posamezno dirko, pri igrah z žogo posamezni polčas ali tretjino;</w:t>
      </w:r>
    </w:p>
    <w:p w14:paraId="0DF9D83B" w14:textId="0BCEEC38" w:rsidR="003A35BD" w:rsidRPr="009F604E" w:rsidRDefault="000B1F2A" w:rsidP="00EE1E30">
      <w:pPr>
        <w:pStyle w:val="ListParagraph"/>
        <w:jc w:val="both"/>
        <w:rPr>
          <w:rFonts w:ascii="Cambria" w:hAnsi="Cambria"/>
          <w:bCs/>
          <w:sz w:val="24"/>
          <w:szCs w:val="24"/>
        </w:rPr>
      </w:pPr>
      <w:r w:rsidRPr="009F604E">
        <w:rPr>
          <w:rFonts w:ascii="Cambria" w:hAnsi="Cambria"/>
          <w:bCs/>
          <w:sz w:val="24"/>
          <w:szCs w:val="24"/>
        </w:rPr>
        <w:t xml:space="preserve">      Skupni doseg dogodka pomeni seštevek števila gledalcev vseh programskih</w:t>
      </w:r>
      <w:r w:rsidR="003A35BD" w:rsidRPr="009F604E">
        <w:rPr>
          <w:rFonts w:ascii="Cambria" w:hAnsi="Cambria"/>
          <w:bCs/>
          <w:sz w:val="24"/>
          <w:szCs w:val="24"/>
        </w:rPr>
        <w:t xml:space="preserve"> enot.</w:t>
      </w:r>
    </w:p>
    <w:bookmarkEnd w:id="2"/>
    <w:bookmarkEnd w:id="3"/>
    <w:p w14:paraId="6BD1CE62" w14:textId="6912C467" w:rsidR="00EE1E30" w:rsidRPr="009F604E" w:rsidRDefault="00EE1E30" w:rsidP="00EE1E30">
      <w:pPr>
        <w:pStyle w:val="ListParagraph"/>
        <w:jc w:val="both"/>
        <w:rPr>
          <w:rFonts w:ascii="Cambria" w:hAnsi="Cambria"/>
          <w:bCs/>
          <w:sz w:val="24"/>
          <w:szCs w:val="24"/>
        </w:rPr>
      </w:pPr>
    </w:p>
    <w:p w14:paraId="34F24761" w14:textId="5DFB1BA8" w:rsidR="00E02C7A" w:rsidRPr="009F604E" w:rsidRDefault="00EE1E30" w:rsidP="00E02C7A">
      <w:pPr>
        <w:pStyle w:val="ListParagraph"/>
        <w:jc w:val="both"/>
        <w:rPr>
          <w:rFonts w:ascii="Cambria" w:hAnsi="Cambria"/>
          <w:bCs/>
          <w:sz w:val="24"/>
          <w:szCs w:val="24"/>
          <w:u w:val="single"/>
        </w:rPr>
      </w:pPr>
      <w:bookmarkStart w:id="4" w:name="_Hlk59621794"/>
      <w:r w:rsidRPr="009F604E">
        <w:rPr>
          <w:rFonts w:ascii="Cambria" w:hAnsi="Cambria"/>
          <w:bCs/>
          <w:sz w:val="24"/>
          <w:szCs w:val="24"/>
          <w:u w:val="single"/>
        </w:rPr>
        <w:t>Za doseg prenosa se upošteva realno oceno dosega v letu 2022, ki jo organizator lahko zagotovi (lahko opirajoč na doseg v letu 2021). Vsekakor pa bo, ob oddaji poročila, po dogodku, organizator dogodka moral predložiti dokazilo o dosegu gledanosti dogodka za leto 2022. V kolikor doseg ne bo odražal ocene, ki jo je organizator navedel v vlogi, bo vloga ponovno ocenjena.</w:t>
      </w:r>
      <w:r w:rsidR="00E02C7A" w:rsidRPr="009F604E">
        <w:rPr>
          <w:rFonts w:ascii="Cambria" w:hAnsi="Cambria"/>
          <w:bCs/>
          <w:sz w:val="24"/>
          <w:szCs w:val="24"/>
          <w:u w:val="single"/>
        </w:rPr>
        <w:t xml:space="preserve"> skladno s rangi podkriterija B.</w:t>
      </w:r>
    </w:p>
    <w:p w14:paraId="4EA905B8" w14:textId="4DA93173" w:rsidR="00EE1E30" w:rsidRPr="009F604E" w:rsidRDefault="00EE1E30" w:rsidP="00C95A05">
      <w:pPr>
        <w:pStyle w:val="ListParagraph"/>
        <w:jc w:val="both"/>
        <w:rPr>
          <w:rFonts w:ascii="Cambria" w:hAnsi="Cambria"/>
          <w:bCs/>
          <w:sz w:val="24"/>
          <w:szCs w:val="24"/>
          <w:u w:val="single"/>
        </w:rPr>
      </w:pPr>
    </w:p>
    <w:p w14:paraId="221412F5" w14:textId="64AF42DD" w:rsidR="00B1623D" w:rsidRPr="009F604E" w:rsidRDefault="00B1623D" w:rsidP="00B1623D">
      <w:pPr>
        <w:ind w:left="720"/>
        <w:jc w:val="both"/>
        <w:rPr>
          <w:rFonts w:ascii="Cambria" w:hAnsi="Cambria"/>
          <w:bCs/>
          <w:sz w:val="24"/>
          <w:szCs w:val="24"/>
          <w:u w:val="single"/>
        </w:rPr>
      </w:pPr>
      <w:r w:rsidRPr="009F604E">
        <w:rPr>
          <w:rFonts w:ascii="Cambria" w:hAnsi="Cambria"/>
          <w:bCs/>
          <w:sz w:val="24"/>
          <w:szCs w:val="24"/>
          <w:u w:val="single"/>
        </w:rPr>
        <w:t>Pri tem kriteriju bo komisija upoštevala tudi, ali neposredni TV in/ali live stream prenos dogodka pokriva najmanj 5 prioritetnih tujih trgov STO, med njimi vsaj 2 evropska trga</w:t>
      </w:r>
      <w:r w:rsidR="00990274" w:rsidRPr="009F604E">
        <w:rPr>
          <w:rFonts w:ascii="Cambria" w:hAnsi="Cambria"/>
          <w:bCs/>
          <w:sz w:val="24"/>
          <w:szCs w:val="24"/>
          <w:u w:val="single"/>
        </w:rPr>
        <w:t>.</w:t>
      </w:r>
      <w:r w:rsidRPr="009F604E">
        <w:rPr>
          <w:rFonts w:ascii="Cambria" w:hAnsi="Cambria"/>
          <w:bCs/>
          <w:sz w:val="24"/>
          <w:szCs w:val="24"/>
          <w:u w:val="single"/>
        </w:rPr>
        <w:t xml:space="preserve"> </w:t>
      </w:r>
    </w:p>
    <w:p w14:paraId="42C50BE6" w14:textId="77777777" w:rsidR="00EE1E30" w:rsidRPr="009F604E" w:rsidRDefault="00EE1E30" w:rsidP="00EE1E30">
      <w:pPr>
        <w:ind w:left="720"/>
        <w:jc w:val="both"/>
        <w:rPr>
          <w:rFonts w:ascii="Cambria" w:hAnsi="Cambria"/>
          <w:sz w:val="24"/>
          <w:szCs w:val="24"/>
          <w:u w:val="single"/>
        </w:rPr>
      </w:pPr>
      <w:r w:rsidRPr="009F604E">
        <w:rPr>
          <w:rFonts w:ascii="Cambria" w:hAnsi="Cambria"/>
          <w:sz w:val="24"/>
          <w:szCs w:val="24"/>
          <w:u w:val="single"/>
        </w:rPr>
        <w:t>V primeru, da športni dogodek vključuje sodelovanje le dveh držav (kvalifikacije/ligaške tekme) mora TV ali live stream prenos pokrivati vsaj 2 prioritetna evropska trga STO (vključno s Slovenijo).</w:t>
      </w:r>
    </w:p>
    <w:p w14:paraId="1C663C2A" w14:textId="77777777" w:rsidR="00EE1E30" w:rsidRPr="009F604E" w:rsidRDefault="00EE1E30" w:rsidP="00EE1E30">
      <w:pPr>
        <w:ind w:left="720"/>
        <w:jc w:val="both"/>
        <w:rPr>
          <w:rFonts w:ascii="Cambria" w:hAnsi="Cambria"/>
          <w:sz w:val="24"/>
          <w:szCs w:val="24"/>
          <w:u w:val="single"/>
        </w:rPr>
      </w:pPr>
      <w:r w:rsidRPr="009F604E">
        <w:rPr>
          <w:rFonts w:ascii="Cambria" w:hAnsi="Cambria"/>
          <w:sz w:val="24"/>
          <w:szCs w:val="24"/>
          <w:u w:val="single"/>
        </w:rPr>
        <w:t>V kolikor izvajalec/organizator športne prireditve ne bo izpolnjeval kriterija vezanega na doseg znotraj prioritetnih trgov STO, bo pri celotnem kriteriju B (podkriterij A in podkriterij B), prejel 0 točk.</w:t>
      </w:r>
    </w:p>
    <w:p w14:paraId="191EE749" w14:textId="77777777" w:rsidR="00EE1E30" w:rsidRPr="009F604E" w:rsidRDefault="00EE1E30" w:rsidP="00EE1E30">
      <w:pPr>
        <w:ind w:left="720"/>
        <w:jc w:val="both"/>
        <w:rPr>
          <w:rFonts w:ascii="Cambria" w:hAnsi="Cambria"/>
          <w:sz w:val="24"/>
          <w:szCs w:val="24"/>
          <w:u w:val="single"/>
        </w:rPr>
      </w:pPr>
    </w:p>
    <w:p w14:paraId="519B8EB2" w14:textId="395A87F6" w:rsidR="00EE1E30" w:rsidRPr="009F604E" w:rsidRDefault="00EE1E30" w:rsidP="00EE1E30">
      <w:pPr>
        <w:ind w:left="720"/>
        <w:jc w:val="both"/>
        <w:rPr>
          <w:rFonts w:ascii="Cambria" w:hAnsi="Cambria"/>
          <w:bCs/>
          <w:sz w:val="24"/>
          <w:szCs w:val="24"/>
          <w:u w:val="single"/>
        </w:rPr>
      </w:pPr>
      <w:r w:rsidRPr="009F604E">
        <w:rPr>
          <w:rFonts w:ascii="Cambria" w:hAnsi="Cambria"/>
          <w:sz w:val="24"/>
          <w:szCs w:val="24"/>
          <w:u w:val="single"/>
        </w:rPr>
        <w:t>Prioritetni trgi STO</w:t>
      </w:r>
      <w:r w:rsidR="00990274" w:rsidRPr="009F604E">
        <w:rPr>
          <w:rFonts w:ascii="Cambria" w:hAnsi="Cambria"/>
          <w:sz w:val="24"/>
          <w:szCs w:val="24"/>
          <w:u w:val="single"/>
        </w:rPr>
        <w:t>:</w:t>
      </w:r>
    </w:p>
    <w:p w14:paraId="57BE1ED3" w14:textId="77777777" w:rsidR="00EE1E30" w:rsidRPr="009F604E" w:rsidRDefault="00EE1E30" w:rsidP="00EE1E30">
      <w:pPr>
        <w:pStyle w:val="ListParagraph"/>
        <w:numPr>
          <w:ilvl w:val="0"/>
          <w:numId w:val="24"/>
        </w:numPr>
        <w:spacing w:after="0"/>
        <w:ind w:left="1077" w:hanging="357"/>
        <w:jc w:val="both"/>
        <w:rPr>
          <w:rFonts w:ascii="Cambria" w:eastAsiaTheme="minorEastAsia" w:hAnsi="Cambria" w:cs="Arial"/>
          <w:color w:val="000000" w:themeColor="text1"/>
          <w:sz w:val="24"/>
          <w:szCs w:val="24"/>
        </w:rPr>
      </w:pPr>
      <w:r w:rsidRPr="009F604E">
        <w:rPr>
          <w:rFonts w:ascii="Cambria" w:eastAsiaTheme="minorEastAsia" w:hAnsi="Cambria" w:cs="Arial"/>
          <w:color w:val="000000" w:themeColor="text1"/>
          <w:sz w:val="24"/>
          <w:szCs w:val="24"/>
        </w:rPr>
        <w:lastRenderedPageBreak/>
        <w:t xml:space="preserve">PRIMARNI EVROPSKI TRGI: </w:t>
      </w:r>
      <w:r w:rsidRPr="009F604E">
        <w:rPr>
          <w:rFonts w:ascii="Cambria" w:eastAsia="Arial" w:hAnsi="Cambria" w:cs="Arial"/>
          <w:sz w:val="24"/>
          <w:szCs w:val="24"/>
        </w:rPr>
        <w:t>Nemčija, Avstrija, Italija, Madžarska, Poljska, Češka, Slovaška, Švica, Beneluks, Francija in Španija;</w:t>
      </w:r>
    </w:p>
    <w:p w14:paraId="33B16E87" w14:textId="77777777" w:rsidR="00EE1E30" w:rsidRPr="009F604E" w:rsidRDefault="00EE1E30" w:rsidP="00EE1E30">
      <w:pPr>
        <w:pStyle w:val="ListParagraph"/>
        <w:numPr>
          <w:ilvl w:val="0"/>
          <w:numId w:val="24"/>
        </w:numPr>
        <w:spacing w:after="0"/>
        <w:ind w:left="1077" w:hanging="357"/>
        <w:jc w:val="both"/>
        <w:rPr>
          <w:rFonts w:ascii="Cambria" w:eastAsiaTheme="minorEastAsia" w:hAnsi="Cambria" w:cs="Arial"/>
          <w:sz w:val="24"/>
          <w:szCs w:val="24"/>
        </w:rPr>
      </w:pPr>
      <w:r w:rsidRPr="009F604E">
        <w:rPr>
          <w:rFonts w:ascii="Cambria" w:eastAsiaTheme="minorEastAsia" w:hAnsi="Cambria" w:cs="Arial"/>
          <w:color w:val="000000" w:themeColor="text1"/>
          <w:sz w:val="24"/>
          <w:szCs w:val="24"/>
        </w:rPr>
        <w:t xml:space="preserve">SEKUNDARNI EVROPSKI TRGI: </w:t>
      </w:r>
      <w:r w:rsidRPr="009F604E">
        <w:rPr>
          <w:rFonts w:ascii="Cambria" w:eastAsia="Arial" w:hAnsi="Cambria" w:cs="Arial"/>
          <w:sz w:val="24"/>
          <w:szCs w:val="24"/>
        </w:rPr>
        <w:t>Hrvaška, Srbija, Ruska federacija, Nordijske države, Združeno kraljestvo</w:t>
      </w:r>
      <w:r w:rsidRPr="009F604E">
        <w:rPr>
          <w:rFonts w:ascii="Cambria" w:eastAsiaTheme="minorEastAsia" w:hAnsi="Cambria" w:cs="Arial"/>
          <w:color w:val="000000" w:themeColor="text1"/>
          <w:sz w:val="24"/>
          <w:szCs w:val="24"/>
        </w:rPr>
        <w:t>;</w:t>
      </w:r>
    </w:p>
    <w:p w14:paraId="38E9FDC5" w14:textId="77777777" w:rsidR="00EE1E30" w:rsidRPr="009F604E" w:rsidRDefault="00EE1E30" w:rsidP="00EE1E30">
      <w:pPr>
        <w:pStyle w:val="ListParagraph"/>
        <w:numPr>
          <w:ilvl w:val="0"/>
          <w:numId w:val="24"/>
        </w:numPr>
        <w:spacing w:after="0"/>
        <w:ind w:left="1077" w:hanging="357"/>
        <w:jc w:val="both"/>
        <w:rPr>
          <w:rFonts w:ascii="Cambria" w:hAnsi="Cambria" w:cs="Arial"/>
          <w:color w:val="78A22F"/>
          <w:sz w:val="24"/>
          <w:szCs w:val="24"/>
        </w:rPr>
      </w:pPr>
      <w:r w:rsidRPr="009F604E">
        <w:rPr>
          <w:rFonts w:ascii="Cambria" w:eastAsia="Arial" w:hAnsi="Cambria" w:cs="Arial"/>
          <w:color w:val="000000" w:themeColor="text1"/>
          <w:sz w:val="24"/>
          <w:szCs w:val="24"/>
        </w:rPr>
        <w:t>ODDALJENI TRGI : ZDA, Kanada, Izrael,  ZAE, Azijski trgi (Japonska, Kitajska, Koreja).</w:t>
      </w:r>
    </w:p>
    <w:p w14:paraId="03B94869" w14:textId="77777777" w:rsidR="00EE1E30" w:rsidRPr="009F604E" w:rsidRDefault="00EE1E30" w:rsidP="00EE1E30">
      <w:pPr>
        <w:pStyle w:val="ListParagraph"/>
        <w:ind w:left="1077"/>
        <w:jc w:val="both"/>
        <w:rPr>
          <w:rFonts w:ascii="Cambria" w:hAnsi="Cambria" w:cs="Arial"/>
          <w:color w:val="78A22F"/>
          <w:sz w:val="24"/>
          <w:szCs w:val="24"/>
        </w:rPr>
      </w:pPr>
    </w:p>
    <w:bookmarkEnd w:id="4"/>
    <w:p w14:paraId="020EC623" w14:textId="77777777" w:rsidR="00B72AFB" w:rsidRPr="009F604E" w:rsidRDefault="00B72AFB" w:rsidP="00B72AFB">
      <w:pPr>
        <w:pStyle w:val="ListParagraph"/>
        <w:ind w:left="1080"/>
        <w:jc w:val="both"/>
        <w:rPr>
          <w:rFonts w:ascii="Cambria" w:hAnsi="Cambria"/>
          <w:b/>
          <w:sz w:val="24"/>
          <w:szCs w:val="24"/>
        </w:rPr>
      </w:pPr>
      <w:r w:rsidRPr="009F604E">
        <w:rPr>
          <w:rFonts w:ascii="Cambria" w:hAnsi="Cambria"/>
          <w:b/>
          <w:sz w:val="24"/>
          <w:szCs w:val="24"/>
          <w:u w:val="single"/>
        </w:rPr>
        <w:t>Podkriterij A: Dogodek zagotavlja neposredni TV prenos z mednarodnim signalom) ali dogodek zagotavlja neposredni prenos v okviru lokalne TV postaje brez mednarodnega signala in live stream prenos – največ 30 točk</w:t>
      </w:r>
    </w:p>
    <w:p w14:paraId="761B8F73" w14:textId="400491CD" w:rsidR="00EE1E30" w:rsidRPr="009F604E" w:rsidRDefault="00EE1E30" w:rsidP="00EE1E30">
      <w:pPr>
        <w:pStyle w:val="ListParagraph"/>
        <w:ind w:left="1080"/>
        <w:jc w:val="both"/>
        <w:rPr>
          <w:rFonts w:ascii="Cambria" w:hAnsi="Cambria"/>
          <w:sz w:val="24"/>
          <w:szCs w:val="24"/>
        </w:rPr>
      </w:pPr>
    </w:p>
    <w:tbl>
      <w:tblPr>
        <w:tblW w:w="8640" w:type="dxa"/>
        <w:tblInd w:w="82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020"/>
        <w:gridCol w:w="1620"/>
      </w:tblGrid>
      <w:tr w:rsidR="00EE1E30" w:rsidRPr="009F604E" w14:paraId="37BD237A" w14:textId="77777777" w:rsidTr="00F744E1">
        <w:tc>
          <w:tcPr>
            <w:tcW w:w="70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1A5B2E88" w14:textId="77777777" w:rsidR="00EE1E30" w:rsidRPr="009F604E" w:rsidRDefault="00EE1E30" w:rsidP="00F744E1">
            <w:pPr>
              <w:rPr>
                <w:rFonts w:ascii="Cambria" w:hAnsi="Cambria"/>
                <w:b/>
                <w:bCs/>
                <w:sz w:val="24"/>
                <w:szCs w:val="24"/>
              </w:rPr>
            </w:pPr>
          </w:p>
        </w:tc>
        <w:tc>
          <w:tcPr>
            <w:tcW w:w="162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3714E5B5" w14:textId="77777777" w:rsidR="00EE1E30" w:rsidRPr="009F604E" w:rsidRDefault="00EE1E30" w:rsidP="00F744E1">
            <w:pPr>
              <w:rPr>
                <w:rFonts w:ascii="Cambria" w:hAnsi="Cambria"/>
                <w:b/>
                <w:bCs/>
                <w:sz w:val="24"/>
                <w:szCs w:val="24"/>
              </w:rPr>
            </w:pPr>
            <w:r w:rsidRPr="009F604E">
              <w:rPr>
                <w:rFonts w:ascii="Cambria" w:hAnsi="Cambria"/>
                <w:b/>
                <w:bCs/>
                <w:sz w:val="24"/>
                <w:szCs w:val="24"/>
              </w:rPr>
              <w:t>Število točk</w:t>
            </w:r>
          </w:p>
        </w:tc>
      </w:tr>
      <w:tr w:rsidR="00EE1E30" w:rsidRPr="009F604E" w14:paraId="381C0D75" w14:textId="77777777" w:rsidTr="00F744E1">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E06C72D" w14:textId="77777777" w:rsidR="00EE1E30" w:rsidRPr="009F604E" w:rsidRDefault="00EE1E30" w:rsidP="00F744E1">
            <w:pPr>
              <w:rPr>
                <w:rFonts w:ascii="Cambria" w:hAnsi="Cambria"/>
                <w:sz w:val="24"/>
                <w:szCs w:val="24"/>
              </w:rPr>
            </w:pPr>
            <w:r w:rsidRPr="009F604E">
              <w:rPr>
                <w:rFonts w:ascii="Cambria" w:hAnsi="Cambria"/>
                <w:sz w:val="24"/>
                <w:szCs w:val="24"/>
              </w:rPr>
              <w:t xml:space="preserve">Neposredni </w:t>
            </w:r>
            <w:r w:rsidRPr="009F604E">
              <w:rPr>
                <w:rFonts w:ascii="Cambria" w:hAnsi="Cambria"/>
                <w:bCs/>
                <w:sz w:val="24"/>
                <w:szCs w:val="24"/>
              </w:rPr>
              <w:t xml:space="preserve">TV prenos z mednarodnim signalom </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1513EA9C" w14:textId="77777777" w:rsidR="00EE1E30" w:rsidRPr="009F604E" w:rsidRDefault="00EE1E30" w:rsidP="00F744E1">
            <w:pPr>
              <w:rPr>
                <w:rFonts w:ascii="Cambria" w:hAnsi="Cambria"/>
                <w:sz w:val="24"/>
                <w:szCs w:val="24"/>
              </w:rPr>
            </w:pPr>
            <w:r w:rsidRPr="009F604E">
              <w:rPr>
                <w:rFonts w:ascii="Cambria" w:hAnsi="Cambria"/>
                <w:sz w:val="24"/>
                <w:szCs w:val="24"/>
              </w:rPr>
              <w:t>30</w:t>
            </w:r>
          </w:p>
        </w:tc>
      </w:tr>
      <w:tr w:rsidR="00EE1E30" w:rsidRPr="009F604E" w14:paraId="6AC502D2" w14:textId="77777777" w:rsidTr="00F744E1">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73D107B" w14:textId="36410D18" w:rsidR="00EE1E30" w:rsidRPr="009F604E" w:rsidRDefault="00EE1E30" w:rsidP="00F744E1">
            <w:pPr>
              <w:rPr>
                <w:rFonts w:ascii="Cambria" w:hAnsi="Cambria"/>
                <w:sz w:val="24"/>
                <w:szCs w:val="24"/>
              </w:rPr>
            </w:pPr>
            <w:r w:rsidRPr="009F604E">
              <w:rPr>
                <w:rFonts w:ascii="Cambria" w:hAnsi="Cambria"/>
                <w:sz w:val="24"/>
                <w:szCs w:val="24"/>
              </w:rPr>
              <w:t>Neposredni prenos v okviru lokalne TV postaje brez mednarodnega signala in</w:t>
            </w:r>
            <w:r w:rsidR="00A75749" w:rsidRPr="009F604E">
              <w:rPr>
                <w:rFonts w:ascii="Cambria" w:hAnsi="Cambria"/>
                <w:sz w:val="24"/>
                <w:szCs w:val="24"/>
              </w:rPr>
              <w:t xml:space="preserve"> </w:t>
            </w:r>
            <w:r w:rsidRPr="009F604E">
              <w:rPr>
                <w:rFonts w:ascii="Cambria" w:hAnsi="Cambria"/>
                <w:sz w:val="24"/>
                <w:szCs w:val="24"/>
              </w:rPr>
              <w:t>live stream prenos dogodka</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CAE0364" w14:textId="77777777" w:rsidR="00EE1E30" w:rsidRPr="009F604E" w:rsidRDefault="00EE1E30" w:rsidP="00F744E1">
            <w:pPr>
              <w:rPr>
                <w:rFonts w:ascii="Cambria" w:hAnsi="Cambria"/>
                <w:sz w:val="24"/>
                <w:szCs w:val="24"/>
              </w:rPr>
            </w:pPr>
            <w:r w:rsidRPr="009F604E">
              <w:rPr>
                <w:rFonts w:ascii="Cambria" w:hAnsi="Cambria"/>
                <w:sz w:val="24"/>
                <w:szCs w:val="24"/>
              </w:rPr>
              <w:t>10</w:t>
            </w:r>
          </w:p>
        </w:tc>
      </w:tr>
    </w:tbl>
    <w:p w14:paraId="230A16EB" w14:textId="77777777" w:rsidR="00EE1E30" w:rsidRPr="009F604E" w:rsidRDefault="00EE1E30" w:rsidP="00EE1E30">
      <w:pPr>
        <w:pStyle w:val="ListParagraph"/>
        <w:jc w:val="both"/>
        <w:rPr>
          <w:rFonts w:ascii="Cambria" w:hAnsi="Cambria"/>
          <w:bCs/>
          <w:sz w:val="24"/>
          <w:szCs w:val="24"/>
        </w:rPr>
      </w:pPr>
    </w:p>
    <w:p w14:paraId="1327AFFB" w14:textId="77777777" w:rsidR="00E237C0" w:rsidRPr="009F604E" w:rsidRDefault="00E237C0" w:rsidP="00E237C0">
      <w:pPr>
        <w:pStyle w:val="ListParagraph"/>
        <w:ind w:left="1080"/>
        <w:jc w:val="both"/>
        <w:rPr>
          <w:rFonts w:ascii="Cambria" w:hAnsi="Cambria"/>
          <w:b/>
          <w:sz w:val="24"/>
          <w:szCs w:val="24"/>
          <w:u w:val="single"/>
        </w:rPr>
      </w:pPr>
      <w:r w:rsidRPr="009F604E">
        <w:rPr>
          <w:rFonts w:ascii="Cambria" w:hAnsi="Cambria"/>
          <w:b/>
          <w:sz w:val="24"/>
          <w:szCs w:val="24"/>
          <w:u w:val="single"/>
        </w:rPr>
        <w:t>Podkriterij B: Velikost medijskega dosega v okviru neposrednega TV prenosa z mednarodnim signalom ali neposrednega prenosa v okviru lokalne TV postaje brez mednarodnega signača in live stream prenosa – največ 30 točk</w:t>
      </w:r>
    </w:p>
    <w:p w14:paraId="551E0D1C" w14:textId="31D6CCCD" w:rsidR="00EE1E30" w:rsidRPr="009F604E" w:rsidRDefault="00EE1E30" w:rsidP="00EE1E30">
      <w:pPr>
        <w:pStyle w:val="ListParagraph"/>
        <w:ind w:left="1080"/>
        <w:jc w:val="both"/>
        <w:rPr>
          <w:rFonts w:ascii="Cambria" w:hAnsi="Cambria"/>
          <w:bCs/>
          <w:sz w:val="24"/>
          <w:szCs w:val="24"/>
          <w:u w:val="single"/>
        </w:rPr>
      </w:pPr>
    </w:p>
    <w:tbl>
      <w:tblPr>
        <w:tblW w:w="8640" w:type="dxa"/>
        <w:tblInd w:w="82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020"/>
        <w:gridCol w:w="1620"/>
      </w:tblGrid>
      <w:tr w:rsidR="00EE1E30" w:rsidRPr="009F604E" w14:paraId="30CEF20E" w14:textId="77777777" w:rsidTr="00F744E1">
        <w:tc>
          <w:tcPr>
            <w:tcW w:w="70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CE9DFE8" w14:textId="77777777" w:rsidR="00EE1E30" w:rsidRPr="009F604E" w:rsidRDefault="00EE1E30" w:rsidP="00F744E1">
            <w:pPr>
              <w:rPr>
                <w:rFonts w:ascii="Cambria" w:hAnsi="Cambria"/>
                <w:b/>
                <w:bCs/>
                <w:sz w:val="24"/>
                <w:szCs w:val="24"/>
              </w:rPr>
            </w:pPr>
          </w:p>
        </w:tc>
        <w:tc>
          <w:tcPr>
            <w:tcW w:w="162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333FC756" w14:textId="77777777" w:rsidR="00EE1E30" w:rsidRPr="009F604E" w:rsidRDefault="00EE1E30" w:rsidP="00F744E1">
            <w:pPr>
              <w:rPr>
                <w:rFonts w:ascii="Cambria" w:hAnsi="Cambria"/>
                <w:b/>
                <w:bCs/>
                <w:sz w:val="24"/>
                <w:szCs w:val="24"/>
              </w:rPr>
            </w:pPr>
            <w:r w:rsidRPr="009F604E">
              <w:rPr>
                <w:rFonts w:ascii="Cambria" w:hAnsi="Cambria"/>
                <w:b/>
                <w:bCs/>
                <w:sz w:val="24"/>
                <w:szCs w:val="24"/>
              </w:rPr>
              <w:t>Število točk</w:t>
            </w:r>
          </w:p>
        </w:tc>
      </w:tr>
      <w:tr w:rsidR="00EE1E30" w:rsidRPr="009F604E" w14:paraId="2E03045C" w14:textId="77777777" w:rsidTr="00F744E1">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E28C553" w14:textId="6B411769" w:rsidR="00EE1E30" w:rsidRPr="009F604E" w:rsidRDefault="00B719FE" w:rsidP="00F744E1">
            <w:pPr>
              <w:jc w:val="both"/>
              <w:rPr>
                <w:rFonts w:ascii="Cambria" w:hAnsi="Cambria"/>
                <w:bCs/>
                <w:sz w:val="24"/>
                <w:szCs w:val="24"/>
                <w:u w:val="single"/>
              </w:rPr>
            </w:pPr>
            <w:r w:rsidRPr="009F604E">
              <w:rPr>
                <w:rFonts w:ascii="Cambria" w:hAnsi="Cambria"/>
                <w:sz w:val="24"/>
                <w:szCs w:val="24"/>
              </w:rPr>
              <w:t>Zelo v</w:t>
            </w:r>
            <w:r w:rsidR="00EE1E30" w:rsidRPr="009F604E">
              <w:rPr>
                <w:rFonts w:ascii="Cambria" w:hAnsi="Cambria"/>
                <w:sz w:val="24"/>
                <w:szCs w:val="24"/>
              </w:rPr>
              <w:t>elik doseg (</w:t>
            </w:r>
            <w:bookmarkStart w:id="5" w:name="_Hlk85196507"/>
            <w:r w:rsidR="00EE1E30" w:rsidRPr="009F604E">
              <w:rPr>
                <w:rFonts w:ascii="Cambria" w:hAnsi="Cambria"/>
                <w:bCs/>
                <w:sz w:val="24"/>
                <w:szCs w:val="24"/>
              </w:rPr>
              <w:t>neposredni TV prenos z mednarodnim signalom ali neposredni prenos v okviru lokalne TV postaje brez mednarodnega signala in live stream prenos)</w:t>
            </w:r>
            <w:bookmarkEnd w:id="5"/>
            <w:r w:rsidR="00EE1E30" w:rsidRPr="009F604E">
              <w:rPr>
                <w:rFonts w:ascii="Cambria" w:hAnsi="Cambria"/>
                <w:bCs/>
                <w:sz w:val="24"/>
                <w:szCs w:val="24"/>
              </w:rPr>
              <w:t xml:space="preserve">; </w:t>
            </w:r>
            <w:r w:rsidR="00007127">
              <w:rPr>
                <w:rFonts w:ascii="Cambria" w:hAnsi="Cambria"/>
                <w:b/>
                <w:bCs/>
                <w:sz w:val="24"/>
                <w:szCs w:val="24"/>
              </w:rPr>
              <w:t>6</w:t>
            </w:r>
            <w:r w:rsidR="00EE1E30" w:rsidRPr="009F604E">
              <w:rPr>
                <w:rFonts w:ascii="Cambria" w:hAnsi="Cambria"/>
                <w:b/>
                <w:bCs/>
                <w:sz w:val="24"/>
                <w:szCs w:val="24"/>
              </w:rPr>
              <w:t>0 milijonov gledalcev ali več</w:t>
            </w:r>
          </w:p>
          <w:p w14:paraId="4D26CA82" w14:textId="77777777" w:rsidR="00EE1E30" w:rsidRPr="009F604E" w:rsidRDefault="00EE1E30" w:rsidP="00F744E1">
            <w:pPr>
              <w:rPr>
                <w:rFonts w:ascii="Cambria" w:hAnsi="Cambria"/>
                <w:sz w:val="24"/>
                <w:szCs w:val="24"/>
              </w:rPr>
            </w:pP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433B065" w14:textId="77777777" w:rsidR="00EE1E30" w:rsidRPr="009F604E" w:rsidRDefault="00EE1E30" w:rsidP="00F744E1">
            <w:pPr>
              <w:rPr>
                <w:rFonts w:ascii="Cambria" w:hAnsi="Cambria"/>
                <w:sz w:val="24"/>
                <w:szCs w:val="24"/>
              </w:rPr>
            </w:pPr>
            <w:r w:rsidRPr="009F604E">
              <w:rPr>
                <w:rFonts w:ascii="Cambria" w:hAnsi="Cambria"/>
                <w:sz w:val="24"/>
                <w:szCs w:val="24"/>
              </w:rPr>
              <w:t>30</w:t>
            </w:r>
          </w:p>
        </w:tc>
      </w:tr>
      <w:tr w:rsidR="00EE1E30" w:rsidRPr="009F604E" w14:paraId="2EADA912" w14:textId="77777777" w:rsidTr="00F744E1">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4CB05F4" w14:textId="5C6A9736" w:rsidR="00EE1E30" w:rsidRPr="009F604E" w:rsidRDefault="00B719FE" w:rsidP="00F744E1">
            <w:pPr>
              <w:jc w:val="both"/>
              <w:rPr>
                <w:rFonts w:ascii="Cambria" w:hAnsi="Cambria"/>
                <w:bCs/>
                <w:sz w:val="24"/>
                <w:szCs w:val="24"/>
              </w:rPr>
            </w:pPr>
            <w:r w:rsidRPr="009F604E">
              <w:rPr>
                <w:rFonts w:ascii="Cambria" w:hAnsi="Cambria"/>
                <w:sz w:val="24"/>
                <w:szCs w:val="24"/>
              </w:rPr>
              <w:t>Velik</w:t>
            </w:r>
            <w:r w:rsidR="00EE1E30" w:rsidRPr="009F604E">
              <w:rPr>
                <w:rFonts w:ascii="Cambria" w:hAnsi="Cambria"/>
                <w:sz w:val="24"/>
                <w:szCs w:val="24"/>
              </w:rPr>
              <w:t xml:space="preserve"> doseg (</w:t>
            </w:r>
            <w:r w:rsidR="00EE1E30" w:rsidRPr="009F604E">
              <w:rPr>
                <w:rFonts w:ascii="Cambria" w:hAnsi="Cambria"/>
                <w:bCs/>
                <w:sz w:val="24"/>
                <w:szCs w:val="24"/>
              </w:rPr>
              <w:t xml:space="preserve">neposredni TV prenos z mednarodnim signalom ali neposredni prenos v okviru lokalne TV postaje brez mednarodnega signala in live stream prenos);  </w:t>
            </w:r>
            <w:r w:rsidR="000504F5" w:rsidRPr="009F604E">
              <w:rPr>
                <w:rFonts w:ascii="Cambria" w:hAnsi="Cambria"/>
                <w:b/>
                <w:bCs/>
                <w:sz w:val="24"/>
                <w:szCs w:val="24"/>
              </w:rPr>
              <w:t>2</w:t>
            </w:r>
            <w:r w:rsidR="00EE1E30" w:rsidRPr="009F604E">
              <w:rPr>
                <w:rFonts w:ascii="Cambria" w:hAnsi="Cambria"/>
                <w:b/>
                <w:bCs/>
                <w:sz w:val="24"/>
                <w:szCs w:val="24"/>
              </w:rPr>
              <w:t>0 milijonov gledalcev ali več</w:t>
            </w:r>
          </w:p>
          <w:p w14:paraId="3BB034E3" w14:textId="77777777" w:rsidR="00EE1E30" w:rsidRPr="009F604E" w:rsidRDefault="00EE1E30" w:rsidP="00F744E1">
            <w:pPr>
              <w:rPr>
                <w:rFonts w:ascii="Cambria" w:hAnsi="Cambria"/>
                <w:sz w:val="24"/>
                <w:szCs w:val="24"/>
              </w:rPr>
            </w:pP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71E9BABC" w14:textId="77777777" w:rsidR="00EE1E30" w:rsidRPr="009F604E" w:rsidRDefault="00EE1E30" w:rsidP="00F744E1">
            <w:pPr>
              <w:rPr>
                <w:rFonts w:ascii="Cambria" w:hAnsi="Cambria"/>
                <w:sz w:val="24"/>
                <w:szCs w:val="24"/>
              </w:rPr>
            </w:pPr>
            <w:r w:rsidRPr="009F604E">
              <w:rPr>
                <w:rFonts w:ascii="Cambria" w:hAnsi="Cambria"/>
                <w:sz w:val="24"/>
                <w:szCs w:val="24"/>
              </w:rPr>
              <w:t>20</w:t>
            </w:r>
          </w:p>
        </w:tc>
      </w:tr>
      <w:tr w:rsidR="00EE1E30" w:rsidRPr="009F604E" w14:paraId="4F6E09DE" w14:textId="77777777" w:rsidTr="00F744E1">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73BEB3C" w14:textId="77777777" w:rsidR="00EE1E30" w:rsidRPr="009F604E" w:rsidRDefault="00EE1E30" w:rsidP="00F744E1">
            <w:pPr>
              <w:rPr>
                <w:rFonts w:ascii="Cambria" w:hAnsi="Cambria"/>
                <w:sz w:val="24"/>
                <w:szCs w:val="24"/>
              </w:rPr>
            </w:pPr>
            <w:r w:rsidRPr="009F604E">
              <w:rPr>
                <w:rFonts w:ascii="Cambria" w:hAnsi="Cambria"/>
                <w:sz w:val="24"/>
                <w:szCs w:val="24"/>
              </w:rPr>
              <w:t>Manjši doseg (</w:t>
            </w:r>
            <w:r w:rsidRPr="009F604E">
              <w:rPr>
                <w:rFonts w:ascii="Cambria" w:hAnsi="Cambria"/>
                <w:bCs/>
                <w:sz w:val="24"/>
                <w:szCs w:val="24"/>
              </w:rPr>
              <w:t xml:space="preserve">neposredni TV prenos z mednarodnim signalom ali neposredni prenos v okviru lokalne TV postaje brez </w:t>
            </w:r>
            <w:r w:rsidRPr="009F604E">
              <w:rPr>
                <w:rFonts w:ascii="Cambria" w:hAnsi="Cambria"/>
                <w:bCs/>
                <w:sz w:val="24"/>
                <w:szCs w:val="24"/>
              </w:rPr>
              <w:lastRenderedPageBreak/>
              <w:t xml:space="preserve">mednarodnega signala in live stream prenos); </w:t>
            </w:r>
            <w:r w:rsidRPr="009F604E">
              <w:rPr>
                <w:rFonts w:ascii="Cambria" w:hAnsi="Cambria"/>
                <w:b/>
                <w:bCs/>
                <w:sz w:val="24"/>
                <w:szCs w:val="24"/>
              </w:rPr>
              <w:t>2 milijona gledalcev ali več</w:t>
            </w:r>
          </w:p>
          <w:p w14:paraId="30BC3284" w14:textId="77777777" w:rsidR="00EE1E30" w:rsidRPr="009F604E" w:rsidRDefault="00EE1E30" w:rsidP="00F744E1">
            <w:pPr>
              <w:rPr>
                <w:rFonts w:ascii="Cambria" w:hAnsi="Cambria"/>
                <w:sz w:val="24"/>
                <w:szCs w:val="24"/>
              </w:rPr>
            </w:pP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3EEAC400" w14:textId="77777777" w:rsidR="00EE1E30" w:rsidRPr="009F604E" w:rsidRDefault="00EE1E30" w:rsidP="00F744E1">
            <w:pPr>
              <w:rPr>
                <w:rFonts w:ascii="Cambria" w:hAnsi="Cambria"/>
                <w:sz w:val="24"/>
                <w:szCs w:val="24"/>
              </w:rPr>
            </w:pPr>
            <w:r w:rsidRPr="009F604E">
              <w:rPr>
                <w:rFonts w:ascii="Cambria" w:hAnsi="Cambria"/>
                <w:sz w:val="24"/>
                <w:szCs w:val="24"/>
              </w:rPr>
              <w:lastRenderedPageBreak/>
              <w:t>5</w:t>
            </w:r>
          </w:p>
        </w:tc>
      </w:tr>
      <w:tr w:rsidR="00EE1E30" w:rsidRPr="009F604E" w14:paraId="2B8BDE0E" w14:textId="77777777" w:rsidTr="00F744E1">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B7D69A2" w14:textId="77777777" w:rsidR="00EE1E30" w:rsidRPr="009F604E" w:rsidRDefault="00EE1E30" w:rsidP="00F744E1">
            <w:pPr>
              <w:rPr>
                <w:rFonts w:ascii="Cambria" w:hAnsi="Cambria"/>
                <w:sz w:val="24"/>
                <w:szCs w:val="24"/>
              </w:rPr>
            </w:pPr>
            <w:r w:rsidRPr="009F604E">
              <w:rPr>
                <w:rFonts w:ascii="Cambria" w:hAnsi="Cambria"/>
                <w:sz w:val="24"/>
                <w:szCs w:val="24"/>
              </w:rPr>
              <w:t>Slab doseg (</w:t>
            </w:r>
            <w:r w:rsidRPr="009F604E">
              <w:rPr>
                <w:rFonts w:ascii="Cambria" w:hAnsi="Cambria"/>
                <w:bCs/>
                <w:sz w:val="24"/>
                <w:szCs w:val="24"/>
              </w:rPr>
              <w:t xml:space="preserve">neposredni TV prenos z mednarodnim signalom ali neposredni prenos v okviru lokalne TV postaje brez mednarodnega signala in live stream prenos); </w:t>
            </w:r>
            <w:r w:rsidRPr="009F604E">
              <w:rPr>
                <w:rFonts w:ascii="Cambria" w:hAnsi="Cambria"/>
                <w:b/>
                <w:bCs/>
                <w:sz w:val="24"/>
                <w:szCs w:val="24"/>
              </w:rPr>
              <w:t>manj kot 2 milijona gledalcev</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254A397B" w14:textId="77777777" w:rsidR="00EE1E30" w:rsidRPr="009F604E" w:rsidRDefault="00EE1E30" w:rsidP="00F744E1">
            <w:pPr>
              <w:rPr>
                <w:rFonts w:ascii="Cambria" w:hAnsi="Cambria"/>
                <w:sz w:val="24"/>
                <w:szCs w:val="24"/>
              </w:rPr>
            </w:pPr>
            <w:r w:rsidRPr="009F604E">
              <w:rPr>
                <w:rFonts w:ascii="Cambria" w:hAnsi="Cambria"/>
                <w:sz w:val="24"/>
                <w:szCs w:val="24"/>
              </w:rPr>
              <w:t>0</w:t>
            </w:r>
          </w:p>
        </w:tc>
      </w:tr>
    </w:tbl>
    <w:p w14:paraId="2FD285AB" w14:textId="77777777" w:rsidR="00EE1E30" w:rsidRPr="009F604E" w:rsidRDefault="00EE1E30" w:rsidP="00EE1E30">
      <w:pPr>
        <w:pStyle w:val="Footer"/>
      </w:pPr>
    </w:p>
    <w:bookmarkEnd w:id="1"/>
    <w:p w14:paraId="1CBCCAAC" w14:textId="77777777" w:rsidR="00F75FBB" w:rsidRPr="009F604E" w:rsidRDefault="00F75FBB" w:rsidP="007D7B71">
      <w:pPr>
        <w:jc w:val="both"/>
        <w:rPr>
          <w:rFonts w:ascii="Cambria" w:hAnsi="Cambria"/>
          <w:sz w:val="24"/>
          <w:szCs w:val="24"/>
        </w:rPr>
      </w:pPr>
    </w:p>
    <w:p w14:paraId="165864C4" w14:textId="77777777" w:rsidR="00180EE1" w:rsidRPr="009F604E" w:rsidRDefault="00180EE1" w:rsidP="00180EE1">
      <w:pPr>
        <w:pStyle w:val="Footer"/>
      </w:pPr>
    </w:p>
    <w:p w14:paraId="090BF226" w14:textId="58443909" w:rsidR="00F6198C" w:rsidRPr="009F604E" w:rsidRDefault="00F6198C" w:rsidP="00F6198C">
      <w:pPr>
        <w:pStyle w:val="ListParagraph"/>
        <w:ind w:left="360"/>
        <w:jc w:val="both"/>
        <w:rPr>
          <w:rFonts w:ascii="Cambria" w:hAnsi="Cambria"/>
          <w:bCs/>
          <w:i/>
          <w:iCs/>
          <w:sz w:val="24"/>
          <w:szCs w:val="24"/>
          <w:u w:val="single"/>
        </w:rPr>
      </w:pPr>
      <w:r w:rsidRPr="009F604E">
        <w:rPr>
          <w:rFonts w:ascii="Cambria" w:hAnsi="Cambria"/>
          <w:bCs/>
          <w:i/>
          <w:iCs/>
          <w:sz w:val="24"/>
          <w:szCs w:val="24"/>
          <w:u w:val="single"/>
        </w:rPr>
        <w:t xml:space="preserve">Prijavitelj </w:t>
      </w:r>
      <w:r w:rsidR="006022C8" w:rsidRPr="009F604E">
        <w:rPr>
          <w:rFonts w:ascii="Cambria" w:hAnsi="Cambria"/>
          <w:bCs/>
          <w:i/>
          <w:iCs/>
          <w:sz w:val="24"/>
          <w:szCs w:val="24"/>
          <w:u w:val="single"/>
        </w:rPr>
        <w:t xml:space="preserve">izpolni </w:t>
      </w:r>
      <w:r w:rsidRPr="009F604E">
        <w:rPr>
          <w:rFonts w:ascii="Cambria" w:hAnsi="Cambria"/>
          <w:bCs/>
          <w:i/>
          <w:iCs/>
          <w:sz w:val="24"/>
          <w:szCs w:val="24"/>
          <w:u w:val="single"/>
        </w:rPr>
        <w:t>spodnj</w:t>
      </w:r>
      <w:r w:rsidR="006022C8" w:rsidRPr="009F604E">
        <w:rPr>
          <w:rFonts w:ascii="Cambria" w:hAnsi="Cambria"/>
          <w:bCs/>
          <w:i/>
          <w:iCs/>
          <w:sz w:val="24"/>
          <w:szCs w:val="24"/>
          <w:u w:val="single"/>
        </w:rPr>
        <w:t>a</w:t>
      </w:r>
      <w:r w:rsidRPr="009F604E">
        <w:rPr>
          <w:rFonts w:ascii="Cambria" w:hAnsi="Cambria"/>
          <w:bCs/>
          <w:i/>
          <w:iCs/>
          <w:sz w:val="24"/>
          <w:szCs w:val="24"/>
          <w:u w:val="single"/>
        </w:rPr>
        <w:t xml:space="preserve"> zelen</w:t>
      </w:r>
      <w:r w:rsidR="006022C8" w:rsidRPr="009F604E">
        <w:rPr>
          <w:rFonts w:ascii="Cambria" w:hAnsi="Cambria"/>
          <w:bCs/>
          <w:i/>
          <w:iCs/>
          <w:sz w:val="24"/>
          <w:szCs w:val="24"/>
          <w:u w:val="single"/>
        </w:rPr>
        <w:t>a</w:t>
      </w:r>
      <w:r w:rsidRPr="009F604E">
        <w:rPr>
          <w:rFonts w:ascii="Cambria" w:hAnsi="Cambria"/>
          <w:bCs/>
          <w:i/>
          <w:iCs/>
          <w:sz w:val="24"/>
          <w:szCs w:val="24"/>
          <w:u w:val="single"/>
        </w:rPr>
        <w:t xml:space="preserve"> polj</w:t>
      </w:r>
      <w:r w:rsidR="006022C8" w:rsidRPr="009F604E">
        <w:rPr>
          <w:rFonts w:ascii="Cambria" w:hAnsi="Cambria"/>
          <w:bCs/>
          <w:i/>
          <w:iCs/>
          <w:sz w:val="24"/>
          <w:szCs w:val="24"/>
          <w:u w:val="single"/>
        </w:rPr>
        <w:t>a</w:t>
      </w:r>
      <w:r w:rsidRPr="009F604E">
        <w:rPr>
          <w:rFonts w:ascii="Cambria" w:hAnsi="Cambria"/>
          <w:bCs/>
          <w:i/>
          <w:iCs/>
          <w:sz w:val="24"/>
          <w:szCs w:val="24"/>
          <w:u w:val="single"/>
        </w:rPr>
        <w:t xml:space="preserve"> </w:t>
      </w:r>
      <w:r w:rsidR="006022C8" w:rsidRPr="009F604E">
        <w:rPr>
          <w:rFonts w:ascii="Cambria" w:hAnsi="Cambria"/>
          <w:bCs/>
          <w:i/>
          <w:iCs/>
          <w:sz w:val="24"/>
          <w:szCs w:val="24"/>
          <w:u w:val="single"/>
        </w:rPr>
        <w:t>z natančno navedbo zahtevanih podatkov</w:t>
      </w:r>
      <w:r w:rsidRPr="009F604E">
        <w:rPr>
          <w:rFonts w:ascii="Cambria" w:hAnsi="Cambria"/>
          <w:bCs/>
          <w:i/>
          <w:iCs/>
          <w:sz w:val="24"/>
          <w:szCs w:val="24"/>
          <w:u w:val="single"/>
        </w:rPr>
        <w:t>:</w:t>
      </w:r>
    </w:p>
    <w:p w14:paraId="1064EA1E" w14:textId="4B0C7C77" w:rsidR="00E43279" w:rsidRPr="009F604E" w:rsidRDefault="00F6198C" w:rsidP="00833A98">
      <w:pPr>
        <w:pStyle w:val="ListParagraph"/>
        <w:jc w:val="both"/>
        <w:rPr>
          <w:rFonts w:ascii="Cambria" w:hAnsi="Cambria"/>
          <w:bCs/>
          <w:i/>
          <w:iCs/>
          <w:sz w:val="24"/>
          <w:szCs w:val="24"/>
        </w:rPr>
      </w:pPr>
      <w:r w:rsidRPr="009F604E">
        <w:rPr>
          <w:rFonts w:ascii="Cambria" w:hAnsi="Cambria"/>
          <w:bCs/>
          <w:i/>
          <w:iCs/>
          <w:sz w:val="24"/>
          <w:szCs w:val="24"/>
        </w:rPr>
        <w:t>-</w:t>
      </w:r>
      <w:r w:rsidR="00FF2239" w:rsidRPr="009F604E">
        <w:rPr>
          <w:rFonts w:ascii="Cambria" w:hAnsi="Cambria"/>
          <w:bCs/>
          <w:i/>
          <w:iCs/>
          <w:sz w:val="24"/>
          <w:szCs w:val="24"/>
        </w:rPr>
        <w:t xml:space="preserve"> </w:t>
      </w:r>
      <w:r w:rsidRPr="009F604E">
        <w:rPr>
          <w:rFonts w:ascii="Cambria" w:hAnsi="Cambria"/>
          <w:bCs/>
          <w:i/>
          <w:iCs/>
          <w:sz w:val="24"/>
          <w:szCs w:val="24"/>
          <w:u w:val="single"/>
        </w:rPr>
        <w:t>na kakšen način bo meril medijski doseg</w:t>
      </w:r>
      <w:r w:rsidR="00164312" w:rsidRPr="009F604E">
        <w:rPr>
          <w:rFonts w:ascii="Cambria" w:hAnsi="Cambria"/>
          <w:bCs/>
          <w:i/>
          <w:iCs/>
          <w:sz w:val="24"/>
          <w:szCs w:val="24"/>
          <w:u w:val="single"/>
        </w:rPr>
        <w:t xml:space="preserve"> in navedba TV pos</w:t>
      </w:r>
      <w:r w:rsidR="002F4242" w:rsidRPr="009F604E">
        <w:rPr>
          <w:rFonts w:ascii="Cambria" w:hAnsi="Cambria"/>
          <w:bCs/>
          <w:i/>
          <w:iCs/>
          <w:sz w:val="24"/>
          <w:szCs w:val="24"/>
          <w:u w:val="single"/>
        </w:rPr>
        <w:t>taje/linka live stream prenosa</w:t>
      </w:r>
    </w:p>
    <w:p w14:paraId="7231AAA6" w14:textId="77777777" w:rsidR="00E43279" w:rsidRPr="009F604E" w:rsidRDefault="00E43279" w:rsidP="005D1B21">
      <w:pPr>
        <w:pStyle w:val="ListParagraph"/>
        <w:jc w:val="both"/>
        <w:rPr>
          <w:rFonts w:ascii="Cambria" w:hAnsi="Cambria"/>
          <w:sz w:val="24"/>
          <w:szCs w:val="24"/>
        </w:rPr>
      </w:pPr>
    </w:p>
    <w:p w14:paraId="60178F33" w14:textId="77777777" w:rsidR="003C7023" w:rsidRPr="009F604E" w:rsidRDefault="003C7023"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r w:rsidRPr="009F604E">
        <w:rPr>
          <w:rFonts w:ascii="Cambria" w:hAnsi="Cambria"/>
          <w:b/>
          <w:sz w:val="24"/>
          <w:szCs w:val="24"/>
        </w:rPr>
        <w:t>Medijski doseg se bo meril:</w:t>
      </w:r>
    </w:p>
    <w:p w14:paraId="0E091119" w14:textId="7EA6CD1B" w:rsidR="00774BAE" w:rsidRPr="009F604E" w:rsidRDefault="00774BAE"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r w:rsidRPr="009F604E">
        <w:rPr>
          <w:rFonts w:ascii="Cambria" w:hAnsi="Cambria"/>
          <w:b/>
          <w:sz w:val="24"/>
          <w:szCs w:val="24"/>
        </w:rPr>
        <w:t>a.) v okviru neposrednega TV prenosa z mednarodnim signalom</w:t>
      </w:r>
      <w:r w:rsidR="00AD603F" w:rsidRPr="009F604E">
        <w:rPr>
          <w:rFonts w:ascii="Cambria" w:hAnsi="Cambria"/>
          <w:b/>
          <w:sz w:val="24"/>
          <w:szCs w:val="24"/>
        </w:rPr>
        <w:t xml:space="preserve"> </w:t>
      </w:r>
    </w:p>
    <w:p w14:paraId="129D4C48" w14:textId="0D7A8FEA" w:rsidR="00AD603F" w:rsidRPr="009F604E" w:rsidRDefault="00AD603F"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navedba TV postaje</w:t>
      </w:r>
      <w:r w:rsidR="00E26CA3" w:rsidRPr="009F604E">
        <w:rPr>
          <w:rFonts w:ascii="Cambria" w:hAnsi="Cambria"/>
          <w:b/>
          <w:sz w:val="24"/>
          <w:szCs w:val="24"/>
          <w:u w:val="single"/>
        </w:rPr>
        <w:t xml:space="preserve"> z mednarodnim signalom</w:t>
      </w:r>
      <w:r w:rsidRPr="009F604E">
        <w:rPr>
          <w:rFonts w:ascii="Cambria" w:hAnsi="Cambria"/>
          <w:b/>
          <w:sz w:val="24"/>
          <w:szCs w:val="24"/>
          <w:u w:val="single"/>
        </w:rPr>
        <w:t>:</w:t>
      </w:r>
    </w:p>
    <w:p w14:paraId="31EFB3D0" w14:textId="77777777" w:rsidR="00164312" w:rsidRPr="009F604E" w:rsidRDefault="00164312"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1DD34491" w14:textId="4CFA3508" w:rsidR="00AD603F" w:rsidRPr="009F604E" w:rsidRDefault="00AD603F"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35D16340" w14:textId="4FEE754C" w:rsidR="00AD603F" w:rsidRPr="009F604E" w:rsidRDefault="00E26CA3"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r w:rsidRPr="009F604E">
        <w:rPr>
          <w:rFonts w:ascii="Cambria" w:hAnsi="Cambria"/>
          <w:b/>
          <w:sz w:val="24"/>
          <w:szCs w:val="24"/>
        </w:rPr>
        <w:t xml:space="preserve">b.) </w:t>
      </w:r>
      <w:r w:rsidR="00F46960" w:rsidRPr="009F604E">
        <w:rPr>
          <w:rFonts w:ascii="Cambria" w:hAnsi="Cambria"/>
          <w:b/>
          <w:sz w:val="24"/>
          <w:szCs w:val="24"/>
        </w:rPr>
        <w:t xml:space="preserve">v okviru lokalne TV postaje brez mednarodnega </w:t>
      </w:r>
      <w:r w:rsidR="00F37917" w:rsidRPr="009F604E">
        <w:rPr>
          <w:rFonts w:ascii="Cambria" w:hAnsi="Cambria"/>
          <w:b/>
          <w:sz w:val="24"/>
          <w:szCs w:val="24"/>
        </w:rPr>
        <w:t>signala</w:t>
      </w:r>
    </w:p>
    <w:p w14:paraId="42CD1CC2" w14:textId="53D2080E" w:rsidR="00F46960" w:rsidRPr="009F604E" w:rsidRDefault="00F46960"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navedba lokalne TV postaje</w:t>
      </w:r>
      <w:r w:rsidR="00F37917" w:rsidRPr="009F604E">
        <w:rPr>
          <w:rFonts w:ascii="Cambria" w:hAnsi="Cambria"/>
          <w:b/>
          <w:sz w:val="24"/>
          <w:szCs w:val="24"/>
          <w:u w:val="single"/>
        </w:rPr>
        <w:t xml:space="preserve"> brez mednarodnega signala:</w:t>
      </w:r>
    </w:p>
    <w:p w14:paraId="3B8BE497" w14:textId="77777777" w:rsidR="00164312" w:rsidRPr="009F604E" w:rsidRDefault="00164312"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42B08E15" w14:textId="0A47A189" w:rsidR="00F37917" w:rsidRPr="009F604E" w:rsidRDefault="00F37917"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790CB971" w14:textId="3982911C" w:rsidR="00F37917" w:rsidRPr="009F604E" w:rsidRDefault="00F37917"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r w:rsidRPr="009F604E">
        <w:rPr>
          <w:rFonts w:ascii="Cambria" w:hAnsi="Cambria"/>
          <w:b/>
          <w:sz w:val="24"/>
          <w:szCs w:val="24"/>
        </w:rPr>
        <w:t>c.) v okviru live stream prenosa</w:t>
      </w:r>
    </w:p>
    <w:p w14:paraId="6092C5DA" w14:textId="29F131A3" w:rsidR="00164312" w:rsidRPr="009F604E" w:rsidRDefault="00164312"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navedba linka live stream prenosa:</w:t>
      </w:r>
    </w:p>
    <w:p w14:paraId="6F90FAA3" w14:textId="77777777" w:rsidR="005D1B21" w:rsidRPr="009F604E" w:rsidRDefault="005D1B21"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27EC3B86" w14:textId="691A3BA0" w:rsidR="005D1B21" w:rsidRPr="009F604E" w:rsidRDefault="005D1B21"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1AAEB472" w14:textId="55AC3F17" w:rsidR="005D1B21" w:rsidRPr="009F604E" w:rsidRDefault="002F4242"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r w:rsidRPr="009F604E">
        <w:rPr>
          <w:rFonts w:ascii="Cambria" w:hAnsi="Cambria"/>
          <w:b/>
          <w:sz w:val="24"/>
          <w:szCs w:val="24"/>
        </w:rPr>
        <w:t>(ustezno obkrožite in navedite)</w:t>
      </w:r>
    </w:p>
    <w:p w14:paraId="31367C36" w14:textId="77777777" w:rsidR="005D1B21" w:rsidRPr="009F604E" w:rsidRDefault="005D1B21" w:rsidP="00F6198C">
      <w:pPr>
        <w:pStyle w:val="ListParagraph"/>
        <w:jc w:val="both"/>
        <w:rPr>
          <w:rFonts w:ascii="Cambria" w:hAnsi="Cambria"/>
          <w:bCs/>
          <w:i/>
          <w:iCs/>
          <w:sz w:val="24"/>
          <w:szCs w:val="24"/>
        </w:rPr>
      </w:pPr>
    </w:p>
    <w:p w14:paraId="4EB196E1" w14:textId="6E260A92" w:rsidR="005D1B21" w:rsidRPr="009F604E" w:rsidRDefault="00F6198C" w:rsidP="005D1B21">
      <w:pPr>
        <w:pStyle w:val="ListParagraph"/>
        <w:numPr>
          <w:ilvl w:val="0"/>
          <w:numId w:val="8"/>
        </w:numPr>
        <w:jc w:val="both"/>
        <w:rPr>
          <w:rFonts w:ascii="Cambria" w:hAnsi="Cambria"/>
          <w:bCs/>
          <w:i/>
          <w:iCs/>
          <w:sz w:val="24"/>
          <w:szCs w:val="24"/>
          <w:u w:val="single"/>
        </w:rPr>
      </w:pPr>
      <w:r w:rsidRPr="009F604E">
        <w:rPr>
          <w:rFonts w:ascii="Cambria" w:hAnsi="Cambria"/>
          <w:bCs/>
          <w:i/>
          <w:iCs/>
          <w:sz w:val="24"/>
          <w:szCs w:val="24"/>
          <w:u w:val="single"/>
        </w:rPr>
        <w:t xml:space="preserve">navede število gledalcev </w:t>
      </w:r>
      <w:r w:rsidR="00B10103" w:rsidRPr="009F604E">
        <w:rPr>
          <w:rFonts w:ascii="Cambria" w:hAnsi="Cambria"/>
          <w:bCs/>
          <w:i/>
          <w:iCs/>
          <w:sz w:val="24"/>
          <w:szCs w:val="24"/>
          <w:u w:val="single"/>
        </w:rPr>
        <w:t xml:space="preserve">TV prenosov na tujih in domačih TV mrežah </w:t>
      </w:r>
      <w:r w:rsidR="003B472C" w:rsidRPr="009F604E">
        <w:rPr>
          <w:rFonts w:ascii="Cambria" w:hAnsi="Cambria"/>
          <w:bCs/>
          <w:i/>
          <w:iCs/>
          <w:sz w:val="24"/>
          <w:szCs w:val="24"/>
          <w:u w:val="single"/>
        </w:rPr>
        <w:t>in /ali live stream pr</w:t>
      </w:r>
      <w:r w:rsidR="00880E3D" w:rsidRPr="009F604E">
        <w:rPr>
          <w:rFonts w:ascii="Cambria" w:hAnsi="Cambria"/>
          <w:bCs/>
          <w:i/>
          <w:iCs/>
          <w:sz w:val="24"/>
          <w:szCs w:val="24"/>
          <w:u w:val="single"/>
        </w:rPr>
        <w:t>enosu</w:t>
      </w:r>
      <w:r w:rsidR="003B472C" w:rsidRPr="009F604E">
        <w:rPr>
          <w:rFonts w:ascii="Cambria" w:hAnsi="Cambria"/>
          <w:bCs/>
          <w:i/>
          <w:iCs/>
          <w:sz w:val="24"/>
          <w:szCs w:val="24"/>
          <w:u w:val="single"/>
        </w:rPr>
        <w:t xml:space="preserve"> </w:t>
      </w:r>
      <w:r w:rsidR="00A5338D" w:rsidRPr="009F604E">
        <w:rPr>
          <w:rFonts w:ascii="Cambria" w:hAnsi="Cambria"/>
          <w:bCs/>
          <w:i/>
          <w:iCs/>
          <w:sz w:val="24"/>
          <w:szCs w:val="24"/>
          <w:u w:val="single"/>
        </w:rPr>
        <w:t>(seštevek števila gledalcev vseh programskih enot)</w:t>
      </w:r>
      <w:r w:rsidR="004B0564" w:rsidRPr="009F604E">
        <w:rPr>
          <w:rFonts w:ascii="Cambria" w:hAnsi="Cambria"/>
          <w:bCs/>
          <w:sz w:val="24"/>
          <w:szCs w:val="24"/>
          <w:u w:val="single"/>
        </w:rPr>
        <w:t xml:space="preserve"> </w:t>
      </w:r>
    </w:p>
    <w:p w14:paraId="4ED4F772" w14:textId="35CC7ECD" w:rsidR="00384E35" w:rsidRPr="009F604E" w:rsidRDefault="00384E35"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lastRenderedPageBreak/>
        <w:t>Seštevek števila vseh gledalcev:</w:t>
      </w:r>
    </w:p>
    <w:p w14:paraId="06290306" w14:textId="6E65BB25" w:rsidR="005D1B21" w:rsidRPr="009F604E" w:rsidRDefault="005D1B21"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4FC95C99" w14:textId="77777777" w:rsidR="005D1B21" w:rsidRPr="009F604E" w:rsidRDefault="005D1B21"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440AD3A1" w14:textId="1D5EE895" w:rsidR="005D1B21" w:rsidRPr="009F604E" w:rsidRDefault="005D1B21"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5D0D7105" w14:textId="67B5C54D" w:rsidR="005D1B21" w:rsidRPr="009F604E" w:rsidRDefault="005D1B21"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2F66C7AF" w14:textId="77777777" w:rsidR="00A95119" w:rsidRPr="009F604E" w:rsidRDefault="00A95119" w:rsidP="00C95A05">
      <w:pPr>
        <w:jc w:val="both"/>
        <w:rPr>
          <w:rFonts w:ascii="Cambria" w:hAnsi="Cambria"/>
          <w:bCs/>
          <w:i/>
          <w:iCs/>
          <w:sz w:val="24"/>
          <w:szCs w:val="24"/>
        </w:rPr>
      </w:pPr>
    </w:p>
    <w:p w14:paraId="08F7C150" w14:textId="5E3CE0F6" w:rsidR="005D1B21" w:rsidRPr="009F604E" w:rsidRDefault="00FF2239" w:rsidP="005D1B21">
      <w:pPr>
        <w:pStyle w:val="ListParagraph"/>
        <w:jc w:val="both"/>
        <w:rPr>
          <w:rFonts w:ascii="Cambria" w:hAnsi="Cambria"/>
          <w:sz w:val="24"/>
          <w:szCs w:val="24"/>
          <w:u w:val="single"/>
        </w:rPr>
      </w:pPr>
      <w:r w:rsidRPr="009F604E">
        <w:rPr>
          <w:rFonts w:ascii="Cambria" w:hAnsi="Cambria"/>
          <w:bCs/>
          <w:i/>
          <w:iCs/>
          <w:sz w:val="24"/>
          <w:szCs w:val="24"/>
        </w:rPr>
        <w:t xml:space="preserve">- </w:t>
      </w:r>
      <w:r w:rsidR="00F6198C" w:rsidRPr="009F604E">
        <w:rPr>
          <w:rFonts w:ascii="Cambria" w:hAnsi="Cambria"/>
          <w:bCs/>
          <w:i/>
          <w:iCs/>
          <w:sz w:val="24"/>
          <w:szCs w:val="24"/>
          <w:u w:val="single"/>
        </w:rPr>
        <w:t xml:space="preserve">navede  </w:t>
      </w:r>
      <w:r w:rsidR="005F1710" w:rsidRPr="009F604E">
        <w:rPr>
          <w:rFonts w:ascii="Cambria" w:hAnsi="Cambria"/>
          <w:bCs/>
          <w:i/>
          <w:iCs/>
          <w:sz w:val="24"/>
          <w:szCs w:val="24"/>
          <w:u w:val="single"/>
        </w:rPr>
        <w:t xml:space="preserve">tuje </w:t>
      </w:r>
      <w:r w:rsidR="00F6198C" w:rsidRPr="009F604E">
        <w:rPr>
          <w:rFonts w:ascii="Cambria" w:hAnsi="Cambria"/>
          <w:bCs/>
          <w:i/>
          <w:iCs/>
          <w:sz w:val="24"/>
          <w:szCs w:val="24"/>
          <w:u w:val="single"/>
        </w:rPr>
        <w:t xml:space="preserve">trge neposrednega TV </w:t>
      </w:r>
      <w:r w:rsidR="005F1710" w:rsidRPr="009F604E">
        <w:rPr>
          <w:rFonts w:ascii="Cambria" w:hAnsi="Cambria"/>
          <w:bCs/>
          <w:i/>
          <w:iCs/>
          <w:sz w:val="24"/>
          <w:szCs w:val="24"/>
          <w:u w:val="single"/>
        </w:rPr>
        <w:t>in/ali</w:t>
      </w:r>
      <w:r w:rsidR="00A91D58" w:rsidRPr="009F604E">
        <w:rPr>
          <w:rFonts w:ascii="Cambria" w:hAnsi="Cambria"/>
          <w:bCs/>
          <w:i/>
          <w:iCs/>
          <w:sz w:val="24"/>
          <w:szCs w:val="24"/>
          <w:u w:val="single"/>
        </w:rPr>
        <w:t xml:space="preserve"> live stream prenosa</w:t>
      </w:r>
      <w:r w:rsidR="00F6198C" w:rsidRPr="009F604E">
        <w:rPr>
          <w:rFonts w:ascii="Cambria" w:hAnsi="Cambria"/>
          <w:bCs/>
          <w:i/>
          <w:iCs/>
          <w:sz w:val="24"/>
          <w:szCs w:val="24"/>
          <w:u w:val="single"/>
        </w:rPr>
        <w:t xml:space="preserve"> (v kolikor so</w:t>
      </w:r>
      <w:r w:rsidR="00F3288F" w:rsidRPr="009F604E">
        <w:rPr>
          <w:rFonts w:ascii="Cambria" w:hAnsi="Cambria"/>
          <w:bCs/>
          <w:i/>
          <w:iCs/>
          <w:sz w:val="24"/>
          <w:szCs w:val="24"/>
          <w:u w:val="single"/>
        </w:rPr>
        <w:t xml:space="preserve"> TV postaje že znane, se navede tudi te</w:t>
      </w:r>
      <w:r w:rsidR="00F6198C" w:rsidRPr="009F604E">
        <w:rPr>
          <w:rFonts w:ascii="Cambria" w:hAnsi="Cambria"/>
          <w:bCs/>
          <w:i/>
          <w:iCs/>
          <w:sz w:val="24"/>
          <w:szCs w:val="24"/>
          <w:u w:val="single"/>
        </w:rPr>
        <w:t>)</w:t>
      </w:r>
    </w:p>
    <w:p w14:paraId="52E30A62" w14:textId="7D00F9F2" w:rsidR="005D1B21" w:rsidRPr="009F604E" w:rsidRDefault="005B051B"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Tuji trgi neposrednega T</w:t>
      </w:r>
      <w:r w:rsidR="00833A98" w:rsidRPr="009F604E">
        <w:rPr>
          <w:rFonts w:ascii="Cambria" w:hAnsi="Cambria"/>
          <w:b/>
          <w:sz w:val="24"/>
          <w:szCs w:val="24"/>
          <w:u w:val="single"/>
        </w:rPr>
        <w:t xml:space="preserve">V </w:t>
      </w:r>
      <w:r w:rsidRPr="009F604E">
        <w:rPr>
          <w:rFonts w:ascii="Cambria" w:hAnsi="Cambria"/>
          <w:b/>
          <w:sz w:val="24"/>
          <w:szCs w:val="24"/>
          <w:u w:val="single"/>
        </w:rPr>
        <w:t>in</w:t>
      </w:r>
      <w:r w:rsidR="00833A98" w:rsidRPr="009F604E">
        <w:rPr>
          <w:rFonts w:ascii="Cambria" w:hAnsi="Cambria"/>
          <w:b/>
          <w:sz w:val="24"/>
          <w:szCs w:val="24"/>
          <w:u w:val="single"/>
        </w:rPr>
        <w:t>/</w:t>
      </w:r>
      <w:r w:rsidRPr="009F604E">
        <w:rPr>
          <w:rFonts w:ascii="Cambria" w:hAnsi="Cambria"/>
          <w:b/>
          <w:sz w:val="24"/>
          <w:szCs w:val="24"/>
          <w:u w:val="single"/>
        </w:rPr>
        <w:t>ali live stream prenosa:</w:t>
      </w:r>
    </w:p>
    <w:p w14:paraId="680D9983" w14:textId="6CC71ED0" w:rsidR="00A82506" w:rsidRPr="009F604E" w:rsidRDefault="00A82506"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2DF604CE" w14:textId="77777777" w:rsidR="00A82506" w:rsidRPr="009F604E" w:rsidRDefault="00A82506"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1536C2B7" w14:textId="70D8A63E" w:rsidR="00F57947" w:rsidRPr="009F604E" w:rsidRDefault="00F57947"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426E8877" w14:textId="25762575" w:rsidR="00F57947" w:rsidRPr="009F604E" w:rsidRDefault="00F57947"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4087C661" w14:textId="6B670A27" w:rsidR="00F57947" w:rsidRPr="009F604E" w:rsidRDefault="00F57947"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Navedba TV postaj (v kolikor so le-te že znane):</w:t>
      </w:r>
    </w:p>
    <w:p w14:paraId="6B12418B" w14:textId="77777777" w:rsidR="005D1B21" w:rsidRPr="009F604E" w:rsidRDefault="005D1B21"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36695993" w14:textId="3DC03082" w:rsidR="005D1B21" w:rsidRPr="009F604E" w:rsidRDefault="005D1B21"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1111BEDA" w14:textId="70D35994" w:rsidR="005D1B21" w:rsidRPr="009F604E" w:rsidRDefault="005D1B21"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77207F4B" w14:textId="34C05C41" w:rsidR="005D1B21" w:rsidRPr="009F604E" w:rsidRDefault="005D1B21"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529FF4C4" w14:textId="5D7DE429" w:rsidR="005D1B21" w:rsidRPr="009F604E" w:rsidRDefault="005D1B21"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26D2646C" w14:textId="70635521" w:rsidR="00A82506" w:rsidRPr="009F604E" w:rsidRDefault="00A82506"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2DC5C149" w14:textId="77777777" w:rsidR="00A82506" w:rsidRPr="009F604E" w:rsidRDefault="00A82506"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29F64F71" w14:textId="77777777" w:rsidR="005D1B21" w:rsidRPr="009F604E" w:rsidRDefault="005D1B21"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4DEB6C32" w14:textId="77777777" w:rsidR="005F1710" w:rsidRPr="009F604E" w:rsidRDefault="005F1710" w:rsidP="00AA10AC">
      <w:pPr>
        <w:ind w:left="720"/>
        <w:jc w:val="both"/>
        <w:rPr>
          <w:rFonts w:ascii="Cambria" w:hAnsi="Cambria"/>
          <w:bCs/>
          <w:sz w:val="24"/>
          <w:szCs w:val="24"/>
          <w:u w:val="single"/>
        </w:rPr>
      </w:pPr>
    </w:p>
    <w:p w14:paraId="2C46CB58" w14:textId="77777777" w:rsidR="00C26A04" w:rsidRPr="009F604E" w:rsidRDefault="00C26A04" w:rsidP="00C26A04">
      <w:pPr>
        <w:pStyle w:val="ListParagraph"/>
        <w:numPr>
          <w:ilvl w:val="0"/>
          <w:numId w:val="22"/>
        </w:numPr>
        <w:spacing w:after="0"/>
        <w:ind w:left="1077" w:hanging="357"/>
        <w:jc w:val="both"/>
        <w:rPr>
          <w:rFonts w:ascii="Cambria" w:hAnsi="Cambria"/>
          <w:b/>
          <w:bCs/>
          <w:sz w:val="24"/>
          <w:szCs w:val="24"/>
          <w:u w:val="single"/>
        </w:rPr>
      </w:pPr>
      <w:r w:rsidRPr="009F604E">
        <w:rPr>
          <w:rFonts w:ascii="Cambria" w:hAnsi="Cambria"/>
          <w:b/>
          <w:bCs/>
          <w:sz w:val="24"/>
          <w:szCs w:val="24"/>
        </w:rPr>
        <w:t xml:space="preserve">Obseg implementacije znamke IFS v neposrednem TV ali live stream prenosu in dodatno nagovarjanje gledalcev k obisku Slovenije kot športno/turistične destinacije ter s tem večanjem vrednosti znamčenja– </w:t>
      </w:r>
      <w:r w:rsidRPr="009F604E">
        <w:rPr>
          <w:rFonts w:ascii="Cambria" w:hAnsi="Cambria"/>
          <w:b/>
          <w:bCs/>
          <w:sz w:val="24"/>
          <w:szCs w:val="24"/>
          <w:u w:val="single"/>
        </w:rPr>
        <w:t>največ 40 točk</w:t>
      </w:r>
    </w:p>
    <w:p w14:paraId="32F3AB70" w14:textId="77777777" w:rsidR="00C26A04" w:rsidRPr="009F604E" w:rsidRDefault="00C26A04" w:rsidP="00C26A04">
      <w:pPr>
        <w:pStyle w:val="ListParagraph"/>
        <w:ind w:left="1077"/>
        <w:jc w:val="both"/>
        <w:rPr>
          <w:rFonts w:ascii="Cambria" w:hAnsi="Cambria"/>
          <w:b/>
          <w:bCs/>
          <w:sz w:val="24"/>
          <w:szCs w:val="24"/>
          <w:u w:val="single"/>
        </w:rPr>
      </w:pPr>
    </w:p>
    <w:p w14:paraId="4904B191" w14:textId="77777777" w:rsidR="00C26A04" w:rsidRPr="009F604E" w:rsidRDefault="00C26A04" w:rsidP="00C26A04">
      <w:pPr>
        <w:pStyle w:val="ListParagraph"/>
        <w:jc w:val="both"/>
        <w:rPr>
          <w:rFonts w:ascii="Cambria" w:hAnsi="Cambria"/>
          <w:bCs/>
          <w:sz w:val="24"/>
          <w:szCs w:val="24"/>
        </w:rPr>
      </w:pPr>
      <w:r w:rsidRPr="009F604E">
        <w:rPr>
          <w:rFonts w:ascii="Cambria" w:hAnsi="Cambria"/>
          <w:bCs/>
          <w:sz w:val="24"/>
          <w:szCs w:val="24"/>
        </w:rPr>
        <w:lastRenderedPageBreak/>
        <w:t xml:space="preserve">Pri tem kriteriju bo strokovna komisija ovrednotila obseg znamčenja z znamko IFS v neposrednem TV prenosu z mednarodnim signalom ali v neposrednem prenosu v okviru lokalnih TV postaj in live stream prenosu,  skladno z natančno opredelitvijo znamčenja z znamko IFS na dogodku v vidnosti kamer (pozicije znamke in obseg znamčenja), predvidenega števila sekund vidnosti znamke IFS na uro prenosa in informacijo o strukturi sponzorske hierarhije. </w:t>
      </w:r>
    </w:p>
    <w:p w14:paraId="541CE543" w14:textId="77777777" w:rsidR="00C26A04" w:rsidRPr="009F604E" w:rsidRDefault="00C26A04" w:rsidP="00C26A04">
      <w:pPr>
        <w:pStyle w:val="ListParagraph"/>
        <w:jc w:val="both"/>
        <w:rPr>
          <w:rFonts w:ascii="Cambria" w:hAnsi="Cambria"/>
          <w:bCs/>
          <w:sz w:val="24"/>
          <w:szCs w:val="24"/>
        </w:rPr>
      </w:pPr>
      <w:r w:rsidRPr="009F604E">
        <w:rPr>
          <w:rFonts w:ascii="Cambria" w:hAnsi="Cambria"/>
          <w:bCs/>
          <w:sz w:val="24"/>
          <w:szCs w:val="24"/>
        </w:rPr>
        <w:t xml:space="preserve">Dodatno bo strokovna komisija ovrednotila tudi ali dogodek skozi športno panogo neposredno nagovarja gledalce k obisku Slovenije kot športno/turistične destinacije in s tem daje neko večjo vrednost znamčenju z znamko IFS. </w:t>
      </w:r>
    </w:p>
    <w:p w14:paraId="73941028" w14:textId="77777777" w:rsidR="00C26A04" w:rsidRPr="009F604E" w:rsidRDefault="00C26A04" w:rsidP="00C26A04">
      <w:pPr>
        <w:pStyle w:val="ListParagraph"/>
        <w:jc w:val="both"/>
        <w:rPr>
          <w:rFonts w:ascii="Cambria" w:hAnsi="Cambria"/>
          <w:bCs/>
          <w:sz w:val="24"/>
          <w:szCs w:val="24"/>
        </w:rPr>
      </w:pPr>
    </w:p>
    <w:p w14:paraId="123CC00D" w14:textId="77777777" w:rsidR="00C26A04" w:rsidRPr="009F604E" w:rsidRDefault="00C26A04" w:rsidP="00C26A04">
      <w:pPr>
        <w:pStyle w:val="ListParagraph"/>
        <w:jc w:val="both"/>
        <w:rPr>
          <w:rFonts w:ascii="Cambria" w:hAnsi="Cambria"/>
          <w:bCs/>
          <w:sz w:val="24"/>
          <w:szCs w:val="24"/>
        </w:rPr>
      </w:pPr>
      <w:r w:rsidRPr="009F604E">
        <w:rPr>
          <w:rFonts w:ascii="Cambria" w:hAnsi="Cambria"/>
          <w:bCs/>
          <w:sz w:val="24"/>
          <w:szCs w:val="24"/>
        </w:rPr>
        <w:t>Organizator bo moral v prijavi:</w:t>
      </w:r>
    </w:p>
    <w:p w14:paraId="3FA06D64" w14:textId="77777777" w:rsidR="00C26A04" w:rsidRPr="009F604E" w:rsidRDefault="00C26A04" w:rsidP="00C26A04">
      <w:pPr>
        <w:pStyle w:val="ListParagraph"/>
        <w:numPr>
          <w:ilvl w:val="0"/>
          <w:numId w:val="4"/>
        </w:numPr>
        <w:spacing w:after="0" w:line="240" w:lineRule="auto"/>
        <w:jc w:val="both"/>
        <w:rPr>
          <w:rFonts w:ascii="Cambria" w:hAnsi="Cambria"/>
          <w:sz w:val="24"/>
          <w:szCs w:val="24"/>
          <w:u w:val="single"/>
        </w:rPr>
      </w:pPr>
      <w:r w:rsidRPr="009F604E">
        <w:rPr>
          <w:rFonts w:ascii="Cambria" w:hAnsi="Cambria"/>
          <w:bCs/>
          <w:sz w:val="24"/>
          <w:szCs w:val="24"/>
          <w:u w:val="single"/>
        </w:rPr>
        <w:t xml:space="preserve">podati natančno informacijo o  znamčenju z znamko IFS  na dogodku v vidnosti kamer, </w:t>
      </w:r>
      <w:r w:rsidRPr="009F604E">
        <w:rPr>
          <w:rFonts w:ascii="Cambria" w:hAnsi="Cambria"/>
          <w:bCs/>
          <w:sz w:val="24"/>
          <w:szCs w:val="24"/>
        </w:rPr>
        <w:t xml:space="preserve">npr.: </w:t>
      </w:r>
      <w:r w:rsidRPr="009F604E">
        <w:rPr>
          <w:rFonts w:ascii="Cambria" w:hAnsi="Cambria"/>
          <w:sz w:val="24"/>
          <w:szCs w:val="24"/>
        </w:rPr>
        <w:t>ob progi (oziroma ob igrišču, na ogradi), na štartni hiši, v ciljni areni, na t.i. leader in/ali ceremony wall-u, na t.i. steni, kjer se pobirajo izjave novinarjev, na štartnih številkah tekmovalcev/dresih tekmovalcev, itd. (</w:t>
      </w:r>
      <w:r w:rsidRPr="009F604E">
        <w:rPr>
          <w:rFonts w:ascii="Cambria" w:hAnsi="Cambria"/>
          <w:b/>
          <w:bCs/>
          <w:sz w:val="24"/>
          <w:szCs w:val="24"/>
        </w:rPr>
        <w:t>organizator naj čim bolj natančno definira znamčenje z znamko IFS (pozicije znamke IFS in obseg/velikost znamke na posameznem komunikacijskem orodju oziroma</w:t>
      </w:r>
      <w:r w:rsidRPr="009F604E">
        <w:rPr>
          <w:rFonts w:ascii="Cambria" w:hAnsi="Cambria"/>
          <w:sz w:val="24"/>
          <w:szCs w:val="24"/>
        </w:rPr>
        <w:t xml:space="preserve"> </w:t>
      </w:r>
      <w:r w:rsidRPr="009F604E">
        <w:rPr>
          <w:rFonts w:ascii="Cambria" w:hAnsi="Cambria"/>
          <w:b/>
          <w:bCs/>
          <w:sz w:val="24"/>
          <w:szCs w:val="24"/>
        </w:rPr>
        <w:t xml:space="preserve">ob prijavi vloge predloži grafični prikaz znamčenja, </w:t>
      </w:r>
      <w:r w:rsidRPr="009F604E">
        <w:rPr>
          <w:rFonts w:ascii="Cambria" w:hAnsi="Cambria"/>
          <w:sz w:val="24"/>
          <w:szCs w:val="24"/>
        </w:rPr>
        <w:t>da si bo strokovna komisija lahko lažje predstavljala predlagan obseg znamčenja z znamko IFS v okviru posameznega dogodka );</w:t>
      </w:r>
    </w:p>
    <w:p w14:paraId="089177CA" w14:textId="77777777" w:rsidR="00C26A04" w:rsidRPr="009F604E" w:rsidRDefault="00C26A04" w:rsidP="00C26A04">
      <w:pPr>
        <w:pStyle w:val="ListParagraph"/>
        <w:numPr>
          <w:ilvl w:val="0"/>
          <w:numId w:val="4"/>
        </w:numPr>
        <w:jc w:val="both"/>
        <w:rPr>
          <w:rFonts w:ascii="Cambria" w:hAnsi="Cambria"/>
          <w:bCs/>
          <w:sz w:val="24"/>
          <w:szCs w:val="24"/>
        </w:rPr>
      </w:pPr>
      <w:r w:rsidRPr="009F604E">
        <w:rPr>
          <w:rFonts w:ascii="Cambria" w:hAnsi="Cambria"/>
          <w:sz w:val="24"/>
          <w:szCs w:val="24"/>
          <w:u w:val="single"/>
        </w:rPr>
        <w:t>navesti predvideno število sekund vidnosti znamke IFS na uro prenosa;</w:t>
      </w:r>
    </w:p>
    <w:p w14:paraId="4FAD276B" w14:textId="77777777" w:rsidR="00C26A04" w:rsidRPr="009F604E" w:rsidRDefault="00C26A04" w:rsidP="00C26A04">
      <w:pPr>
        <w:pStyle w:val="ListParagraph"/>
        <w:numPr>
          <w:ilvl w:val="0"/>
          <w:numId w:val="4"/>
        </w:numPr>
        <w:jc w:val="both"/>
        <w:rPr>
          <w:rFonts w:ascii="Cambria" w:hAnsi="Cambria"/>
          <w:bCs/>
          <w:sz w:val="24"/>
          <w:szCs w:val="24"/>
        </w:rPr>
      </w:pPr>
      <w:r w:rsidRPr="009F604E">
        <w:rPr>
          <w:rFonts w:ascii="Cambria" w:hAnsi="Cambria"/>
          <w:sz w:val="24"/>
          <w:szCs w:val="24"/>
          <w:u w:val="single"/>
        </w:rPr>
        <w:t>navesti strukturo sponzorske hierarhije (število sponzorskih ravni in predvideno število sponzorjev na vsaki ravni ter navedba, na kateri nivo bi bila uvrščena znamka IFS).</w:t>
      </w:r>
    </w:p>
    <w:p w14:paraId="74AEAF5D" w14:textId="77777777" w:rsidR="00264A7E" w:rsidRPr="009F604E" w:rsidRDefault="00264A7E" w:rsidP="00264A7E">
      <w:pPr>
        <w:jc w:val="both"/>
        <w:rPr>
          <w:rFonts w:ascii="Cambria" w:hAnsi="Cambria"/>
          <w:bCs/>
          <w:sz w:val="24"/>
          <w:szCs w:val="24"/>
        </w:rPr>
      </w:pPr>
    </w:p>
    <w:tbl>
      <w:tblPr>
        <w:tblW w:w="8640" w:type="dxa"/>
        <w:tblInd w:w="82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020"/>
        <w:gridCol w:w="1620"/>
      </w:tblGrid>
      <w:tr w:rsidR="00264A7E" w:rsidRPr="009F604E" w14:paraId="5980A502" w14:textId="77777777" w:rsidTr="00F744E1">
        <w:tc>
          <w:tcPr>
            <w:tcW w:w="70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6C8A8801" w14:textId="77777777" w:rsidR="00264A7E" w:rsidRPr="009F604E" w:rsidRDefault="00264A7E" w:rsidP="00F744E1">
            <w:pPr>
              <w:rPr>
                <w:rFonts w:ascii="Cambria" w:hAnsi="Cambria"/>
                <w:b/>
                <w:bCs/>
                <w:sz w:val="24"/>
                <w:szCs w:val="24"/>
              </w:rPr>
            </w:pPr>
            <w:r w:rsidRPr="009F604E">
              <w:rPr>
                <w:rFonts w:ascii="Cambria" w:hAnsi="Cambria"/>
                <w:bCs/>
                <w:sz w:val="24"/>
                <w:szCs w:val="24"/>
              </w:rPr>
              <w:t xml:space="preserve">               </w:t>
            </w:r>
          </w:p>
        </w:tc>
        <w:tc>
          <w:tcPr>
            <w:tcW w:w="162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9908D12" w14:textId="77777777" w:rsidR="00264A7E" w:rsidRPr="009F604E" w:rsidRDefault="00264A7E" w:rsidP="00F744E1">
            <w:pPr>
              <w:rPr>
                <w:rFonts w:ascii="Cambria" w:hAnsi="Cambria"/>
                <w:b/>
                <w:bCs/>
                <w:sz w:val="24"/>
                <w:szCs w:val="24"/>
              </w:rPr>
            </w:pPr>
            <w:r w:rsidRPr="009F604E">
              <w:rPr>
                <w:rFonts w:ascii="Cambria" w:hAnsi="Cambria"/>
                <w:b/>
                <w:bCs/>
                <w:sz w:val="24"/>
                <w:szCs w:val="24"/>
              </w:rPr>
              <w:t>Število točk</w:t>
            </w:r>
          </w:p>
        </w:tc>
      </w:tr>
      <w:tr w:rsidR="00264A7E" w:rsidRPr="009F604E" w14:paraId="5A1086E6" w14:textId="77777777" w:rsidTr="00F744E1">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74723C8" w14:textId="77777777" w:rsidR="00264A7E" w:rsidRPr="009F604E" w:rsidRDefault="00264A7E" w:rsidP="00F744E1">
            <w:pPr>
              <w:rPr>
                <w:rFonts w:ascii="Cambria" w:hAnsi="Cambria"/>
                <w:sz w:val="24"/>
                <w:szCs w:val="24"/>
              </w:rPr>
            </w:pPr>
            <w:r w:rsidRPr="009F604E">
              <w:rPr>
                <w:rFonts w:ascii="Cambria" w:hAnsi="Cambria"/>
                <w:sz w:val="24"/>
                <w:szCs w:val="24"/>
              </w:rPr>
              <w:t xml:space="preserve">Zelo dobra izpostavitev znamke IFS (premium pozicije in obseg izpostavljenosti, ki pripadajo glavnemu ali velikemu sponzorju dogodka, zelo dobra izpostavitev znamke na uro prenosa) </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3F347245" w14:textId="77777777" w:rsidR="00264A7E" w:rsidRPr="009F604E" w:rsidRDefault="00264A7E" w:rsidP="00F744E1">
            <w:pPr>
              <w:rPr>
                <w:rFonts w:ascii="Cambria" w:hAnsi="Cambria"/>
                <w:sz w:val="24"/>
                <w:szCs w:val="24"/>
              </w:rPr>
            </w:pPr>
            <w:r w:rsidRPr="009F604E">
              <w:rPr>
                <w:rFonts w:ascii="Cambria" w:hAnsi="Cambria"/>
                <w:sz w:val="24"/>
                <w:szCs w:val="24"/>
              </w:rPr>
              <w:t>20</w:t>
            </w:r>
          </w:p>
        </w:tc>
      </w:tr>
      <w:tr w:rsidR="00264A7E" w:rsidRPr="009F604E" w14:paraId="2E25DBFF" w14:textId="77777777" w:rsidTr="00F744E1">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7140A7C" w14:textId="77777777" w:rsidR="00264A7E" w:rsidRPr="009F604E" w:rsidRDefault="00264A7E" w:rsidP="00F744E1">
            <w:pPr>
              <w:rPr>
                <w:rFonts w:ascii="Cambria" w:hAnsi="Cambria"/>
                <w:sz w:val="24"/>
                <w:szCs w:val="24"/>
              </w:rPr>
            </w:pPr>
            <w:r w:rsidRPr="009F604E">
              <w:rPr>
                <w:rFonts w:ascii="Cambria" w:hAnsi="Cambria"/>
                <w:sz w:val="24"/>
                <w:szCs w:val="24"/>
              </w:rPr>
              <w:t xml:space="preserve">Dobra izpostavitev znamke IFS (pozicije in obseg izpostavljenosti, ki pripadajo sponzorju na drugi ravni sponzorske hierarhije – takoj za velikimi sponzorji, dobra izpostavitev znamke na uro prenosa) </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6E30439" w14:textId="77777777" w:rsidR="00264A7E" w:rsidRPr="009F604E" w:rsidRDefault="00264A7E" w:rsidP="00F744E1">
            <w:pPr>
              <w:rPr>
                <w:rFonts w:ascii="Cambria" w:hAnsi="Cambria"/>
                <w:sz w:val="24"/>
                <w:szCs w:val="24"/>
              </w:rPr>
            </w:pPr>
            <w:r w:rsidRPr="009F604E">
              <w:rPr>
                <w:rFonts w:ascii="Cambria" w:hAnsi="Cambria"/>
                <w:sz w:val="24"/>
                <w:szCs w:val="24"/>
              </w:rPr>
              <w:t>10</w:t>
            </w:r>
          </w:p>
        </w:tc>
      </w:tr>
      <w:tr w:rsidR="00264A7E" w:rsidRPr="009F604E" w14:paraId="71323FBC" w14:textId="77777777" w:rsidTr="00F744E1">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D757E94" w14:textId="77777777" w:rsidR="00264A7E" w:rsidRPr="009F604E" w:rsidRDefault="00264A7E" w:rsidP="00F744E1">
            <w:pPr>
              <w:rPr>
                <w:rFonts w:ascii="Cambria" w:hAnsi="Cambria"/>
                <w:sz w:val="24"/>
                <w:szCs w:val="24"/>
              </w:rPr>
            </w:pPr>
            <w:r w:rsidRPr="009F604E">
              <w:rPr>
                <w:rFonts w:ascii="Cambria" w:hAnsi="Cambria"/>
                <w:sz w:val="24"/>
                <w:szCs w:val="24"/>
              </w:rPr>
              <w:t>Slabša izpostavitev znamke IFS (pozicije in obseg izpostavljenosti, ki pripadajo sponzorju na tretji ali nižjih ravneh sponzorske hierarhije, manj vidna mesta za umestitev znamke IFS, manjša izpostavitev znamke na uro prenosa)</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1F85F5C5" w14:textId="77777777" w:rsidR="00264A7E" w:rsidRPr="009F604E" w:rsidRDefault="00264A7E" w:rsidP="00F744E1">
            <w:pPr>
              <w:rPr>
                <w:rFonts w:ascii="Cambria" w:hAnsi="Cambria"/>
                <w:sz w:val="24"/>
                <w:szCs w:val="24"/>
              </w:rPr>
            </w:pPr>
            <w:r w:rsidRPr="009F604E">
              <w:rPr>
                <w:rFonts w:ascii="Cambria" w:hAnsi="Cambria"/>
                <w:sz w:val="24"/>
                <w:szCs w:val="24"/>
              </w:rPr>
              <w:t>5</w:t>
            </w:r>
          </w:p>
        </w:tc>
      </w:tr>
      <w:tr w:rsidR="00264A7E" w:rsidRPr="009F604E" w14:paraId="1F3F84F8" w14:textId="77777777" w:rsidTr="00F744E1">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FC3FFD7" w14:textId="77777777" w:rsidR="00264A7E" w:rsidRPr="009F604E" w:rsidRDefault="00264A7E" w:rsidP="00F744E1">
            <w:pPr>
              <w:rPr>
                <w:rFonts w:ascii="Cambria" w:hAnsi="Cambria"/>
                <w:sz w:val="24"/>
                <w:szCs w:val="24"/>
              </w:rPr>
            </w:pPr>
            <w:r w:rsidRPr="009F604E">
              <w:rPr>
                <w:rFonts w:ascii="Cambria" w:hAnsi="Cambria"/>
                <w:bCs/>
                <w:iCs/>
                <w:sz w:val="24"/>
                <w:szCs w:val="24"/>
              </w:rPr>
              <w:lastRenderedPageBreak/>
              <w:t>Dodatnih 20 točk : dogodek oziroma športna panoga neposredno nagovarja gledalce k obisku Slovenije kot športno/turistične destinacije</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0D3AAE5B" w14:textId="77777777" w:rsidR="00264A7E" w:rsidRPr="009F604E" w:rsidRDefault="00264A7E" w:rsidP="00F744E1">
            <w:pPr>
              <w:rPr>
                <w:rFonts w:ascii="Cambria" w:hAnsi="Cambria"/>
                <w:sz w:val="24"/>
                <w:szCs w:val="24"/>
              </w:rPr>
            </w:pPr>
            <w:r w:rsidRPr="009F604E">
              <w:rPr>
                <w:rFonts w:ascii="Cambria" w:hAnsi="Cambria"/>
                <w:sz w:val="24"/>
                <w:szCs w:val="24"/>
              </w:rPr>
              <w:t>20</w:t>
            </w:r>
          </w:p>
        </w:tc>
      </w:tr>
    </w:tbl>
    <w:p w14:paraId="502E4C70" w14:textId="77777777" w:rsidR="003638C0" w:rsidRPr="009F604E" w:rsidRDefault="003638C0" w:rsidP="00610BBE">
      <w:pPr>
        <w:jc w:val="both"/>
        <w:rPr>
          <w:rFonts w:ascii="Cambria" w:hAnsi="Cambria"/>
          <w:b/>
          <w:bCs/>
          <w:sz w:val="24"/>
          <w:szCs w:val="24"/>
        </w:rPr>
      </w:pPr>
    </w:p>
    <w:p w14:paraId="111AB5F6" w14:textId="52F64C95" w:rsidR="0069755F" w:rsidRPr="009F604E" w:rsidRDefault="0069755F" w:rsidP="0069755F">
      <w:pPr>
        <w:pStyle w:val="ListParagraph"/>
        <w:ind w:left="360"/>
        <w:jc w:val="both"/>
        <w:rPr>
          <w:rFonts w:ascii="Cambria" w:hAnsi="Cambria"/>
          <w:bCs/>
          <w:i/>
          <w:iCs/>
          <w:sz w:val="24"/>
          <w:szCs w:val="24"/>
          <w:u w:val="single"/>
        </w:rPr>
      </w:pPr>
    </w:p>
    <w:p w14:paraId="4DE4CB77" w14:textId="77777777" w:rsidR="005261DE" w:rsidRPr="009F604E" w:rsidRDefault="005261DE" w:rsidP="0069755F">
      <w:pPr>
        <w:pStyle w:val="ListParagraph"/>
        <w:ind w:left="360"/>
        <w:jc w:val="both"/>
        <w:rPr>
          <w:rFonts w:ascii="Cambria" w:hAnsi="Cambria"/>
          <w:bCs/>
          <w:i/>
          <w:iCs/>
          <w:sz w:val="24"/>
          <w:szCs w:val="24"/>
          <w:u w:val="single"/>
        </w:rPr>
      </w:pPr>
    </w:p>
    <w:p w14:paraId="564CD7FC" w14:textId="382E8520" w:rsidR="0069755F" w:rsidRPr="009F604E" w:rsidRDefault="0069755F" w:rsidP="0069755F">
      <w:pPr>
        <w:pStyle w:val="ListParagraph"/>
        <w:ind w:left="360"/>
        <w:jc w:val="both"/>
        <w:rPr>
          <w:rFonts w:ascii="Cambria" w:hAnsi="Cambria"/>
          <w:bCs/>
          <w:i/>
          <w:iCs/>
          <w:sz w:val="24"/>
          <w:szCs w:val="24"/>
          <w:u w:val="single"/>
        </w:rPr>
      </w:pPr>
      <w:r w:rsidRPr="009F604E">
        <w:rPr>
          <w:rFonts w:ascii="Cambria" w:hAnsi="Cambria"/>
          <w:bCs/>
          <w:i/>
          <w:iCs/>
          <w:sz w:val="24"/>
          <w:szCs w:val="24"/>
          <w:u w:val="single"/>
        </w:rPr>
        <w:t>Prijavitelj v spodnje zeleno polje natančno navede:</w:t>
      </w:r>
    </w:p>
    <w:p w14:paraId="462C04B4" w14:textId="3E680AEC" w:rsidR="00C27264" w:rsidRPr="009F604E" w:rsidRDefault="0069755F" w:rsidP="00610BBE">
      <w:pPr>
        <w:pStyle w:val="ListParagraph"/>
        <w:ind w:left="360"/>
        <w:jc w:val="both"/>
        <w:rPr>
          <w:rFonts w:ascii="Cambria" w:hAnsi="Cambria"/>
          <w:i/>
          <w:iCs/>
          <w:sz w:val="24"/>
          <w:szCs w:val="24"/>
          <w:u w:val="single"/>
        </w:rPr>
      </w:pPr>
      <w:r w:rsidRPr="009F604E">
        <w:rPr>
          <w:rFonts w:ascii="Cambria" w:hAnsi="Cambria"/>
          <w:bCs/>
          <w:i/>
          <w:iCs/>
          <w:sz w:val="24"/>
          <w:szCs w:val="24"/>
          <w:u w:val="single"/>
        </w:rPr>
        <w:t xml:space="preserve">- </w:t>
      </w:r>
      <w:r w:rsidR="006E774B" w:rsidRPr="009F604E">
        <w:rPr>
          <w:rFonts w:ascii="Cambria" w:hAnsi="Cambria"/>
          <w:bCs/>
          <w:i/>
          <w:iCs/>
          <w:sz w:val="24"/>
          <w:szCs w:val="24"/>
          <w:u w:val="single"/>
        </w:rPr>
        <w:t xml:space="preserve">informacijo o </w:t>
      </w:r>
      <w:r w:rsidRPr="009F604E">
        <w:rPr>
          <w:rFonts w:ascii="Cambria" w:hAnsi="Cambria"/>
          <w:bCs/>
          <w:i/>
          <w:iCs/>
          <w:sz w:val="24"/>
          <w:szCs w:val="24"/>
          <w:u w:val="single"/>
        </w:rPr>
        <w:t xml:space="preserve"> znamčenj</w:t>
      </w:r>
      <w:r w:rsidR="006E774B" w:rsidRPr="009F604E">
        <w:rPr>
          <w:rFonts w:ascii="Cambria" w:hAnsi="Cambria"/>
          <w:bCs/>
          <w:i/>
          <w:iCs/>
          <w:sz w:val="24"/>
          <w:szCs w:val="24"/>
          <w:u w:val="single"/>
        </w:rPr>
        <w:t>u</w:t>
      </w:r>
      <w:r w:rsidR="004418AA" w:rsidRPr="009F604E">
        <w:rPr>
          <w:rFonts w:ascii="Cambria" w:hAnsi="Cambria"/>
          <w:bCs/>
          <w:i/>
          <w:iCs/>
          <w:sz w:val="24"/>
          <w:szCs w:val="24"/>
          <w:u w:val="single"/>
        </w:rPr>
        <w:t xml:space="preserve"> </w:t>
      </w:r>
      <w:r w:rsidR="006E774B" w:rsidRPr="009F604E">
        <w:rPr>
          <w:rFonts w:ascii="Cambria" w:hAnsi="Cambria"/>
          <w:bCs/>
          <w:i/>
          <w:iCs/>
          <w:sz w:val="24"/>
          <w:szCs w:val="24"/>
          <w:u w:val="single"/>
        </w:rPr>
        <w:t>z znamko IFS</w:t>
      </w:r>
      <w:r w:rsidR="002B65FD" w:rsidRPr="009F604E">
        <w:rPr>
          <w:rFonts w:ascii="Cambria" w:hAnsi="Cambria"/>
          <w:bCs/>
          <w:i/>
          <w:iCs/>
          <w:sz w:val="24"/>
          <w:szCs w:val="24"/>
          <w:u w:val="single"/>
        </w:rPr>
        <w:t xml:space="preserve"> na dogodku v vidnosti kamer</w:t>
      </w:r>
      <w:r w:rsidR="00F94F74" w:rsidRPr="009F604E">
        <w:rPr>
          <w:rFonts w:ascii="Cambria" w:hAnsi="Cambria"/>
          <w:bCs/>
          <w:i/>
          <w:iCs/>
          <w:sz w:val="24"/>
          <w:szCs w:val="24"/>
          <w:u w:val="single"/>
        </w:rPr>
        <w:t xml:space="preserve">, </w:t>
      </w:r>
      <w:r w:rsidR="00587B6C" w:rsidRPr="009F604E">
        <w:rPr>
          <w:rFonts w:ascii="Cambria" w:hAnsi="Cambria"/>
          <w:bCs/>
          <w:i/>
          <w:iCs/>
          <w:sz w:val="24"/>
          <w:szCs w:val="24"/>
          <w:u w:val="single"/>
        </w:rPr>
        <w:t xml:space="preserve">npr. ob </w:t>
      </w:r>
      <w:r w:rsidR="00C27264" w:rsidRPr="009F604E">
        <w:rPr>
          <w:rFonts w:ascii="Cambria" w:hAnsi="Cambria"/>
          <w:i/>
          <w:iCs/>
          <w:sz w:val="24"/>
          <w:szCs w:val="24"/>
          <w:u w:val="single"/>
        </w:rPr>
        <w:t>progi (oziroma ob igrišču, na ogradi), na štartni hiši, v ciljni areni, na t.i. leader in/ali ceremony wall-u, na t.i. steni, kjer se pobirajo izjave novinarjev, na štartnih številkah tekmovalcev/dresih tekmovalcev, itd. (</w:t>
      </w:r>
      <w:r w:rsidR="00C27264" w:rsidRPr="009F604E">
        <w:rPr>
          <w:rFonts w:ascii="Cambria" w:hAnsi="Cambria"/>
          <w:b/>
          <w:bCs/>
          <w:i/>
          <w:iCs/>
          <w:sz w:val="24"/>
          <w:szCs w:val="24"/>
          <w:u w:val="single"/>
        </w:rPr>
        <w:t>organizator naj čim bolj natančno definira znamčenje z znamko IFS (pozicije logotipa in obseg</w:t>
      </w:r>
      <w:r w:rsidR="00F5134F" w:rsidRPr="009F604E">
        <w:rPr>
          <w:rFonts w:ascii="Cambria" w:hAnsi="Cambria"/>
          <w:b/>
          <w:bCs/>
          <w:i/>
          <w:iCs/>
          <w:sz w:val="24"/>
          <w:szCs w:val="24"/>
          <w:u w:val="single"/>
        </w:rPr>
        <w:t>/velikost</w:t>
      </w:r>
      <w:r w:rsidR="00C27264" w:rsidRPr="009F604E">
        <w:rPr>
          <w:rFonts w:ascii="Cambria" w:hAnsi="Cambria"/>
          <w:b/>
          <w:bCs/>
          <w:i/>
          <w:iCs/>
          <w:sz w:val="24"/>
          <w:szCs w:val="24"/>
          <w:u w:val="single"/>
        </w:rPr>
        <w:t xml:space="preserve"> znamčenja</w:t>
      </w:r>
      <w:r w:rsidR="00C27264" w:rsidRPr="009F604E">
        <w:rPr>
          <w:rFonts w:ascii="Cambria" w:hAnsi="Cambria"/>
          <w:i/>
          <w:iCs/>
          <w:sz w:val="24"/>
          <w:szCs w:val="24"/>
          <w:u w:val="single"/>
        </w:rPr>
        <w:t xml:space="preserve"> </w:t>
      </w:r>
      <w:r w:rsidR="00C27264" w:rsidRPr="009F604E">
        <w:rPr>
          <w:rFonts w:ascii="Cambria" w:hAnsi="Cambria"/>
          <w:b/>
          <w:bCs/>
          <w:i/>
          <w:iCs/>
          <w:sz w:val="24"/>
          <w:szCs w:val="24"/>
          <w:u w:val="single"/>
        </w:rPr>
        <w:t>oziroma</w:t>
      </w:r>
      <w:r w:rsidR="00C27264" w:rsidRPr="009F604E">
        <w:rPr>
          <w:rFonts w:ascii="Cambria" w:hAnsi="Cambria"/>
          <w:i/>
          <w:iCs/>
          <w:sz w:val="24"/>
          <w:szCs w:val="24"/>
          <w:u w:val="single"/>
        </w:rPr>
        <w:t xml:space="preserve"> </w:t>
      </w:r>
      <w:r w:rsidR="00C27264" w:rsidRPr="009F604E">
        <w:rPr>
          <w:rFonts w:ascii="Cambria" w:hAnsi="Cambria"/>
          <w:b/>
          <w:bCs/>
          <w:i/>
          <w:iCs/>
          <w:sz w:val="24"/>
          <w:szCs w:val="24"/>
          <w:u w:val="single"/>
        </w:rPr>
        <w:t>ob prijavi vloge predloži grafični prikaz znamčenja</w:t>
      </w:r>
      <w:r w:rsidR="00C27264" w:rsidRPr="009F604E">
        <w:rPr>
          <w:rFonts w:ascii="Cambria" w:hAnsi="Cambria"/>
          <w:i/>
          <w:iCs/>
          <w:sz w:val="24"/>
          <w:szCs w:val="24"/>
          <w:u w:val="single"/>
        </w:rPr>
        <w:t>);</w:t>
      </w:r>
    </w:p>
    <w:p w14:paraId="0C57489C" w14:textId="79527872" w:rsidR="002644C9" w:rsidRPr="009F604E" w:rsidRDefault="002644C9" w:rsidP="0069755F">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Natančna navedba znamčenja</w:t>
      </w:r>
      <w:r w:rsidR="009750D6" w:rsidRPr="009F604E">
        <w:rPr>
          <w:rFonts w:ascii="Cambria" w:hAnsi="Cambria"/>
          <w:b/>
          <w:sz w:val="24"/>
          <w:szCs w:val="24"/>
          <w:u w:val="single"/>
        </w:rPr>
        <w:t xml:space="preserve"> z znamko IFS:</w:t>
      </w:r>
    </w:p>
    <w:p w14:paraId="7ED9E8B1" w14:textId="05C2A353" w:rsidR="0069755F" w:rsidRPr="009F604E" w:rsidRDefault="009750D6" w:rsidP="0069755F">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Cs/>
          <w:sz w:val="24"/>
          <w:szCs w:val="24"/>
        </w:rPr>
      </w:pPr>
      <w:r w:rsidRPr="009F604E">
        <w:rPr>
          <w:rFonts w:ascii="Cambria" w:hAnsi="Cambria"/>
          <w:bCs/>
          <w:sz w:val="24"/>
          <w:szCs w:val="24"/>
        </w:rPr>
        <w:t xml:space="preserve">Npr. </w:t>
      </w:r>
      <w:r w:rsidR="00365AAA" w:rsidRPr="009F604E">
        <w:rPr>
          <w:rFonts w:ascii="Cambria" w:hAnsi="Cambria"/>
          <w:bCs/>
          <w:sz w:val="24"/>
          <w:szCs w:val="24"/>
        </w:rPr>
        <w:t>vključitev znamke IFS na štartno hišico</w:t>
      </w:r>
      <w:r w:rsidR="003B0F75" w:rsidRPr="009F604E">
        <w:rPr>
          <w:rFonts w:ascii="Cambria" w:hAnsi="Cambria"/>
          <w:bCs/>
          <w:sz w:val="24"/>
          <w:szCs w:val="24"/>
        </w:rPr>
        <w:t xml:space="preserve">, na najbolj vidno mesto v TV prenosu, </w:t>
      </w:r>
      <w:r w:rsidR="002A3198" w:rsidRPr="009F604E">
        <w:rPr>
          <w:rFonts w:ascii="Cambria" w:hAnsi="Cambria"/>
          <w:bCs/>
          <w:sz w:val="24"/>
          <w:szCs w:val="24"/>
        </w:rPr>
        <w:t>v velikosti....</w:t>
      </w:r>
    </w:p>
    <w:p w14:paraId="17005C94" w14:textId="5BF33C23" w:rsidR="003B0F75" w:rsidRPr="009F604E" w:rsidRDefault="002E0185" w:rsidP="0069755F">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Cs/>
          <w:sz w:val="24"/>
          <w:szCs w:val="24"/>
        </w:rPr>
      </w:pPr>
      <w:r w:rsidRPr="009F604E">
        <w:rPr>
          <w:rFonts w:ascii="Cambria" w:hAnsi="Cambria"/>
          <w:bCs/>
          <w:sz w:val="24"/>
          <w:szCs w:val="24"/>
        </w:rPr>
        <w:t xml:space="preserve">(v kolikor je možno prijavitelj </w:t>
      </w:r>
      <w:r w:rsidR="0032146F" w:rsidRPr="009F604E">
        <w:rPr>
          <w:rFonts w:ascii="Cambria" w:hAnsi="Cambria"/>
          <w:bCs/>
          <w:sz w:val="24"/>
          <w:szCs w:val="24"/>
        </w:rPr>
        <w:t xml:space="preserve">vlogi </w:t>
      </w:r>
      <w:r w:rsidRPr="009F604E">
        <w:rPr>
          <w:rFonts w:ascii="Cambria" w:hAnsi="Cambria"/>
          <w:bCs/>
          <w:sz w:val="24"/>
          <w:szCs w:val="24"/>
        </w:rPr>
        <w:t>priloži tudi grafični prikaz znamčenja z znamko IFS)</w:t>
      </w:r>
    </w:p>
    <w:p w14:paraId="14EE812A" w14:textId="1CDDD79E" w:rsidR="002E0185" w:rsidRPr="009F604E" w:rsidRDefault="002E0185" w:rsidP="0069755F">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Cs/>
          <w:sz w:val="24"/>
          <w:szCs w:val="24"/>
        </w:rPr>
      </w:pPr>
    </w:p>
    <w:p w14:paraId="05A58B17" w14:textId="3AD597CB" w:rsidR="002E0185" w:rsidRPr="009F604E" w:rsidRDefault="002E0185" w:rsidP="0069755F">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Cs/>
          <w:sz w:val="24"/>
          <w:szCs w:val="24"/>
        </w:rPr>
      </w:pPr>
    </w:p>
    <w:p w14:paraId="2F2D278E" w14:textId="72534022" w:rsidR="002E0185" w:rsidRPr="009F604E" w:rsidRDefault="002E0185" w:rsidP="0069755F">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Cs/>
          <w:sz w:val="24"/>
          <w:szCs w:val="24"/>
        </w:rPr>
      </w:pPr>
    </w:p>
    <w:p w14:paraId="7ED0587A" w14:textId="19DF318A" w:rsidR="002E0185" w:rsidRPr="009F604E" w:rsidRDefault="002E0185" w:rsidP="0069755F">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Cs/>
          <w:sz w:val="24"/>
          <w:szCs w:val="24"/>
        </w:rPr>
      </w:pPr>
    </w:p>
    <w:p w14:paraId="227C404B" w14:textId="13BB49D3" w:rsidR="002E0185" w:rsidRPr="009F604E" w:rsidRDefault="002E0185" w:rsidP="0069755F">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Cs/>
          <w:sz w:val="24"/>
          <w:szCs w:val="24"/>
        </w:rPr>
      </w:pPr>
    </w:p>
    <w:p w14:paraId="130BEF8F" w14:textId="77777777" w:rsidR="002E0185" w:rsidRPr="009F604E" w:rsidRDefault="002E0185" w:rsidP="0069755F">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Cs/>
          <w:sz w:val="24"/>
          <w:szCs w:val="24"/>
        </w:rPr>
      </w:pPr>
    </w:p>
    <w:p w14:paraId="08C0B7E1" w14:textId="279D5180" w:rsidR="0069755F" w:rsidRPr="009F604E" w:rsidRDefault="0069755F" w:rsidP="0069755F">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r w:rsidRPr="009F604E">
        <w:rPr>
          <w:rFonts w:ascii="Cambria" w:hAnsi="Cambria"/>
          <w:b/>
          <w:sz w:val="24"/>
          <w:szCs w:val="24"/>
        </w:rPr>
        <w:tab/>
      </w:r>
    </w:p>
    <w:p w14:paraId="594C5AD0" w14:textId="6144CA0F" w:rsidR="005D1B21" w:rsidRPr="009F604E" w:rsidRDefault="005D1B21" w:rsidP="0069755F">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27087BE4" w14:textId="77777777" w:rsidR="005D1B21" w:rsidRPr="009F604E" w:rsidRDefault="005D1B21" w:rsidP="0069755F">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33010BC8" w14:textId="4A2DC834" w:rsidR="0069755F" w:rsidRPr="009F604E" w:rsidRDefault="0069755F" w:rsidP="0069755F">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596656D8" w14:textId="461E8225" w:rsidR="0069755F" w:rsidRPr="009F604E" w:rsidRDefault="0069755F" w:rsidP="0069755F">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1B73B1F1" w14:textId="407E1EA0" w:rsidR="0069755F" w:rsidRPr="009F604E" w:rsidRDefault="0069755F" w:rsidP="0069755F">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4169C32E" w14:textId="62305464" w:rsidR="0069755F" w:rsidRPr="009F604E" w:rsidRDefault="0069755F" w:rsidP="0069755F">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7322604F" w14:textId="05CB52BC" w:rsidR="005D1B21" w:rsidRPr="009F604E" w:rsidRDefault="005D1B21" w:rsidP="0069755F">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6431A5B9" w14:textId="5FAFA995" w:rsidR="005D1B21" w:rsidRPr="009F604E" w:rsidRDefault="005D1B21" w:rsidP="0069755F">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7109B13C" w14:textId="1BE15185" w:rsidR="005D1B21" w:rsidRPr="009F604E" w:rsidRDefault="005D1B21" w:rsidP="0069755F">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2E012592" w14:textId="7D0B2C19" w:rsidR="005D1B21" w:rsidRPr="009F604E" w:rsidRDefault="005D1B21" w:rsidP="0069755F">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30A7C806" w14:textId="77777777" w:rsidR="005D1B21" w:rsidRPr="009F604E" w:rsidRDefault="005D1B21" w:rsidP="0069755F">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080202AC" w14:textId="502D4711" w:rsidR="005D1B21" w:rsidRPr="009F604E" w:rsidRDefault="005D1B21" w:rsidP="0069755F">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02A9B08F" w14:textId="77777777" w:rsidR="00D90AA2" w:rsidRPr="009F604E" w:rsidRDefault="00D90AA2" w:rsidP="0069755F">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645AE3AA" w14:textId="77777777" w:rsidR="0069755F" w:rsidRPr="009F604E" w:rsidRDefault="0069755F" w:rsidP="0069755F">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1425F182" w14:textId="0387F6B4" w:rsidR="006446DC" w:rsidRPr="009F604E" w:rsidRDefault="006446DC" w:rsidP="009000A9">
      <w:pPr>
        <w:pStyle w:val="ListParagraph"/>
        <w:jc w:val="both"/>
        <w:rPr>
          <w:rFonts w:ascii="Cambria" w:hAnsi="Cambria"/>
          <w:b/>
          <w:bCs/>
          <w:sz w:val="24"/>
          <w:szCs w:val="24"/>
        </w:rPr>
      </w:pPr>
    </w:p>
    <w:p w14:paraId="1A8B11DD" w14:textId="32AF8619" w:rsidR="00D90AA2" w:rsidRPr="009F604E" w:rsidRDefault="00D90AA2" w:rsidP="00CD7D2D">
      <w:pPr>
        <w:pStyle w:val="ListParagraph"/>
        <w:numPr>
          <w:ilvl w:val="0"/>
          <w:numId w:val="4"/>
        </w:numPr>
        <w:jc w:val="both"/>
        <w:rPr>
          <w:rFonts w:ascii="Cambria" w:hAnsi="Cambria"/>
          <w:bCs/>
          <w:i/>
          <w:iCs/>
          <w:sz w:val="24"/>
          <w:szCs w:val="24"/>
        </w:rPr>
      </w:pPr>
      <w:r w:rsidRPr="009F604E">
        <w:rPr>
          <w:rFonts w:ascii="Cambria" w:hAnsi="Cambria"/>
          <w:i/>
          <w:iCs/>
          <w:sz w:val="24"/>
          <w:szCs w:val="24"/>
          <w:u w:val="single"/>
        </w:rPr>
        <w:t>predvideno število sekund vidnosti znamke IFS na uro prenosa</w:t>
      </w:r>
    </w:p>
    <w:p w14:paraId="6AFCA495" w14:textId="22BE78D5" w:rsidR="00473C48" w:rsidRPr="009F604E" w:rsidRDefault="0072669D" w:rsidP="005D1B21">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Število sekund vidnosti znamke IFS na uro prenosa:</w:t>
      </w:r>
    </w:p>
    <w:p w14:paraId="2559E93B" w14:textId="002E3A88" w:rsidR="005D1B21" w:rsidRPr="009F604E" w:rsidRDefault="005D1B21" w:rsidP="005D1B21">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08881AE6" w14:textId="77777777" w:rsidR="00E7723A" w:rsidRPr="009F604E" w:rsidRDefault="00E7723A" w:rsidP="005D1B21">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295B45EF" w14:textId="2D9698F9" w:rsidR="004F43B5" w:rsidRPr="009F604E" w:rsidRDefault="004F43B5" w:rsidP="009000A9">
      <w:pPr>
        <w:pStyle w:val="ListParagraph"/>
        <w:jc w:val="both"/>
        <w:rPr>
          <w:rFonts w:ascii="Cambria" w:hAnsi="Cambria"/>
          <w:b/>
          <w:bCs/>
          <w:sz w:val="24"/>
          <w:szCs w:val="24"/>
        </w:rPr>
      </w:pPr>
    </w:p>
    <w:p w14:paraId="22AA219A" w14:textId="7DB8B3A9" w:rsidR="00CD7D2D" w:rsidRPr="009F604E" w:rsidRDefault="006626D6" w:rsidP="00CD7D2D">
      <w:pPr>
        <w:pStyle w:val="ListParagraph"/>
        <w:numPr>
          <w:ilvl w:val="0"/>
          <w:numId w:val="4"/>
        </w:numPr>
        <w:jc w:val="both"/>
        <w:rPr>
          <w:rFonts w:ascii="Cambria" w:hAnsi="Cambria"/>
          <w:bCs/>
          <w:i/>
          <w:iCs/>
          <w:sz w:val="24"/>
          <w:szCs w:val="24"/>
        </w:rPr>
      </w:pPr>
      <w:r w:rsidRPr="009F604E">
        <w:rPr>
          <w:rFonts w:ascii="Cambria" w:hAnsi="Cambria"/>
          <w:i/>
          <w:iCs/>
          <w:sz w:val="24"/>
          <w:szCs w:val="24"/>
          <w:u w:val="single"/>
        </w:rPr>
        <w:t>s</w:t>
      </w:r>
      <w:r w:rsidR="00CD7D2D" w:rsidRPr="009F604E">
        <w:rPr>
          <w:rFonts w:ascii="Cambria" w:hAnsi="Cambria"/>
          <w:i/>
          <w:iCs/>
          <w:sz w:val="24"/>
          <w:szCs w:val="24"/>
          <w:u w:val="single"/>
        </w:rPr>
        <w:t>trukturo sponzorske hierarhije (število sponzorskih ravni in predvideno število sponzorjev na vsaki ravni</w:t>
      </w:r>
      <w:r w:rsidR="00390AD2" w:rsidRPr="009F604E">
        <w:rPr>
          <w:rFonts w:ascii="Cambria" w:hAnsi="Cambria"/>
          <w:i/>
          <w:iCs/>
          <w:sz w:val="24"/>
          <w:szCs w:val="24"/>
          <w:u w:val="single"/>
        </w:rPr>
        <w:t xml:space="preserve"> ter navedba, na kateri nivo bi bila uvrščena znamka IFS</w:t>
      </w:r>
      <w:r w:rsidR="00CD7D2D" w:rsidRPr="009F604E">
        <w:rPr>
          <w:rFonts w:ascii="Cambria" w:hAnsi="Cambria"/>
          <w:i/>
          <w:iCs/>
          <w:sz w:val="24"/>
          <w:szCs w:val="24"/>
          <w:u w:val="single"/>
        </w:rPr>
        <w:t>)</w:t>
      </w:r>
    </w:p>
    <w:p w14:paraId="09E5CEBD" w14:textId="77777777" w:rsidR="00473C48" w:rsidRPr="009F604E" w:rsidRDefault="00473C48" w:rsidP="00610BBE">
      <w:pPr>
        <w:pStyle w:val="ListParagraph"/>
        <w:ind w:left="1080"/>
        <w:jc w:val="both"/>
        <w:rPr>
          <w:rFonts w:ascii="Cambria" w:hAnsi="Cambria"/>
          <w:bCs/>
          <w:i/>
          <w:iCs/>
          <w:sz w:val="24"/>
          <w:szCs w:val="24"/>
        </w:rPr>
      </w:pPr>
    </w:p>
    <w:p w14:paraId="1ED8A1BA" w14:textId="5BA61CB5" w:rsidR="006626D6" w:rsidRPr="009F604E" w:rsidRDefault="0072669D" w:rsidP="006626D6">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Število sponzorskih ravni:</w:t>
      </w:r>
    </w:p>
    <w:p w14:paraId="0EA83A34" w14:textId="29E414D5" w:rsidR="0072669D" w:rsidRPr="009F604E" w:rsidRDefault="0072669D" w:rsidP="006626D6">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2DFFFE48" w14:textId="0CC26A0E" w:rsidR="000E2016" w:rsidRPr="009F604E" w:rsidRDefault="000E2016" w:rsidP="006626D6">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196B62B8" w14:textId="47B6F932" w:rsidR="000E2016" w:rsidRPr="009F604E" w:rsidRDefault="000E2016" w:rsidP="006626D6">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1E8DB086" w14:textId="25B61E9E" w:rsidR="000E2016" w:rsidRPr="009F604E" w:rsidRDefault="000E2016" w:rsidP="006626D6">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Število sponzorjev na vsaki ravni:</w:t>
      </w:r>
    </w:p>
    <w:p w14:paraId="56C147EC" w14:textId="4FF10F3C" w:rsidR="000E2016" w:rsidRPr="009F604E" w:rsidRDefault="000E2016" w:rsidP="006626D6">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6DE25D37" w14:textId="201F00D1" w:rsidR="000E2016" w:rsidRPr="009F604E" w:rsidRDefault="000E2016" w:rsidP="006626D6">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606F12E3" w14:textId="20347AD0" w:rsidR="000E2016" w:rsidRPr="009F604E" w:rsidRDefault="000E2016" w:rsidP="006626D6">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p>
    <w:p w14:paraId="18584A11" w14:textId="3003E7B1" w:rsidR="000E2016" w:rsidRPr="009F604E" w:rsidRDefault="000E2016" w:rsidP="006626D6">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Nivo, na katere</w:t>
      </w:r>
      <w:r w:rsidR="00B05B26" w:rsidRPr="009F604E">
        <w:rPr>
          <w:rFonts w:ascii="Cambria" w:hAnsi="Cambria"/>
          <w:b/>
          <w:sz w:val="24"/>
          <w:szCs w:val="24"/>
          <w:u w:val="single"/>
        </w:rPr>
        <w:t>ga</w:t>
      </w:r>
      <w:r w:rsidRPr="009F604E">
        <w:rPr>
          <w:rFonts w:ascii="Cambria" w:hAnsi="Cambria"/>
          <w:b/>
          <w:sz w:val="24"/>
          <w:szCs w:val="24"/>
          <w:u w:val="single"/>
        </w:rPr>
        <w:t xml:space="preserve"> bi bila umeščena znamka IFS:</w:t>
      </w:r>
    </w:p>
    <w:p w14:paraId="09DF32BC" w14:textId="52A9F936" w:rsidR="006626D6" w:rsidRPr="009F604E" w:rsidRDefault="006626D6" w:rsidP="006626D6">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5C735DF6" w14:textId="50E88B12" w:rsidR="006626D6" w:rsidRPr="009F604E" w:rsidRDefault="006626D6" w:rsidP="006626D6">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042C102D" w14:textId="77777777" w:rsidR="006626D6" w:rsidRPr="009F604E" w:rsidRDefault="006626D6" w:rsidP="006626D6">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16F282DC" w14:textId="77777777" w:rsidR="006626D6" w:rsidRPr="009F604E" w:rsidRDefault="006626D6" w:rsidP="006626D6">
      <w:pPr>
        <w:jc w:val="both"/>
        <w:rPr>
          <w:rFonts w:ascii="Cambria" w:hAnsi="Cambria"/>
          <w:bCs/>
          <w:i/>
          <w:iCs/>
          <w:sz w:val="24"/>
          <w:szCs w:val="24"/>
        </w:rPr>
      </w:pPr>
    </w:p>
    <w:p w14:paraId="17F67A1F" w14:textId="77777777" w:rsidR="008A230A" w:rsidRPr="009F604E" w:rsidRDefault="008A230A" w:rsidP="008A230A">
      <w:pPr>
        <w:pStyle w:val="ListParagraph"/>
        <w:jc w:val="both"/>
        <w:rPr>
          <w:rFonts w:ascii="Cambria" w:hAnsi="Cambria"/>
          <w:b/>
          <w:bCs/>
          <w:sz w:val="24"/>
          <w:szCs w:val="24"/>
          <w:u w:val="single"/>
        </w:rPr>
      </w:pPr>
      <w:r w:rsidRPr="009F604E">
        <w:rPr>
          <w:rFonts w:ascii="Cambria" w:hAnsi="Cambria"/>
          <w:b/>
          <w:bCs/>
          <w:sz w:val="24"/>
          <w:szCs w:val="24"/>
        </w:rPr>
        <w:t xml:space="preserve">d.) Implementacija znamke IFS v uradno poimenovanje in podobo športnega dogodka ter/ali predvajanje spota Slovenije v neposrednem TV prenosu ali live stream prenosu  – </w:t>
      </w:r>
      <w:r w:rsidRPr="009F604E">
        <w:rPr>
          <w:rFonts w:ascii="Cambria" w:hAnsi="Cambria"/>
          <w:b/>
          <w:bCs/>
          <w:sz w:val="24"/>
          <w:szCs w:val="24"/>
          <w:u w:val="single"/>
        </w:rPr>
        <w:t>največ 30 točk</w:t>
      </w:r>
    </w:p>
    <w:p w14:paraId="65B7C63C" w14:textId="77777777" w:rsidR="008A230A" w:rsidRPr="009F604E" w:rsidRDefault="008A230A" w:rsidP="008A230A">
      <w:pPr>
        <w:pStyle w:val="ListParagraph"/>
        <w:jc w:val="both"/>
        <w:rPr>
          <w:rFonts w:ascii="Cambria" w:hAnsi="Cambria"/>
          <w:b/>
          <w:bCs/>
          <w:sz w:val="24"/>
          <w:szCs w:val="24"/>
        </w:rPr>
      </w:pPr>
    </w:p>
    <w:p w14:paraId="563CE53C" w14:textId="77777777" w:rsidR="008A230A" w:rsidRPr="009F604E" w:rsidRDefault="008A230A" w:rsidP="008A230A">
      <w:pPr>
        <w:pStyle w:val="ListParagraph"/>
        <w:jc w:val="both"/>
        <w:rPr>
          <w:rFonts w:ascii="Cambria" w:hAnsi="Cambria"/>
          <w:bCs/>
          <w:sz w:val="24"/>
          <w:szCs w:val="24"/>
        </w:rPr>
      </w:pPr>
      <w:r w:rsidRPr="009F604E">
        <w:rPr>
          <w:rFonts w:ascii="Cambria" w:hAnsi="Cambria"/>
          <w:bCs/>
          <w:sz w:val="24"/>
          <w:szCs w:val="24"/>
        </w:rPr>
        <w:t>Organizator mednarodne športne prireditve bo moral v prijavi navesti:</w:t>
      </w:r>
    </w:p>
    <w:p w14:paraId="7933215C" w14:textId="77777777" w:rsidR="008A230A" w:rsidRPr="009F604E" w:rsidRDefault="008A230A" w:rsidP="008A230A">
      <w:pPr>
        <w:pStyle w:val="ListParagraph"/>
        <w:jc w:val="both"/>
        <w:rPr>
          <w:rFonts w:ascii="Cambria" w:hAnsi="Cambria"/>
          <w:bCs/>
          <w:sz w:val="24"/>
          <w:szCs w:val="24"/>
        </w:rPr>
      </w:pPr>
    </w:p>
    <w:p w14:paraId="3993BC36" w14:textId="77777777" w:rsidR="008A230A" w:rsidRPr="009F604E" w:rsidRDefault="008A230A" w:rsidP="008A230A">
      <w:pPr>
        <w:pStyle w:val="ListParagraph"/>
        <w:numPr>
          <w:ilvl w:val="0"/>
          <w:numId w:val="4"/>
        </w:numPr>
        <w:spacing w:after="0" w:line="240" w:lineRule="auto"/>
        <w:jc w:val="both"/>
        <w:rPr>
          <w:rFonts w:ascii="Cambria" w:hAnsi="Cambria"/>
          <w:bCs/>
          <w:sz w:val="24"/>
          <w:szCs w:val="24"/>
        </w:rPr>
      </w:pPr>
      <w:r w:rsidRPr="009F604E">
        <w:rPr>
          <w:rFonts w:ascii="Cambria" w:hAnsi="Cambria"/>
          <w:b/>
          <w:sz w:val="24"/>
          <w:szCs w:val="24"/>
          <w:u w:val="single"/>
        </w:rPr>
        <w:t>opcija A</w:t>
      </w:r>
      <w:r w:rsidRPr="009F604E">
        <w:rPr>
          <w:rFonts w:ascii="Cambria" w:hAnsi="Cambria"/>
          <w:b/>
          <w:sz w:val="24"/>
          <w:szCs w:val="24"/>
        </w:rPr>
        <w:t>:</w:t>
      </w:r>
      <w:r w:rsidRPr="009F604E">
        <w:rPr>
          <w:rFonts w:ascii="Cambria" w:hAnsi="Cambria"/>
          <w:bCs/>
          <w:sz w:val="24"/>
          <w:szCs w:val="24"/>
        </w:rPr>
        <w:t xml:space="preserve"> ali bo vključil znamko IFS v uradno poimenovanje in podobo dogodka </w:t>
      </w:r>
    </w:p>
    <w:p w14:paraId="15A421B3" w14:textId="7E33F311" w:rsidR="008A230A" w:rsidRPr="009F604E" w:rsidRDefault="008A230A" w:rsidP="00A353FC">
      <w:pPr>
        <w:ind w:left="1077"/>
        <w:jc w:val="both"/>
        <w:rPr>
          <w:rFonts w:ascii="Cambria" w:hAnsi="Cambria"/>
          <w:sz w:val="24"/>
          <w:szCs w:val="24"/>
          <w:u w:val="single"/>
        </w:rPr>
      </w:pPr>
      <w:r w:rsidRPr="009F604E">
        <w:rPr>
          <w:rFonts w:ascii="Cambria" w:hAnsi="Cambria"/>
          <w:sz w:val="24"/>
          <w:szCs w:val="24"/>
          <w:u w:val="single"/>
        </w:rPr>
        <w:t>Vključitev znamke IFS v ime in podobo dogodka pomeni celovito in sistematično uporabo celotnega imena dogodka v vseh komunikacijskih orodjih (uradna spletna stran dogodka, plakati</w:t>
      </w:r>
      <w:r w:rsidR="00AA50B4" w:rsidRPr="009F604E">
        <w:rPr>
          <w:rFonts w:ascii="Cambria" w:hAnsi="Cambria"/>
          <w:sz w:val="24"/>
          <w:szCs w:val="24"/>
          <w:u w:val="single"/>
        </w:rPr>
        <w:t>/billboardi</w:t>
      </w:r>
      <w:r w:rsidRPr="009F604E">
        <w:rPr>
          <w:rFonts w:ascii="Cambria" w:hAnsi="Cambria"/>
          <w:sz w:val="24"/>
          <w:szCs w:val="24"/>
          <w:u w:val="single"/>
        </w:rPr>
        <w:t>, poimenovanje profila dogodka</w:t>
      </w:r>
      <w:r w:rsidR="005E2561" w:rsidRPr="009F604E">
        <w:rPr>
          <w:rFonts w:ascii="Cambria" w:hAnsi="Cambria"/>
          <w:sz w:val="24"/>
          <w:szCs w:val="24"/>
          <w:u w:val="single"/>
        </w:rPr>
        <w:t xml:space="preserve"> na družbenih omrežjih dogodka</w:t>
      </w:r>
      <w:r w:rsidRPr="009F604E">
        <w:rPr>
          <w:rFonts w:ascii="Cambria" w:hAnsi="Cambria"/>
          <w:sz w:val="24"/>
          <w:szCs w:val="24"/>
          <w:u w:val="single"/>
        </w:rPr>
        <w:t>, navajanje dogodka v tekstovnih besedilih v okviru družbenih omrežij dogodka, poimenovanje dogodka na terenu, navedba v live stream prenosu, itd). Naročnik bo uporabo preverjal z dokazili v poročilu, po dogodku.</w:t>
      </w:r>
    </w:p>
    <w:p w14:paraId="54AD90B1" w14:textId="206A138E" w:rsidR="008A230A" w:rsidRPr="009F604E" w:rsidRDefault="008A230A" w:rsidP="00395A2D">
      <w:pPr>
        <w:pStyle w:val="ListParagraph"/>
        <w:numPr>
          <w:ilvl w:val="0"/>
          <w:numId w:val="4"/>
        </w:numPr>
        <w:spacing w:after="0" w:line="240" w:lineRule="auto"/>
        <w:jc w:val="both"/>
        <w:rPr>
          <w:rFonts w:ascii="Cambria" w:hAnsi="Cambria"/>
          <w:strike/>
          <w:sz w:val="24"/>
          <w:szCs w:val="24"/>
        </w:rPr>
      </w:pPr>
      <w:r w:rsidRPr="009F604E">
        <w:rPr>
          <w:rFonts w:ascii="Cambria" w:hAnsi="Cambria"/>
          <w:b/>
          <w:sz w:val="24"/>
          <w:szCs w:val="24"/>
          <w:u w:val="single"/>
        </w:rPr>
        <w:t>opcija B</w:t>
      </w:r>
      <w:r w:rsidRPr="009F604E">
        <w:rPr>
          <w:rFonts w:ascii="Cambria" w:hAnsi="Cambria"/>
          <w:bCs/>
          <w:sz w:val="24"/>
          <w:szCs w:val="24"/>
        </w:rPr>
        <w:t xml:space="preserve">: </w:t>
      </w:r>
      <w:r w:rsidRPr="009F604E">
        <w:rPr>
          <w:rFonts w:ascii="Cambria" w:hAnsi="Cambria"/>
          <w:sz w:val="24"/>
          <w:szCs w:val="24"/>
        </w:rPr>
        <w:t>ali bo zagotovil predvajanje spota Slovenije (v kolikor je dovoljeno skupaj z znamko IFS) v minimalnem trajanju 30 sekund v neposrednem TV prenosu na nadnacionalne, tuje in domače TV mreže in/ali v live stream prenosu pred oz</w:t>
      </w:r>
      <w:r w:rsidR="00395A2D" w:rsidRPr="009F604E">
        <w:rPr>
          <w:rFonts w:ascii="Cambria" w:hAnsi="Cambria"/>
          <w:sz w:val="24"/>
          <w:szCs w:val="24"/>
        </w:rPr>
        <w:t>iroma</w:t>
      </w:r>
      <w:r w:rsidRPr="009F604E">
        <w:rPr>
          <w:rFonts w:ascii="Cambria" w:hAnsi="Cambria"/>
          <w:sz w:val="24"/>
          <w:szCs w:val="24"/>
        </w:rPr>
        <w:t xml:space="preserve"> pred in med posameznim tekmovanjem za vse tekmovalne dneve</w:t>
      </w:r>
      <w:r w:rsidR="00395A2D" w:rsidRPr="009F604E">
        <w:rPr>
          <w:rFonts w:ascii="Cambria" w:hAnsi="Cambria"/>
          <w:sz w:val="24"/>
          <w:szCs w:val="24"/>
        </w:rPr>
        <w:t>.</w:t>
      </w:r>
    </w:p>
    <w:p w14:paraId="2194A6C7" w14:textId="1C099C99" w:rsidR="008A230A" w:rsidRPr="009F604E" w:rsidRDefault="008A230A" w:rsidP="00395A2D">
      <w:pPr>
        <w:pStyle w:val="ListParagraph"/>
        <w:ind w:left="1080"/>
        <w:jc w:val="both"/>
        <w:rPr>
          <w:rFonts w:ascii="Cambria" w:hAnsi="Cambria"/>
          <w:bCs/>
          <w:sz w:val="24"/>
          <w:szCs w:val="24"/>
          <w:u w:val="single"/>
        </w:rPr>
      </w:pPr>
      <w:r w:rsidRPr="009F604E">
        <w:rPr>
          <w:rFonts w:ascii="Cambria" w:hAnsi="Cambria"/>
          <w:bCs/>
          <w:sz w:val="24"/>
          <w:szCs w:val="24"/>
          <w:u w:val="single"/>
        </w:rPr>
        <w:t xml:space="preserve">V poročilu, po dogodku, bo moral organizator predložiti dokazilo o predvajanju spota Slovenije v TV in/ali live stream prenosu s točno navedbo sekundaže/minutaže predvajanja oziroma </w:t>
      </w:r>
      <w:r w:rsidR="0091138C" w:rsidRPr="009F604E">
        <w:rPr>
          <w:rFonts w:ascii="Cambria" w:hAnsi="Cambria"/>
          <w:bCs/>
          <w:sz w:val="24"/>
          <w:szCs w:val="24"/>
          <w:u w:val="single"/>
        </w:rPr>
        <w:t xml:space="preserve">predložiti </w:t>
      </w:r>
      <w:r w:rsidRPr="009F604E">
        <w:rPr>
          <w:rFonts w:ascii="Cambria" w:hAnsi="Cambria"/>
          <w:bCs/>
          <w:sz w:val="24"/>
          <w:szCs w:val="24"/>
          <w:u w:val="single"/>
        </w:rPr>
        <w:t>uradn</w:t>
      </w:r>
      <w:r w:rsidR="00103CE2" w:rsidRPr="009F604E">
        <w:rPr>
          <w:rFonts w:ascii="Cambria" w:hAnsi="Cambria"/>
          <w:bCs/>
          <w:sz w:val="24"/>
          <w:szCs w:val="24"/>
          <w:u w:val="single"/>
        </w:rPr>
        <w:t>o</w:t>
      </w:r>
      <w:r w:rsidRPr="009F604E">
        <w:rPr>
          <w:rFonts w:ascii="Cambria" w:hAnsi="Cambria"/>
          <w:bCs/>
          <w:sz w:val="24"/>
          <w:szCs w:val="24"/>
          <w:u w:val="single"/>
        </w:rPr>
        <w:t xml:space="preserve"> poročilo t.i. broadcaterja (pri live stream prenosu se navede tudi link prenosa).</w:t>
      </w:r>
    </w:p>
    <w:p w14:paraId="5ECED6EA" w14:textId="77777777" w:rsidR="008A230A" w:rsidRPr="009F604E" w:rsidRDefault="008A230A" w:rsidP="008A230A">
      <w:pPr>
        <w:pStyle w:val="ListParagraph"/>
        <w:ind w:left="1080"/>
        <w:rPr>
          <w:rFonts w:ascii="Cambria" w:hAnsi="Cambria"/>
          <w:strike/>
          <w:sz w:val="24"/>
          <w:szCs w:val="24"/>
        </w:rPr>
      </w:pPr>
    </w:p>
    <w:p w14:paraId="4017B8CF" w14:textId="6D9F414B" w:rsidR="008A230A" w:rsidRPr="009F604E" w:rsidRDefault="008A230A" w:rsidP="008A230A">
      <w:pPr>
        <w:pStyle w:val="ListParagraph"/>
        <w:numPr>
          <w:ilvl w:val="0"/>
          <w:numId w:val="4"/>
        </w:numPr>
        <w:spacing w:after="0" w:line="240" w:lineRule="auto"/>
        <w:jc w:val="both"/>
        <w:rPr>
          <w:rFonts w:ascii="Cambria" w:hAnsi="Cambria"/>
          <w:bCs/>
          <w:strike/>
          <w:sz w:val="24"/>
          <w:szCs w:val="24"/>
        </w:rPr>
      </w:pPr>
      <w:r w:rsidRPr="009F604E">
        <w:rPr>
          <w:rFonts w:ascii="Cambria" w:hAnsi="Cambria"/>
          <w:sz w:val="24"/>
          <w:szCs w:val="24"/>
        </w:rPr>
        <w:t xml:space="preserve">V kolikor se organizator mednarodne športne prireditve ne bo odločil za nobeno od dveh </w:t>
      </w:r>
      <w:r w:rsidR="008606D0" w:rsidRPr="009F604E">
        <w:rPr>
          <w:rFonts w:ascii="Cambria" w:hAnsi="Cambria"/>
          <w:sz w:val="24"/>
          <w:szCs w:val="24"/>
        </w:rPr>
        <w:t>opcij</w:t>
      </w:r>
      <w:r w:rsidRPr="009F604E">
        <w:rPr>
          <w:rFonts w:ascii="Cambria" w:hAnsi="Cambria"/>
          <w:sz w:val="24"/>
          <w:szCs w:val="24"/>
        </w:rPr>
        <w:t>, ki ju navaja naročnik, bo prejel pri kriteriju D, 0 točk.</w:t>
      </w:r>
    </w:p>
    <w:p w14:paraId="6919A2F5" w14:textId="77777777" w:rsidR="008A230A" w:rsidRPr="009F604E" w:rsidRDefault="008A230A" w:rsidP="008A230A">
      <w:pPr>
        <w:pStyle w:val="ListParagraph"/>
        <w:numPr>
          <w:ilvl w:val="0"/>
          <w:numId w:val="4"/>
        </w:numPr>
        <w:spacing w:after="0" w:line="240" w:lineRule="auto"/>
        <w:jc w:val="both"/>
        <w:rPr>
          <w:rFonts w:ascii="Cambria" w:hAnsi="Cambria"/>
          <w:bCs/>
          <w:strike/>
          <w:sz w:val="24"/>
          <w:szCs w:val="24"/>
        </w:rPr>
      </w:pPr>
    </w:p>
    <w:tbl>
      <w:tblPr>
        <w:tblW w:w="8640" w:type="dxa"/>
        <w:tblInd w:w="833" w:type="dxa"/>
        <w:tblCellMar>
          <w:left w:w="0" w:type="dxa"/>
          <w:right w:w="0" w:type="dxa"/>
        </w:tblCellMar>
        <w:tblLook w:val="04A0" w:firstRow="1" w:lastRow="0" w:firstColumn="1" w:lastColumn="0" w:noHBand="0" w:noVBand="1"/>
      </w:tblPr>
      <w:tblGrid>
        <w:gridCol w:w="7020"/>
        <w:gridCol w:w="1620"/>
      </w:tblGrid>
      <w:tr w:rsidR="008A230A" w:rsidRPr="009F604E" w14:paraId="5C07A874" w14:textId="77777777" w:rsidTr="00F744E1">
        <w:tc>
          <w:tcPr>
            <w:tcW w:w="7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8D6EF7" w14:textId="77777777" w:rsidR="008A230A" w:rsidRPr="009F604E" w:rsidRDefault="008A230A" w:rsidP="00F744E1">
            <w:pPr>
              <w:rPr>
                <w:rFonts w:ascii="Cambria" w:hAnsi="Cambria"/>
                <w:b/>
                <w:bCs/>
                <w:sz w:val="24"/>
                <w:szCs w:val="24"/>
              </w:rPr>
            </w:pP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E6CB08" w14:textId="77777777" w:rsidR="008A230A" w:rsidRPr="009F604E" w:rsidRDefault="008A230A" w:rsidP="00F744E1">
            <w:pPr>
              <w:rPr>
                <w:rFonts w:ascii="Cambria" w:hAnsi="Cambria"/>
                <w:b/>
                <w:bCs/>
                <w:sz w:val="24"/>
                <w:szCs w:val="24"/>
              </w:rPr>
            </w:pPr>
            <w:r w:rsidRPr="009F604E">
              <w:rPr>
                <w:rFonts w:ascii="Cambria" w:hAnsi="Cambria"/>
                <w:b/>
                <w:bCs/>
                <w:sz w:val="24"/>
                <w:szCs w:val="24"/>
              </w:rPr>
              <w:t>Število točk</w:t>
            </w:r>
          </w:p>
        </w:tc>
      </w:tr>
      <w:tr w:rsidR="008A230A" w:rsidRPr="009F604E" w14:paraId="158C696F" w14:textId="77777777" w:rsidTr="00F744E1">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64CF9" w14:textId="77777777" w:rsidR="008A230A" w:rsidRPr="009F604E" w:rsidRDefault="008A230A" w:rsidP="00F744E1">
            <w:pPr>
              <w:rPr>
                <w:rFonts w:ascii="Cambria" w:hAnsi="Cambria"/>
                <w:sz w:val="24"/>
                <w:szCs w:val="24"/>
              </w:rPr>
            </w:pPr>
            <w:r w:rsidRPr="009F604E">
              <w:rPr>
                <w:rFonts w:ascii="Cambria" w:hAnsi="Cambria"/>
                <w:sz w:val="24"/>
                <w:szCs w:val="24"/>
              </w:rPr>
              <w:t>Opcija A.) Vključitev znamke IFS v uradno poimenovanje in podobo dogodka:</w:t>
            </w:r>
          </w:p>
          <w:p w14:paraId="3453B656" w14:textId="77777777" w:rsidR="008A230A" w:rsidRPr="009F604E" w:rsidRDefault="008A230A" w:rsidP="008A230A">
            <w:pPr>
              <w:pStyle w:val="ListParagraph"/>
              <w:numPr>
                <w:ilvl w:val="0"/>
                <w:numId w:val="25"/>
              </w:numPr>
              <w:spacing w:after="0" w:line="240" w:lineRule="auto"/>
              <w:rPr>
                <w:rFonts w:ascii="Cambria" w:hAnsi="Cambria"/>
                <w:sz w:val="24"/>
                <w:szCs w:val="24"/>
              </w:rPr>
            </w:pPr>
            <w:r w:rsidRPr="009F604E">
              <w:rPr>
                <w:rFonts w:ascii="Cambria" w:hAnsi="Cambria"/>
                <w:sz w:val="24"/>
                <w:szCs w:val="24"/>
              </w:rPr>
              <w:t>Logotip I Feel Slovenia je neločljivo povezan z imenom dogodka (primer I Feel Slovenia Ironman 70.3. Slovenian Istria);</w:t>
            </w:r>
          </w:p>
          <w:p w14:paraId="0A86DED5" w14:textId="77777777" w:rsidR="008A230A" w:rsidRPr="009F604E" w:rsidRDefault="008A230A" w:rsidP="008A230A">
            <w:pPr>
              <w:pStyle w:val="ListParagraph"/>
              <w:numPr>
                <w:ilvl w:val="0"/>
                <w:numId w:val="25"/>
              </w:numPr>
              <w:spacing w:after="0" w:line="240" w:lineRule="auto"/>
              <w:rPr>
                <w:rFonts w:ascii="Cambria" w:hAnsi="Cambria"/>
                <w:sz w:val="24"/>
                <w:szCs w:val="24"/>
              </w:rPr>
            </w:pPr>
            <w:r w:rsidRPr="009F604E">
              <w:rPr>
                <w:rFonts w:ascii="Cambria" w:hAnsi="Cambria"/>
                <w:sz w:val="24"/>
                <w:szCs w:val="24"/>
              </w:rPr>
              <w:t xml:space="preserve">Logotip I Feel Slovenia ni neločljivo povezan z imenom dogodka (primer ime dogodka powered/sponsored by I Feel Slovenia); </w:t>
            </w:r>
          </w:p>
          <w:p w14:paraId="731F3FD5" w14:textId="77777777" w:rsidR="008A230A" w:rsidRPr="009F604E" w:rsidRDefault="008A230A" w:rsidP="00F744E1">
            <w:pPr>
              <w:rPr>
                <w:rFonts w:ascii="Cambria" w:hAnsi="Cambria"/>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0E0BFE6" w14:textId="77777777" w:rsidR="008A230A" w:rsidRPr="009F604E" w:rsidRDefault="008A230A" w:rsidP="00F744E1">
            <w:pPr>
              <w:rPr>
                <w:rFonts w:ascii="Cambria" w:hAnsi="Cambria"/>
                <w:sz w:val="24"/>
                <w:szCs w:val="24"/>
              </w:rPr>
            </w:pPr>
          </w:p>
          <w:p w14:paraId="192E953A" w14:textId="77777777" w:rsidR="008A230A" w:rsidRPr="009F604E" w:rsidRDefault="008A230A" w:rsidP="00F744E1">
            <w:pPr>
              <w:rPr>
                <w:rFonts w:ascii="Cambria" w:hAnsi="Cambria"/>
                <w:sz w:val="24"/>
                <w:szCs w:val="24"/>
              </w:rPr>
            </w:pPr>
          </w:p>
          <w:p w14:paraId="2B1F8E2A" w14:textId="77777777" w:rsidR="008A230A" w:rsidRPr="009F604E" w:rsidRDefault="008A230A" w:rsidP="00F744E1">
            <w:pPr>
              <w:rPr>
                <w:rFonts w:ascii="Cambria" w:hAnsi="Cambria"/>
                <w:sz w:val="24"/>
                <w:szCs w:val="24"/>
              </w:rPr>
            </w:pPr>
            <w:r w:rsidRPr="009F604E">
              <w:rPr>
                <w:rFonts w:ascii="Cambria" w:hAnsi="Cambria"/>
                <w:sz w:val="24"/>
                <w:szCs w:val="24"/>
              </w:rPr>
              <w:t>15</w:t>
            </w:r>
          </w:p>
          <w:p w14:paraId="559215F2" w14:textId="77777777" w:rsidR="00F46931" w:rsidRDefault="00F46931" w:rsidP="00F744E1">
            <w:pPr>
              <w:rPr>
                <w:rFonts w:ascii="Cambria" w:hAnsi="Cambria"/>
                <w:sz w:val="24"/>
                <w:szCs w:val="24"/>
              </w:rPr>
            </w:pPr>
          </w:p>
          <w:p w14:paraId="6BCC3EA6" w14:textId="0CEF5B66" w:rsidR="008A230A" w:rsidRPr="009F604E" w:rsidRDefault="008A230A" w:rsidP="00F744E1">
            <w:pPr>
              <w:rPr>
                <w:rFonts w:ascii="Cambria" w:hAnsi="Cambria"/>
                <w:sz w:val="24"/>
                <w:szCs w:val="24"/>
              </w:rPr>
            </w:pPr>
            <w:r w:rsidRPr="009F604E">
              <w:rPr>
                <w:rFonts w:ascii="Cambria" w:hAnsi="Cambria"/>
                <w:sz w:val="24"/>
                <w:szCs w:val="24"/>
              </w:rPr>
              <w:t xml:space="preserve">5 </w:t>
            </w:r>
          </w:p>
        </w:tc>
      </w:tr>
      <w:tr w:rsidR="008A230A" w:rsidRPr="009F604E" w14:paraId="6453D7D4" w14:textId="77777777" w:rsidTr="00F744E1">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57601" w14:textId="77777777" w:rsidR="008A230A" w:rsidRPr="009F604E" w:rsidRDefault="008A230A" w:rsidP="00F744E1">
            <w:pPr>
              <w:rPr>
                <w:rFonts w:ascii="Cambria" w:hAnsi="Cambria"/>
                <w:sz w:val="24"/>
                <w:szCs w:val="24"/>
              </w:rPr>
            </w:pPr>
            <w:r w:rsidRPr="009F604E">
              <w:rPr>
                <w:rFonts w:ascii="Cambria" w:hAnsi="Cambria"/>
                <w:sz w:val="24"/>
                <w:szCs w:val="24"/>
              </w:rPr>
              <w:lastRenderedPageBreak/>
              <w:t>Opcija B.) Predvajanje spota Slovenije v neposrednem TV prenosu in/ali live stream prenosu</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A7CE46C" w14:textId="77777777" w:rsidR="008A230A" w:rsidRPr="009F604E" w:rsidRDefault="008A230A" w:rsidP="00F744E1">
            <w:pPr>
              <w:rPr>
                <w:rFonts w:ascii="Cambria" w:hAnsi="Cambria"/>
                <w:sz w:val="24"/>
                <w:szCs w:val="24"/>
              </w:rPr>
            </w:pPr>
            <w:r w:rsidRPr="009F604E">
              <w:rPr>
                <w:rFonts w:ascii="Cambria" w:hAnsi="Cambria"/>
                <w:sz w:val="24"/>
                <w:szCs w:val="24"/>
              </w:rPr>
              <w:t>15</w:t>
            </w:r>
          </w:p>
        </w:tc>
      </w:tr>
    </w:tbl>
    <w:p w14:paraId="7F8BBCA0" w14:textId="77777777" w:rsidR="008A230A" w:rsidRPr="009F604E" w:rsidRDefault="008A230A" w:rsidP="008A230A">
      <w:pPr>
        <w:jc w:val="both"/>
        <w:rPr>
          <w:rFonts w:ascii="Cambria" w:hAnsi="Cambria"/>
          <w:bCs/>
          <w:sz w:val="24"/>
          <w:szCs w:val="24"/>
        </w:rPr>
      </w:pPr>
    </w:p>
    <w:p w14:paraId="2ED03372" w14:textId="77777777" w:rsidR="008A230A" w:rsidRPr="009F604E" w:rsidRDefault="008A230A" w:rsidP="008A230A">
      <w:pPr>
        <w:pStyle w:val="ListParagraph"/>
        <w:ind w:left="1080"/>
        <w:jc w:val="both"/>
        <w:rPr>
          <w:rFonts w:ascii="Cambria" w:hAnsi="Cambria"/>
          <w:bCs/>
          <w:sz w:val="24"/>
          <w:szCs w:val="24"/>
        </w:rPr>
      </w:pPr>
      <w:r w:rsidRPr="009F604E">
        <w:rPr>
          <w:rFonts w:ascii="Cambria" w:hAnsi="Cambria"/>
          <w:sz w:val="24"/>
          <w:szCs w:val="24"/>
        </w:rPr>
        <w:t>Največje število točk pri omenjenem kriteriju je 30 točk; izvajalec/organizator športne prireditve se lahko odloči ali samo za opcijo A (ali je logotip IFS neločljivo povezan z imenom dogodka ali ni neločljivo povezan z imenom dogodka), ali samo za opcijo B ali za obe opciji (v tem primeru se točke pri opciji A in točke pri opciji B seštejejo).</w:t>
      </w:r>
    </w:p>
    <w:p w14:paraId="045276DB" w14:textId="77777777" w:rsidR="008A230A" w:rsidRPr="009F604E" w:rsidRDefault="008A230A" w:rsidP="008A230A">
      <w:pPr>
        <w:pStyle w:val="ListParagraph"/>
        <w:ind w:left="1080"/>
        <w:jc w:val="both"/>
        <w:rPr>
          <w:rFonts w:ascii="Cambria" w:hAnsi="Cambria"/>
          <w:bCs/>
          <w:strike/>
          <w:sz w:val="24"/>
          <w:szCs w:val="24"/>
        </w:rPr>
      </w:pPr>
    </w:p>
    <w:p w14:paraId="05775650" w14:textId="73D7CD56" w:rsidR="004F43B5" w:rsidRPr="009F604E" w:rsidRDefault="004F43B5" w:rsidP="009000A9">
      <w:pPr>
        <w:pStyle w:val="ListParagraph"/>
        <w:jc w:val="both"/>
        <w:rPr>
          <w:rFonts w:ascii="Cambria" w:hAnsi="Cambria"/>
          <w:b/>
          <w:bCs/>
          <w:sz w:val="24"/>
          <w:szCs w:val="24"/>
        </w:rPr>
      </w:pPr>
    </w:p>
    <w:p w14:paraId="6AC8541A" w14:textId="165670E7" w:rsidR="00D65DE3" w:rsidRPr="009F604E" w:rsidRDefault="00BA2BE2" w:rsidP="00BA2BE2">
      <w:pPr>
        <w:jc w:val="both"/>
        <w:rPr>
          <w:rFonts w:ascii="Cambria" w:hAnsi="Cambria"/>
          <w:bCs/>
          <w:sz w:val="24"/>
          <w:szCs w:val="24"/>
        </w:rPr>
      </w:pPr>
      <w:r w:rsidRPr="009F604E">
        <w:rPr>
          <w:rFonts w:ascii="Cambria" w:hAnsi="Cambria"/>
          <w:bCs/>
          <w:i/>
          <w:iCs/>
          <w:sz w:val="24"/>
          <w:szCs w:val="24"/>
          <w:u w:val="single"/>
        </w:rPr>
        <w:t>Prijavitelj v spodnjem zelenem polju ustrezno izbere</w:t>
      </w:r>
      <w:r w:rsidR="00840307" w:rsidRPr="009F604E">
        <w:rPr>
          <w:rFonts w:ascii="Cambria" w:hAnsi="Cambria"/>
          <w:bCs/>
          <w:i/>
          <w:iCs/>
          <w:sz w:val="24"/>
          <w:szCs w:val="24"/>
          <w:u w:val="single"/>
        </w:rPr>
        <w:t>, za kaj se je odločil</w:t>
      </w:r>
      <w:r w:rsidRPr="009F604E">
        <w:rPr>
          <w:rFonts w:ascii="Cambria" w:hAnsi="Cambria"/>
          <w:bCs/>
          <w:i/>
          <w:iCs/>
          <w:sz w:val="24"/>
          <w:szCs w:val="24"/>
          <w:u w:val="single"/>
        </w:rPr>
        <w:t>:</w:t>
      </w:r>
    </w:p>
    <w:p w14:paraId="3BF4F29D" w14:textId="4497F0E5" w:rsidR="00D65DE3" w:rsidRPr="009F604E" w:rsidRDefault="00D65DE3" w:rsidP="00D65DE3">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rPr>
      </w:pPr>
      <w:r w:rsidRPr="009F604E">
        <w:rPr>
          <w:rFonts w:ascii="Cambria" w:hAnsi="Cambria"/>
          <w:bCs/>
          <w:i/>
          <w:iCs/>
          <w:sz w:val="24"/>
          <w:szCs w:val="24"/>
        </w:rPr>
        <w:t xml:space="preserve">  </w:t>
      </w:r>
      <w:r w:rsidRPr="003C3864">
        <w:rPr>
          <w:rFonts w:ascii="Cambria" w:hAnsi="Cambria"/>
          <w:bCs/>
          <w:i/>
          <w:iCs/>
          <w:noProof/>
          <w:sz w:val="24"/>
          <w:szCs w:val="24"/>
        </w:rPr>
        <mc:AlternateContent>
          <mc:Choice Requires="wps">
            <w:drawing>
              <wp:anchor distT="0" distB="0" distL="114300" distR="114300" simplePos="0" relativeHeight="251675648" behindDoc="0" locked="0" layoutInCell="1" allowOverlap="1" wp14:anchorId="7A0723E1" wp14:editId="6F001C4B">
                <wp:simplePos x="0" y="0"/>
                <wp:positionH relativeFrom="margin">
                  <wp:posOffset>0</wp:posOffset>
                </wp:positionH>
                <wp:positionV relativeFrom="paragraph">
                  <wp:posOffset>-635</wp:posOffset>
                </wp:positionV>
                <wp:extent cx="158750" cy="20320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158750" cy="2032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AA148" id="Rectangle 14" o:spid="_x0000_s1026" style="position:absolute;margin-left:0;margin-top:-.05pt;width:12.5pt;height:1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" fillcolor="window" strokecolor="#70ad47" strokeweight="1pt">
                <w10:wrap anchorx="margin"/>
              </v:rect>
            </w:pict>
          </mc:Fallback>
        </mc:AlternateContent>
      </w:r>
      <w:r w:rsidRPr="003C3864">
        <w:rPr>
          <w:rFonts w:ascii="Cambria" w:hAnsi="Cambria"/>
          <w:bCs/>
          <w:i/>
          <w:iCs/>
          <w:sz w:val="24"/>
          <w:szCs w:val="24"/>
        </w:rPr>
        <w:t xml:space="preserve">   </w:t>
      </w:r>
      <w:r w:rsidRPr="003C3864">
        <w:rPr>
          <w:rFonts w:ascii="Cambria" w:hAnsi="Cambria"/>
          <w:b/>
          <w:i/>
          <w:iCs/>
          <w:sz w:val="24"/>
          <w:szCs w:val="24"/>
        </w:rPr>
        <w:t xml:space="preserve">Samo </w:t>
      </w:r>
      <w:r w:rsidR="004B7664" w:rsidRPr="009F604E">
        <w:rPr>
          <w:rFonts w:ascii="Cambria" w:hAnsi="Cambria"/>
          <w:b/>
          <w:i/>
          <w:iCs/>
          <w:sz w:val="24"/>
          <w:szCs w:val="24"/>
        </w:rPr>
        <w:t xml:space="preserve">za </w:t>
      </w:r>
      <w:r w:rsidRPr="009F604E">
        <w:rPr>
          <w:rFonts w:ascii="Cambria" w:hAnsi="Cambria"/>
          <w:b/>
          <w:i/>
          <w:iCs/>
          <w:sz w:val="24"/>
          <w:szCs w:val="24"/>
        </w:rPr>
        <w:t>opcij</w:t>
      </w:r>
      <w:r w:rsidR="004B7664" w:rsidRPr="009F604E">
        <w:rPr>
          <w:rFonts w:ascii="Cambria" w:hAnsi="Cambria"/>
          <w:b/>
          <w:i/>
          <w:iCs/>
          <w:sz w:val="24"/>
          <w:szCs w:val="24"/>
        </w:rPr>
        <w:t>o</w:t>
      </w:r>
      <w:r w:rsidRPr="009F604E">
        <w:rPr>
          <w:rFonts w:ascii="Cambria" w:hAnsi="Cambria"/>
          <w:b/>
          <w:i/>
          <w:iCs/>
          <w:sz w:val="24"/>
          <w:szCs w:val="24"/>
        </w:rPr>
        <w:t xml:space="preserve"> A</w:t>
      </w:r>
    </w:p>
    <w:p w14:paraId="14016659" w14:textId="47B865B9" w:rsidR="000F58EA" w:rsidRPr="009F604E" w:rsidRDefault="00DE60E1" w:rsidP="00D65DE3">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u w:val="single"/>
        </w:rPr>
      </w:pPr>
      <w:r w:rsidRPr="009F604E">
        <w:rPr>
          <w:rFonts w:ascii="Cambria" w:hAnsi="Cambria"/>
          <w:b/>
          <w:i/>
          <w:iCs/>
          <w:sz w:val="24"/>
          <w:szCs w:val="24"/>
          <w:u w:val="single"/>
        </w:rPr>
        <w:t>Navede tudi predlog poimenovanja dogodka z vključitvijo znamke IFS</w:t>
      </w:r>
      <w:r w:rsidR="003A6D1B" w:rsidRPr="009F604E">
        <w:rPr>
          <w:rFonts w:ascii="Cambria" w:hAnsi="Cambria"/>
          <w:b/>
          <w:i/>
          <w:iCs/>
          <w:sz w:val="24"/>
          <w:szCs w:val="24"/>
          <w:u w:val="single"/>
        </w:rPr>
        <w:t xml:space="preserve"> in vlogi priloži predlog CGP dogodka z vključitvijo znamke IFS v ime dogodka</w:t>
      </w:r>
    </w:p>
    <w:p w14:paraId="70D09367" w14:textId="71396093" w:rsidR="007A4074" w:rsidRPr="009F604E" w:rsidRDefault="007A4074" w:rsidP="00D65DE3">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Cs/>
          <w:sz w:val="24"/>
          <w:szCs w:val="24"/>
        </w:rPr>
      </w:pPr>
      <w:r w:rsidRPr="009F604E">
        <w:rPr>
          <w:rFonts w:ascii="Cambria" w:hAnsi="Cambria"/>
          <w:bCs/>
          <w:i/>
          <w:iCs/>
          <w:sz w:val="24"/>
          <w:szCs w:val="24"/>
        </w:rPr>
        <w:t>________________________________________________________________________________________________</w:t>
      </w:r>
    </w:p>
    <w:p w14:paraId="3F0C4CE6" w14:textId="2941E2D3" w:rsidR="00D65DE3" w:rsidRPr="009F604E" w:rsidRDefault="00D65DE3" w:rsidP="00D65DE3">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rPr>
      </w:pPr>
      <w:r w:rsidRPr="009F604E">
        <w:rPr>
          <w:rFonts w:ascii="Cambria" w:hAnsi="Cambria"/>
          <w:bCs/>
          <w:i/>
          <w:iCs/>
          <w:sz w:val="24"/>
          <w:szCs w:val="24"/>
        </w:rPr>
        <w:t xml:space="preserve">  </w:t>
      </w:r>
      <w:r w:rsidRPr="003C3864">
        <w:rPr>
          <w:rFonts w:ascii="Cambria" w:hAnsi="Cambria"/>
          <w:bCs/>
          <w:i/>
          <w:iCs/>
          <w:noProof/>
          <w:sz w:val="24"/>
          <w:szCs w:val="24"/>
        </w:rPr>
        <mc:AlternateContent>
          <mc:Choice Requires="wps">
            <w:drawing>
              <wp:anchor distT="0" distB="0" distL="114300" distR="114300" simplePos="0" relativeHeight="251676672" behindDoc="0" locked="0" layoutInCell="1" allowOverlap="1" wp14:anchorId="1CA51B36" wp14:editId="0511B885">
                <wp:simplePos x="0" y="0"/>
                <wp:positionH relativeFrom="margin">
                  <wp:posOffset>0</wp:posOffset>
                </wp:positionH>
                <wp:positionV relativeFrom="paragraph">
                  <wp:posOffset>-635</wp:posOffset>
                </wp:positionV>
                <wp:extent cx="158750" cy="203200"/>
                <wp:effectExtent l="0" t="0" r="12700" b="25400"/>
                <wp:wrapNone/>
                <wp:docPr id="15" name="Rectangle 15"/>
                <wp:cNvGraphicFramePr/>
                <a:graphic xmlns:a="http://schemas.openxmlformats.org/drawingml/2006/main">
                  <a:graphicData uri="http://schemas.microsoft.com/office/word/2010/wordprocessingShape">
                    <wps:wsp>
                      <wps:cNvSpPr/>
                      <wps:spPr>
                        <a:xfrm>
                          <a:off x="0" y="0"/>
                          <a:ext cx="158750" cy="2032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ED53D" id="Rectangle 15" o:spid="_x0000_s1026" style="position:absolute;margin-left:0;margin-top:-.05pt;width:12.5pt;height:1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" fillcolor="window" strokecolor="#70ad47" strokeweight="1pt">
                <w10:wrap anchorx="margin"/>
              </v:rect>
            </w:pict>
          </mc:Fallback>
        </mc:AlternateContent>
      </w:r>
      <w:r w:rsidRPr="003C3864">
        <w:rPr>
          <w:rFonts w:ascii="Cambria" w:hAnsi="Cambria"/>
          <w:bCs/>
          <w:i/>
          <w:iCs/>
          <w:sz w:val="24"/>
          <w:szCs w:val="24"/>
        </w:rPr>
        <w:t xml:space="preserve">   </w:t>
      </w:r>
      <w:r w:rsidRPr="003C3864">
        <w:rPr>
          <w:rFonts w:ascii="Cambria" w:hAnsi="Cambria"/>
          <w:b/>
          <w:i/>
          <w:iCs/>
          <w:sz w:val="24"/>
          <w:szCs w:val="24"/>
        </w:rPr>
        <w:t xml:space="preserve">Samo </w:t>
      </w:r>
      <w:r w:rsidR="004B7664" w:rsidRPr="009F604E">
        <w:rPr>
          <w:rFonts w:ascii="Cambria" w:hAnsi="Cambria"/>
          <w:b/>
          <w:i/>
          <w:iCs/>
          <w:sz w:val="24"/>
          <w:szCs w:val="24"/>
        </w:rPr>
        <w:t xml:space="preserve">za </w:t>
      </w:r>
      <w:r w:rsidRPr="009F604E">
        <w:rPr>
          <w:rFonts w:ascii="Cambria" w:hAnsi="Cambria"/>
          <w:b/>
          <w:i/>
          <w:iCs/>
          <w:sz w:val="24"/>
          <w:szCs w:val="24"/>
        </w:rPr>
        <w:t>opcij</w:t>
      </w:r>
      <w:r w:rsidR="004B7664" w:rsidRPr="009F604E">
        <w:rPr>
          <w:rFonts w:ascii="Cambria" w:hAnsi="Cambria"/>
          <w:b/>
          <w:i/>
          <w:iCs/>
          <w:sz w:val="24"/>
          <w:szCs w:val="24"/>
        </w:rPr>
        <w:t>o</w:t>
      </w:r>
      <w:r w:rsidRPr="009F604E">
        <w:rPr>
          <w:rFonts w:ascii="Cambria" w:hAnsi="Cambria"/>
          <w:b/>
          <w:i/>
          <w:iCs/>
          <w:sz w:val="24"/>
          <w:szCs w:val="24"/>
        </w:rPr>
        <w:t xml:space="preserve"> B</w:t>
      </w:r>
    </w:p>
    <w:p w14:paraId="4BC25A18" w14:textId="0F661C84" w:rsidR="00D65DE3" w:rsidRPr="009F604E" w:rsidRDefault="00D65DE3" w:rsidP="00D65DE3">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rPr>
      </w:pPr>
      <w:r w:rsidRPr="003C3864">
        <w:rPr>
          <w:rFonts w:ascii="Cambria" w:hAnsi="Cambria"/>
          <w:b/>
          <w:i/>
          <w:iCs/>
          <w:noProof/>
          <w:sz w:val="24"/>
          <w:szCs w:val="24"/>
        </w:rPr>
        <mc:AlternateContent>
          <mc:Choice Requires="wps">
            <w:drawing>
              <wp:anchor distT="0" distB="0" distL="114300" distR="114300" simplePos="0" relativeHeight="251677696" behindDoc="0" locked="0" layoutInCell="1" allowOverlap="1" wp14:anchorId="13E067E3" wp14:editId="22FE3154">
                <wp:simplePos x="0" y="0"/>
                <wp:positionH relativeFrom="margin">
                  <wp:align>left</wp:align>
                </wp:positionH>
                <wp:positionV relativeFrom="paragraph">
                  <wp:posOffset>39370</wp:posOffset>
                </wp:positionV>
                <wp:extent cx="158750" cy="203200"/>
                <wp:effectExtent l="0" t="0" r="12700" b="25400"/>
                <wp:wrapNone/>
                <wp:docPr id="16" name="Rectangle 16"/>
                <wp:cNvGraphicFramePr/>
                <a:graphic xmlns:a="http://schemas.openxmlformats.org/drawingml/2006/main">
                  <a:graphicData uri="http://schemas.microsoft.com/office/word/2010/wordprocessingShape">
                    <wps:wsp>
                      <wps:cNvSpPr/>
                      <wps:spPr>
                        <a:xfrm>
                          <a:off x="0" y="0"/>
                          <a:ext cx="158750" cy="2032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7B9E1" id="Rectangle 16" o:spid="_x0000_s1026" style="position:absolute;margin-left:0;margin-top:3.1pt;width:12.5pt;height:16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" fillcolor="window" strokecolor="#70ad47" strokeweight="1pt">
                <w10:wrap anchorx="margin"/>
              </v:rect>
            </w:pict>
          </mc:Fallback>
        </mc:AlternateContent>
      </w:r>
      <w:r w:rsidRPr="003C3864">
        <w:rPr>
          <w:rFonts w:ascii="Cambria" w:hAnsi="Cambria"/>
          <w:b/>
          <w:i/>
          <w:iCs/>
          <w:sz w:val="24"/>
          <w:szCs w:val="24"/>
        </w:rPr>
        <w:t xml:space="preserve">     </w:t>
      </w:r>
      <w:r w:rsidR="004B7664" w:rsidRPr="003C3864">
        <w:rPr>
          <w:rFonts w:ascii="Cambria" w:hAnsi="Cambria"/>
          <w:b/>
          <w:i/>
          <w:iCs/>
          <w:sz w:val="24"/>
          <w:szCs w:val="24"/>
        </w:rPr>
        <w:t>Za o</w:t>
      </w:r>
      <w:r w:rsidR="00C82C7D" w:rsidRPr="009F604E">
        <w:rPr>
          <w:rFonts w:ascii="Cambria" w:hAnsi="Cambria"/>
          <w:b/>
          <w:i/>
          <w:iCs/>
          <w:sz w:val="24"/>
          <w:szCs w:val="24"/>
        </w:rPr>
        <w:t>pcij</w:t>
      </w:r>
      <w:r w:rsidR="004B7664" w:rsidRPr="009F604E">
        <w:rPr>
          <w:rFonts w:ascii="Cambria" w:hAnsi="Cambria"/>
          <w:b/>
          <w:i/>
          <w:iCs/>
          <w:sz w:val="24"/>
          <w:szCs w:val="24"/>
        </w:rPr>
        <w:t>o</w:t>
      </w:r>
      <w:r w:rsidR="00C82C7D" w:rsidRPr="009F604E">
        <w:rPr>
          <w:rFonts w:ascii="Cambria" w:hAnsi="Cambria"/>
          <w:b/>
          <w:i/>
          <w:iCs/>
          <w:sz w:val="24"/>
          <w:szCs w:val="24"/>
        </w:rPr>
        <w:t xml:space="preserve"> A in </w:t>
      </w:r>
      <w:r w:rsidR="004B7664" w:rsidRPr="009F604E">
        <w:rPr>
          <w:rFonts w:ascii="Cambria" w:hAnsi="Cambria"/>
          <w:b/>
          <w:i/>
          <w:iCs/>
          <w:sz w:val="24"/>
          <w:szCs w:val="24"/>
        </w:rPr>
        <w:t xml:space="preserve">za </w:t>
      </w:r>
      <w:r w:rsidR="00C82C7D" w:rsidRPr="009F604E">
        <w:rPr>
          <w:rFonts w:ascii="Cambria" w:hAnsi="Cambria"/>
          <w:b/>
          <w:i/>
          <w:iCs/>
          <w:sz w:val="24"/>
          <w:szCs w:val="24"/>
        </w:rPr>
        <w:t>opcij</w:t>
      </w:r>
      <w:r w:rsidR="004B7664" w:rsidRPr="009F604E">
        <w:rPr>
          <w:rFonts w:ascii="Cambria" w:hAnsi="Cambria"/>
          <w:b/>
          <w:i/>
          <w:iCs/>
          <w:sz w:val="24"/>
          <w:szCs w:val="24"/>
        </w:rPr>
        <w:t>o</w:t>
      </w:r>
      <w:r w:rsidR="00C82C7D" w:rsidRPr="009F604E">
        <w:rPr>
          <w:rFonts w:ascii="Cambria" w:hAnsi="Cambria"/>
          <w:b/>
          <w:i/>
          <w:iCs/>
          <w:sz w:val="24"/>
          <w:szCs w:val="24"/>
        </w:rPr>
        <w:t xml:space="preserve"> B</w:t>
      </w:r>
    </w:p>
    <w:p w14:paraId="7D4C5A63" w14:textId="2A509AE8" w:rsidR="00C82C7D" w:rsidRPr="009F604E" w:rsidRDefault="00BA2BE2" w:rsidP="00D65DE3">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rPr>
      </w:pPr>
      <w:r w:rsidRPr="009F604E">
        <w:rPr>
          <w:rFonts w:ascii="Cambria" w:hAnsi="Cambria"/>
          <w:b/>
          <w:i/>
          <w:iCs/>
          <w:sz w:val="24"/>
          <w:szCs w:val="24"/>
        </w:rPr>
        <w:t xml:space="preserve">  </w:t>
      </w:r>
      <w:r w:rsidRPr="003C3864">
        <w:rPr>
          <w:rFonts w:ascii="Cambria" w:hAnsi="Cambria"/>
          <w:b/>
          <w:i/>
          <w:iCs/>
          <w:noProof/>
          <w:sz w:val="24"/>
          <w:szCs w:val="24"/>
        </w:rPr>
        <mc:AlternateContent>
          <mc:Choice Requires="wps">
            <w:drawing>
              <wp:anchor distT="0" distB="0" distL="114300" distR="114300" simplePos="0" relativeHeight="251679744" behindDoc="0" locked="0" layoutInCell="1" allowOverlap="1" wp14:anchorId="52E8A1AA" wp14:editId="418EE9A0">
                <wp:simplePos x="0" y="0"/>
                <wp:positionH relativeFrom="margin">
                  <wp:posOffset>0</wp:posOffset>
                </wp:positionH>
                <wp:positionV relativeFrom="paragraph">
                  <wp:posOffset>-635</wp:posOffset>
                </wp:positionV>
                <wp:extent cx="158750" cy="203200"/>
                <wp:effectExtent l="0" t="0" r="12700" b="25400"/>
                <wp:wrapNone/>
                <wp:docPr id="20" name="Rectangle 20"/>
                <wp:cNvGraphicFramePr/>
                <a:graphic xmlns:a="http://schemas.openxmlformats.org/drawingml/2006/main">
                  <a:graphicData uri="http://schemas.microsoft.com/office/word/2010/wordprocessingShape">
                    <wps:wsp>
                      <wps:cNvSpPr/>
                      <wps:spPr>
                        <a:xfrm>
                          <a:off x="0" y="0"/>
                          <a:ext cx="158750" cy="2032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5CC11" id="Rectangle 20" o:spid="_x0000_s1026" style="position:absolute;margin-left:0;margin-top:-.05pt;width:12.5pt;height:1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" fillcolor="window" strokecolor="#70ad47" strokeweight="1pt">
                <w10:wrap anchorx="margin"/>
              </v:rect>
            </w:pict>
          </mc:Fallback>
        </mc:AlternateContent>
      </w:r>
      <w:r w:rsidRPr="003C3864">
        <w:rPr>
          <w:rFonts w:ascii="Cambria" w:hAnsi="Cambria"/>
          <w:b/>
          <w:i/>
          <w:iCs/>
          <w:sz w:val="24"/>
          <w:szCs w:val="24"/>
        </w:rPr>
        <w:t xml:space="preserve">   </w:t>
      </w:r>
      <w:r w:rsidR="004B7664" w:rsidRPr="003C3864">
        <w:rPr>
          <w:rFonts w:ascii="Cambria" w:hAnsi="Cambria"/>
          <w:b/>
          <w:i/>
          <w:iCs/>
          <w:sz w:val="24"/>
          <w:szCs w:val="24"/>
        </w:rPr>
        <w:t>Za n</w:t>
      </w:r>
      <w:r w:rsidR="00840307" w:rsidRPr="009F604E">
        <w:rPr>
          <w:rFonts w:ascii="Cambria" w:hAnsi="Cambria"/>
          <w:b/>
          <w:i/>
          <w:iCs/>
          <w:sz w:val="24"/>
          <w:szCs w:val="24"/>
        </w:rPr>
        <w:t xml:space="preserve">obeno </w:t>
      </w:r>
      <w:r w:rsidR="009B1D42" w:rsidRPr="009F604E">
        <w:rPr>
          <w:rFonts w:ascii="Cambria" w:hAnsi="Cambria"/>
          <w:b/>
          <w:i/>
          <w:iCs/>
          <w:sz w:val="24"/>
          <w:szCs w:val="24"/>
        </w:rPr>
        <w:t>od opcij</w:t>
      </w:r>
    </w:p>
    <w:p w14:paraId="0B9799DA" w14:textId="22D1759A" w:rsidR="007A4074" w:rsidRPr="009F604E" w:rsidRDefault="007A4074" w:rsidP="00D65DE3">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rPr>
      </w:pPr>
      <w:r w:rsidRPr="009F604E">
        <w:rPr>
          <w:rFonts w:ascii="Cambria" w:hAnsi="Cambria"/>
          <w:b/>
          <w:i/>
          <w:iCs/>
          <w:sz w:val="24"/>
          <w:szCs w:val="24"/>
        </w:rPr>
        <w:t>(ustrezno o</w:t>
      </w:r>
      <w:r w:rsidR="00AD1FCC" w:rsidRPr="009F604E">
        <w:rPr>
          <w:rFonts w:ascii="Cambria" w:hAnsi="Cambria"/>
          <w:b/>
          <w:i/>
          <w:iCs/>
          <w:sz w:val="24"/>
          <w:szCs w:val="24"/>
        </w:rPr>
        <w:t>značite</w:t>
      </w:r>
      <w:r w:rsidRPr="009F604E">
        <w:rPr>
          <w:rFonts w:ascii="Cambria" w:hAnsi="Cambria"/>
          <w:b/>
          <w:i/>
          <w:iCs/>
          <w:sz w:val="24"/>
          <w:szCs w:val="24"/>
        </w:rPr>
        <w:t xml:space="preserve"> in pri opciji A navedite tudi predlog poimenovanja dogodka </w:t>
      </w:r>
      <w:r w:rsidR="00FD353A" w:rsidRPr="009F604E">
        <w:rPr>
          <w:rFonts w:ascii="Cambria" w:hAnsi="Cambria"/>
          <w:b/>
          <w:i/>
          <w:iCs/>
          <w:sz w:val="24"/>
          <w:szCs w:val="24"/>
        </w:rPr>
        <w:t xml:space="preserve">&amp; vlogi priložite tudi </w:t>
      </w:r>
      <w:r w:rsidR="00AD1FCC" w:rsidRPr="009F604E">
        <w:rPr>
          <w:rFonts w:ascii="Cambria" w:hAnsi="Cambria"/>
          <w:b/>
          <w:i/>
          <w:iCs/>
          <w:sz w:val="24"/>
          <w:szCs w:val="24"/>
        </w:rPr>
        <w:t>predlog CGP dogodka z vključitvijo znamke IFS v ime dogodka)</w:t>
      </w:r>
    </w:p>
    <w:p w14:paraId="0C6BB447" w14:textId="3F77AFFC" w:rsidR="009000A9" w:rsidRPr="009F604E" w:rsidRDefault="009000A9" w:rsidP="009000A9">
      <w:pPr>
        <w:pStyle w:val="ListParagraph"/>
        <w:jc w:val="both"/>
        <w:rPr>
          <w:rFonts w:ascii="Cambria" w:hAnsi="Cambria"/>
          <w:b/>
          <w:bCs/>
          <w:sz w:val="24"/>
          <w:szCs w:val="24"/>
        </w:rPr>
      </w:pPr>
    </w:p>
    <w:p w14:paraId="0A03D403" w14:textId="0963CF30" w:rsidR="00424CCE" w:rsidRPr="009F604E" w:rsidRDefault="00424CCE" w:rsidP="00424CCE">
      <w:pPr>
        <w:rPr>
          <w:rFonts w:ascii="Cambria" w:hAnsi="Cambria"/>
          <w:sz w:val="24"/>
          <w:szCs w:val="24"/>
        </w:rPr>
      </w:pPr>
    </w:p>
    <w:p w14:paraId="5BB7542B" w14:textId="6E0B3D40" w:rsidR="00424CCE" w:rsidRPr="009F604E" w:rsidRDefault="00424CCE" w:rsidP="0077193A">
      <w:pPr>
        <w:pStyle w:val="ListParagraph"/>
        <w:spacing w:after="0" w:line="240" w:lineRule="auto"/>
        <w:ind w:left="1080"/>
        <w:jc w:val="both"/>
        <w:rPr>
          <w:rFonts w:ascii="Cambria" w:hAnsi="Cambria"/>
          <w:bCs/>
          <w:i/>
          <w:iCs/>
          <w:sz w:val="24"/>
          <w:szCs w:val="24"/>
        </w:rPr>
      </w:pPr>
    </w:p>
    <w:p w14:paraId="5E4EA873" w14:textId="0B13D3ED" w:rsidR="00B62A24" w:rsidRPr="009F604E" w:rsidRDefault="00B62A24" w:rsidP="00B62A24">
      <w:pPr>
        <w:pStyle w:val="ListParagraph"/>
        <w:jc w:val="both"/>
        <w:rPr>
          <w:rFonts w:ascii="Cambria" w:hAnsi="Cambria"/>
          <w:b/>
          <w:bCs/>
          <w:sz w:val="24"/>
          <w:szCs w:val="24"/>
          <w:u w:val="single"/>
        </w:rPr>
      </w:pPr>
      <w:r w:rsidRPr="009F604E">
        <w:rPr>
          <w:rFonts w:ascii="Cambria" w:hAnsi="Cambria"/>
          <w:b/>
          <w:bCs/>
          <w:sz w:val="24"/>
          <w:szCs w:val="24"/>
        </w:rPr>
        <w:t xml:space="preserve">e.) Predlogi aktivacije s strani organizatorja mednarodnega športnega dogodka v podporo promociji slovenskega turizma in znamke IFS v tujini – </w:t>
      </w:r>
      <w:r w:rsidRPr="009F604E">
        <w:rPr>
          <w:rFonts w:ascii="Cambria" w:hAnsi="Cambria"/>
          <w:b/>
          <w:bCs/>
          <w:sz w:val="24"/>
          <w:szCs w:val="24"/>
          <w:u w:val="single"/>
        </w:rPr>
        <w:t>največ 20 točk</w:t>
      </w:r>
    </w:p>
    <w:p w14:paraId="2294B157" w14:textId="77777777" w:rsidR="00B62A24" w:rsidRPr="009F604E" w:rsidRDefault="00B62A24" w:rsidP="00C60C58">
      <w:pPr>
        <w:pStyle w:val="ListParagraph"/>
        <w:jc w:val="both"/>
        <w:rPr>
          <w:rFonts w:ascii="Cambria" w:hAnsi="Cambria"/>
          <w:sz w:val="24"/>
          <w:szCs w:val="24"/>
        </w:rPr>
      </w:pPr>
    </w:p>
    <w:p w14:paraId="3D642CD9" w14:textId="77777777" w:rsidR="00B62A24" w:rsidRPr="009F604E" w:rsidRDefault="00B62A24" w:rsidP="00B62A24">
      <w:pPr>
        <w:pStyle w:val="ListParagraph"/>
        <w:ind w:left="1080"/>
        <w:jc w:val="both"/>
        <w:rPr>
          <w:rFonts w:ascii="Cambria" w:hAnsi="Cambria"/>
          <w:sz w:val="24"/>
          <w:szCs w:val="24"/>
        </w:rPr>
      </w:pPr>
      <w:r w:rsidRPr="009F604E">
        <w:rPr>
          <w:rFonts w:ascii="Cambria" w:hAnsi="Cambria"/>
          <w:sz w:val="24"/>
          <w:szCs w:val="24"/>
        </w:rPr>
        <w:t xml:space="preserve">Pri tem kriteriju bo strokovna komisija ocenjevala večjo ali manjšo mero atraktivnosti in inovativnosti predlogov aktivacije s strani organizatorja športne prireditve v podporo promociji slovenskega turizma in znamke IFS v tujini, ciljno skupino in namen/cilj aktivacije oziroma kako bo le-ta spodbudila gledalce, da lokacijo dogodka in Slovenijo povežejo s turistično destinacijo (primeri: inovativni kviz IFS s pripravo videa in delitvijo na družbenih omrežjih dogodka, inovativna nagradna igra IFS na družbenih omrežjih dogodka, spodbujanje uporabe #ifeelsLOVEnia in usmerjanje gledalcev na </w:t>
      </w:r>
      <w:r w:rsidRPr="009F604E">
        <w:rPr>
          <w:rFonts w:ascii="Cambria" w:hAnsi="Cambria"/>
          <w:sz w:val="24"/>
          <w:szCs w:val="24"/>
        </w:rPr>
        <w:lastRenderedPageBreak/>
        <w:t xml:space="preserve">portal </w:t>
      </w:r>
      <w:hyperlink r:id="rId11" w:history="1">
        <w:r w:rsidRPr="003C3864">
          <w:rPr>
            <w:rStyle w:val="Hyperlink"/>
            <w:rFonts w:ascii="Cambria" w:hAnsi="Cambria"/>
            <w:sz w:val="24"/>
            <w:szCs w:val="24"/>
          </w:rPr>
          <w:t>www.slovenia.info</w:t>
        </w:r>
      </w:hyperlink>
      <w:r w:rsidRPr="003C3864">
        <w:rPr>
          <w:rFonts w:ascii="Cambria" w:hAnsi="Cambria"/>
          <w:sz w:val="24"/>
          <w:szCs w:val="24"/>
        </w:rPr>
        <w:t>, priprava zanimivih objav na temo dogodka v povezavi s Slovenijo oz. slovenskega turizma, priprava kreativne</w:t>
      </w:r>
      <w:r w:rsidRPr="009F604E">
        <w:rPr>
          <w:rFonts w:ascii="Cambria" w:hAnsi="Cambria"/>
          <w:sz w:val="24"/>
          <w:szCs w:val="24"/>
        </w:rPr>
        <w:t>ga videa, ki združuje promocijo športnega dogodka/športne panoge in Slovenije kot turistične destinacije/posamezne destinacije, itd.).</w:t>
      </w:r>
    </w:p>
    <w:p w14:paraId="47195D4B" w14:textId="77777777" w:rsidR="00B62A24" w:rsidRPr="009F604E" w:rsidRDefault="00B62A24" w:rsidP="00B62A24">
      <w:pPr>
        <w:pStyle w:val="ListParagraph"/>
        <w:ind w:left="1080"/>
        <w:jc w:val="both"/>
        <w:rPr>
          <w:rFonts w:ascii="Cambria" w:hAnsi="Cambria"/>
          <w:sz w:val="24"/>
          <w:szCs w:val="24"/>
        </w:rPr>
      </w:pPr>
    </w:p>
    <w:p w14:paraId="331CE5A2" w14:textId="77777777" w:rsidR="00B62A24" w:rsidRPr="009F604E" w:rsidRDefault="00B62A24" w:rsidP="00B62A24">
      <w:pPr>
        <w:pStyle w:val="ListParagraph"/>
        <w:ind w:left="1080"/>
        <w:jc w:val="both"/>
        <w:rPr>
          <w:rFonts w:ascii="Cambria" w:hAnsi="Cambria"/>
          <w:sz w:val="24"/>
          <w:szCs w:val="24"/>
        </w:rPr>
      </w:pPr>
      <w:r w:rsidRPr="009F604E">
        <w:rPr>
          <w:rFonts w:ascii="Cambria" w:hAnsi="Cambria"/>
          <w:sz w:val="24"/>
          <w:szCs w:val="24"/>
        </w:rPr>
        <w:t>Organizator mednarodne športne prireditve bo moral v prijavi navesti in natančno obrazložiti predlog/predloge aktivacije v podporo promociji slovenskega turizma in znamke IFS v tujini, ciljno skupino in namen oziroma cilj aktivacije, ki ga bo organizator zasledoval pri posamezni aktivaciji.</w:t>
      </w:r>
    </w:p>
    <w:p w14:paraId="671CD9BD" w14:textId="1D3EAC96" w:rsidR="00486F22" w:rsidRPr="009F604E" w:rsidRDefault="00B62A24" w:rsidP="00B62A24">
      <w:pPr>
        <w:pStyle w:val="ListParagraph"/>
        <w:ind w:left="1080"/>
        <w:jc w:val="both"/>
        <w:rPr>
          <w:rFonts w:ascii="Cambria" w:hAnsi="Cambria"/>
          <w:sz w:val="24"/>
          <w:szCs w:val="24"/>
          <w:u w:val="single"/>
        </w:rPr>
      </w:pPr>
      <w:r w:rsidRPr="009F604E">
        <w:rPr>
          <w:rFonts w:ascii="Cambria" w:hAnsi="Cambria"/>
          <w:sz w:val="24"/>
          <w:szCs w:val="24"/>
          <w:u w:val="single"/>
        </w:rPr>
        <w:t xml:space="preserve">V kolikor bo organizator v vlogi le navedel predlog/predloge aktivacije brez navedbe natančne obrazložitve aktivacije, ciljne skupine in namena oziroma  cilja aktivacije, predlog/predlogi s strani komisije ne bodo upoštevani. </w:t>
      </w:r>
    </w:p>
    <w:p w14:paraId="47B5580E" w14:textId="77777777" w:rsidR="00B62A24" w:rsidRPr="009F604E" w:rsidRDefault="00B62A24" w:rsidP="00C60C58">
      <w:pPr>
        <w:pStyle w:val="ListParagraph"/>
        <w:ind w:left="1080"/>
        <w:jc w:val="both"/>
        <w:rPr>
          <w:rFonts w:ascii="Cambria" w:hAnsi="Cambria"/>
          <w:sz w:val="24"/>
          <w:szCs w:val="24"/>
        </w:rPr>
      </w:pPr>
    </w:p>
    <w:p w14:paraId="12FFFB1D" w14:textId="77777777" w:rsidR="00B62A24" w:rsidRPr="009F604E" w:rsidRDefault="00B62A24" w:rsidP="00B62A24">
      <w:pPr>
        <w:pStyle w:val="ListParagraph"/>
        <w:ind w:left="1080"/>
        <w:jc w:val="both"/>
        <w:rPr>
          <w:rFonts w:ascii="Cambria" w:hAnsi="Cambria"/>
          <w:sz w:val="24"/>
          <w:szCs w:val="24"/>
        </w:rPr>
      </w:pPr>
      <w:r w:rsidRPr="009F604E">
        <w:rPr>
          <w:rFonts w:ascii="Cambria" w:hAnsi="Cambria"/>
          <w:sz w:val="24"/>
          <w:szCs w:val="24"/>
        </w:rPr>
        <w:t xml:space="preserve">Strokovna komisija bo predlog/predloge aktivacije ocenjevala skupaj kot celoto in jih rangirala glede na tabelo spodaj. </w:t>
      </w:r>
    </w:p>
    <w:p w14:paraId="01513BD7" w14:textId="77777777" w:rsidR="00B62A24" w:rsidRPr="009F604E" w:rsidRDefault="00B62A24" w:rsidP="00B62A24">
      <w:pPr>
        <w:pStyle w:val="ListParagraph"/>
        <w:ind w:left="1080"/>
        <w:jc w:val="both"/>
        <w:rPr>
          <w:rFonts w:ascii="Cambria" w:hAnsi="Cambria"/>
          <w:sz w:val="24"/>
          <w:szCs w:val="24"/>
        </w:rPr>
      </w:pPr>
      <w:r w:rsidRPr="009F604E">
        <w:rPr>
          <w:rFonts w:ascii="Cambria" w:hAnsi="Cambria"/>
          <w:sz w:val="24"/>
          <w:szCs w:val="24"/>
        </w:rPr>
        <w:t>Pri omenjenem kriteriju lahko organizator mednarodne športne prireditve doseže največ 20 točk.</w:t>
      </w:r>
    </w:p>
    <w:p w14:paraId="24715257" w14:textId="77777777" w:rsidR="00B62A24" w:rsidRPr="009F604E" w:rsidRDefault="00B62A24" w:rsidP="00B62A24">
      <w:pPr>
        <w:pStyle w:val="ListParagraph"/>
        <w:ind w:left="1080"/>
        <w:jc w:val="both"/>
        <w:rPr>
          <w:rFonts w:ascii="Cambria" w:hAnsi="Cambria"/>
          <w:sz w:val="24"/>
          <w:szCs w:val="24"/>
        </w:rPr>
      </w:pPr>
    </w:p>
    <w:p w14:paraId="2A70A608" w14:textId="77777777" w:rsidR="00B62A24" w:rsidRPr="009F604E" w:rsidRDefault="00B62A24" w:rsidP="00B62A24">
      <w:pPr>
        <w:pStyle w:val="ListParagraph"/>
        <w:ind w:left="1080"/>
        <w:jc w:val="both"/>
        <w:rPr>
          <w:rFonts w:ascii="Cambria" w:hAnsi="Cambria"/>
          <w:sz w:val="24"/>
          <w:szCs w:val="24"/>
        </w:rPr>
      </w:pPr>
      <w:r w:rsidRPr="009F604E">
        <w:rPr>
          <w:rFonts w:ascii="Cambria" w:hAnsi="Cambria"/>
          <w:sz w:val="24"/>
          <w:szCs w:val="24"/>
        </w:rPr>
        <w:t>Strokovna komisija lahko predlog/predloge aktivacije oceni tudi kot nezadostne in ga/jih oceni z 0 točk.</w:t>
      </w:r>
    </w:p>
    <w:p w14:paraId="56E62E5A" w14:textId="77777777" w:rsidR="00B62A24" w:rsidRPr="009F604E" w:rsidRDefault="00B62A24" w:rsidP="00B62A24">
      <w:pPr>
        <w:jc w:val="both"/>
        <w:rPr>
          <w:rFonts w:ascii="Cambria" w:hAnsi="Cambria"/>
          <w:sz w:val="24"/>
          <w:szCs w:val="24"/>
        </w:rPr>
      </w:pPr>
    </w:p>
    <w:p w14:paraId="5D68246D" w14:textId="6AD66200" w:rsidR="00B62A24" w:rsidRPr="009F604E" w:rsidRDefault="00B62A24" w:rsidP="00C60C58">
      <w:pPr>
        <w:pStyle w:val="ListParagraph"/>
        <w:ind w:left="1080"/>
        <w:jc w:val="both"/>
        <w:rPr>
          <w:rFonts w:ascii="Cambria" w:hAnsi="Cambria"/>
          <w:sz w:val="24"/>
          <w:szCs w:val="24"/>
        </w:rPr>
      </w:pPr>
      <w:r w:rsidRPr="009F604E">
        <w:rPr>
          <w:rFonts w:ascii="Cambria" w:hAnsi="Cambria"/>
          <w:sz w:val="24"/>
          <w:szCs w:val="24"/>
        </w:rPr>
        <w:t>V kolikor organizator mednarodne športne prireditve ne bo navedel predloga/ predlogov aktivacije v podporo promociji slovenskega turizma in znamke IFS, bo prejel pri kriteriju E, 0 točk.</w:t>
      </w:r>
    </w:p>
    <w:p w14:paraId="7F4A4DFF" w14:textId="77777777" w:rsidR="00B62A24" w:rsidRPr="009F604E" w:rsidRDefault="00B62A24" w:rsidP="00B62A24">
      <w:pPr>
        <w:pStyle w:val="ListParagraph"/>
        <w:ind w:left="1080"/>
        <w:jc w:val="both"/>
        <w:rPr>
          <w:rFonts w:ascii="Cambria" w:hAnsi="Cambria"/>
          <w:sz w:val="24"/>
          <w:szCs w:val="24"/>
        </w:rPr>
      </w:pPr>
    </w:p>
    <w:tbl>
      <w:tblPr>
        <w:tblW w:w="8640" w:type="dxa"/>
        <w:tblInd w:w="833" w:type="dxa"/>
        <w:tblCellMar>
          <w:left w:w="0" w:type="dxa"/>
          <w:right w:w="0" w:type="dxa"/>
        </w:tblCellMar>
        <w:tblLook w:val="04A0" w:firstRow="1" w:lastRow="0" w:firstColumn="1" w:lastColumn="0" w:noHBand="0" w:noVBand="1"/>
      </w:tblPr>
      <w:tblGrid>
        <w:gridCol w:w="7020"/>
        <w:gridCol w:w="1620"/>
      </w:tblGrid>
      <w:tr w:rsidR="00B62A24" w:rsidRPr="009F604E" w14:paraId="7DAB193F" w14:textId="77777777" w:rsidTr="007F2C45">
        <w:tc>
          <w:tcPr>
            <w:tcW w:w="7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9F3F1F" w14:textId="77777777" w:rsidR="00B62A24" w:rsidRPr="009F604E" w:rsidRDefault="00B62A24" w:rsidP="007F2C45">
            <w:pPr>
              <w:rPr>
                <w:rFonts w:ascii="Cambria" w:hAnsi="Cambria"/>
                <w:b/>
                <w:bCs/>
                <w:sz w:val="24"/>
                <w:szCs w:val="24"/>
              </w:rPr>
            </w:pP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458278" w14:textId="77777777" w:rsidR="00B62A24" w:rsidRPr="009F604E" w:rsidRDefault="00B62A24" w:rsidP="007F2C45">
            <w:pPr>
              <w:rPr>
                <w:rFonts w:ascii="Cambria" w:hAnsi="Cambria"/>
                <w:b/>
                <w:bCs/>
                <w:sz w:val="24"/>
                <w:szCs w:val="24"/>
              </w:rPr>
            </w:pPr>
            <w:r w:rsidRPr="009F604E">
              <w:rPr>
                <w:rFonts w:ascii="Cambria" w:hAnsi="Cambria"/>
                <w:b/>
                <w:bCs/>
                <w:sz w:val="24"/>
                <w:szCs w:val="24"/>
              </w:rPr>
              <w:t>Število točk</w:t>
            </w:r>
          </w:p>
        </w:tc>
      </w:tr>
      <w:tr w:rsidR="00B62A24" w:rsidRPr="009F604E" w14:paraId="6C26308C" w14:textId="77777777" w:rsidTr="007F2C45">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4760E" w14:textId="77777777" w:rsidR="00B62A24" w:rsidRPr="009F604E" w:rsidRDefault="00B62A24" w:rsidP="007F2C45">
            <w:pPr>
              <w:rPr>
                <w:rFonts w:ascii="Cambria" w:hAnsi="Cambria"/>
                <w:sz w:val="24"/>
                <w:szCs w:val="24"/>
              </w:rPr>
            </w:pPr>
            <w:r w:rsidRPr="009F604E">
              <w:rPr>
                <w:rFonts w:ascii="Cambria" w:hAnsi="Cambria"/>
                <w:sz w:val="24"/>
                <w:szCs w:val="24"/>
              </w:rPr>
              <w:t>Zelo dober predlog/predlogi aktivacije v podporo promociji slovenskega turizma in znamke IFS v tujini</w:t>
            </w:r>
          </w:p>
          <w:p w14:paraId="6861CDC7" w14:textId="77777777" w:rsidR="00B62A24" w:rsidRPr="009F604E" w:rsidRDefault="00B62A24" w:rsidP="007F2C45">
            <w:pPr>
              <w:rPr>
                <w:rFonts w:ascii="Cambria" w:hAnsi="Cambria"/>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B202B34" w14:textId="77777777" w:rsidR="00B62A24" w:rsidRPr="009F604E" w:rsidRDefault="00B62A24" w:rsidP="007F2C45">
            <w:pPr>
              <w:rPr>
                <w:rFonts w:ascii="Cambria" w:hAnsi="Cambria"/>
                <w:sz w:val="24"/>
                <w:szCs w:val="24"/>
              </w:rPr>
            </w:pPr>
            <w:r w:rsidRPr="009F604E">
              <w:rPr>
                <w:rFonts w:ascii="Cambria" w:hAnsi="Cambria"/>
                <w:sz w:val="24"/>
                <w:szCs w:val="24"/>
              </w:rPr>
              <w:t>20</w:t>
            </w:r>
          </w:p>
        </w:tc>
      </w:tr>
      <w:tr w:rsidR="00B62A24" w:rsidRPr="009F604E" w14:paraId="69674CAF" w14:textId="77777777" w:rsidTr="007F2C45">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214FB7" w14:textId="77777777" w:rsidR="00B62A24" w:rsidRPr="009F604E" w:rsidRDefault="00B62A24" w:rsidP="007F2C45">
            <w:pPr>
              <w:rPr>
                <w:rFonts w:ascii="Cambria" w:hAnsi="Cambria"/>
                <w:sz w:val="24"/>
                <w:szCs w:val="24"/>
              </w:rPr>
            </w:pPr>
            <w:r w:rsidRPr="009F604E">
              <w:rPr>
                <w:rFonts w:ascii="Cambria" w:hAnsi="Cambria"/>
                <w:sz w:val="24"/>
                <w:szCs w:val="24"/>
              </w:rPr>
              <w:t>Dober predlog/predlogi aktivacije v podporo promociji slovenskega turizma in znamke IFS v tujini</w:t>
            </w:r>
          </w:p>
          <w:p w14:paraId="68FBE5D6" w14:textId="77777777" w:rsidR="00B62A24" w:rsidRPr="009F604E" w:rsidRDefault="00B62A24" w:rsidP="007F2C45">
            <w:pPr>
              <w:rPr>
                <w:rFonts w:ascii="Cambria" w:hAnsi="Cambria"/>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22AD3216" w14:textId="77777777" w:rsidR="00B62A24" w:rsidRPr="009F604E" w:rsidRDefault="00B62A24" w:rsidP="007F2C45">
            <w:pPr>
              <w:rPr>
                <w:rFonts w:ascii="Cambria" w:hAnsi="Cambria"/>
                <w:sz w:val="24"/>
                <w:szCs w:val="24"/>
              </w:rPr>
            </w:pPr>
            <w:r w:rsidRPr="009F604E">
              <w:rPr>
                <w:rFonts w:ascii="Cambria" w:hAnsi="Cambria"/>
                <w:sz w:val="24"/>
                <w:szCs w:val="24"/>
              </w:rPr>
              <w:t>10</w:t>
            </w:r>
          </w:p>
        </w:tc>
      </w:tr>
      <w:tr w:rsidR="00B62A24" w:rsidRPr="009F604E" w14:paraId="0587D940" w14:textId="77777777" w:rsidTr="007F2C45">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F5B57C" w14:textId="77777777" w:rsidR="00B62A24" w:rsidRPr="009F604E" w:rsidRDefault="00B62A24" w:rsidP="007F2C45">
            <w:pPr>
              <w:rPr>
                <w:rFonts w:ascii="Cambria" w:hAnsi="Cambria"/>
                <w:sz w:val="24"/>
                <w:szCs w:val="24"/>
              </w:rPr>
            </w:pPr>
            <w:r w:rsidRPr="009F604E">
              <w:rPr>
                <w:rFonts w:ascii="Cambria" w:hAnsi="Cambria"/>
                <w:sz w:val="24"/>
                <w:szCs w:val="24"/>
              </w:rPr>
              <w:t>Slabši predlog/predlogi aktivacije  v podporo promociji slovenskega turizma in znamke IFS v tujini</w:t>
            </w:r>
          </w:p>
          <w:p w14:paraId="7F401CB3" w14:textId="77777777" w:rsidR="00B62A24" w:rsidRPr="009F604E" w:rsidRDefault="00B62A24" w:rsidP="007F2C45">
            <w:pPr>
              <w:rPr>
                <w:rFonts w:ascii="Cambria" w:hAnsi="Cambria"/>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99A0A3E" w14:textId="77777777" w:rsidR="00B62A24" w:rsidRPr="009F604E" w:rsidRDefault="00B62A24" w:rsidP="007F2C45">
            <w:pPr>
              <w:rPr>
                <w:rFonts w:ascii="Cambria" w:hAnsi="Cambria"/>
                <w:sz w:val="24"/>
                <w:szCs w:val="24"/>
              </w:rPr>
            </w:pPr>
            <w:r w:rsidRPr="009F604E">
              <w:rPr>
                <w:rFonts w:ascii="Cambria" w:hAnsi="Cambria"/>
                <w:sz w:val="24"/>
                <w:szCs w:val="24"/>
              </w:rPr>
              <w:t>5</w:t>
            </w:r>
          </w:p>
        </w:tc>
      </w:tr>
      <w:tr w:rsidR="00B62A24" w:rsidRPr="009F604E" w14:paraId="1E92B684" w14:textId="77777777" w:rsidTr="007F2C45">
        <w:tc>
          <w:tcPr>
            <w:tcW w:w="7020" w:type="dxa"/>
            <w:tcBorders>
              <w:top w:val="nil"/>
              <w:left w:val="single" w:sz="8" w:space="0" w:color="auto"/>
              <w:bottom w:val="nil"/>
              <w:right w:val="single" w:sz="8" w:space="0" w:color="auto"/>
            </w:tcBorders>
            <w:tcMar>
              <w:top w:w="0" w:type="dxa"/>
              <w:left w:w="108" w:type="dxa"/>
              <w:bottom w:w="0" w:type="dxa"/>
              <w:right w:w="108" w:type="dxa"/>
            </w:tcMar>
            <w:hideMark/>
          </w:tcPr>
          <w:p w14:paraId="47A60EDE" w14:textId="77777777" w:rsidR="00B62A24" w:rsidRPr="009F604E" w:rsidRDefault="00B62A24" w:rsidP="007F2C45">
            <w:pPr>
              <w:rPr>
                <w:rFonts w:ascii="Cambria" w:hAnsi="Cambria"/>
                <w:sz w:val="24"/>
                <w:szCs w:val="24"/>
              </w:rPr>
            </w:pPr>
          </w:p>
        </w:tc>
        <w:tc>
          <w:tcPr>
            <w:tcW w:w="1620" w:type="dxa"/>
            <w:tcBorders>
              <w:top w:val="nil"/>
              <w:left w:val="nil"/>
              <w:bottom w:val="nil"/>
              <w:right w:val="single" w:sz="8" w:space="0" w:color="auto"/>
            </w:tcBorders>
            <w:tcMar>
              <w:top w:w="0" w:type="dxa"/>
              <w:left w:w="108" w:type="dxa"/>
              <w:bottom w:w="0" w:type="dxa"/>
              <w:right w:w="108" w:type="dxa"/>
            </w:tcMar>
            <w:hideMark/>
          </w:tcPr>
          <w:p w14:paraId="48953157" w14:textId="77777777" w:rsidR="00B62A24" w:rsidRPr="009F604E" w:rsidRDefault="00B62A24" w:rsidP="007F2C45">
            <w:pPr>
              <w:rPr>
                <w:rFonts w:ascii="Cambria" w:hAnsi="Cambria"/>
                <w:sz w:val="24"/>
                <w:szCs w:val="24"/>
              </w:rPr>
            </w:pPr>
          </w:p>
        </w:tc>
      </w:tr>
    </w:tbl>
    <w:p w14:paraId="5D8A7E1F" w14:textId="77777777" w:rsidR="00424CCE" w:rsidRPr="009F604E" w:rsidRDefault="00424CCE" w:rsidP="00C60C58">
      <w:pPr>
        <w:spacing w:after="0" w:line="240" w:lineRule="auto"/>
        <w:jc w:val="both"/>
        <w:rPr>
          <w:rFonts w:ascii="Cambria" w:hAnsi="Cambria"/>
          <w:bCs/>
          <w:i/>
          <w:iCs/>
          <w:sz w:val="24"/>
          <w:szCs w:val="24"/>
        </w:rPr>
      </w:pPr>
    </w:p>
    <w:p w14:paraId="72531A75" w14:textId="77777777" w:rsidR="005102C3" w:rsidRPr="009F604E" w:rsidRDefault="005102C3" w:rsidP="0077193A">
      <w:pPr>
        <w:pStyle w:val="ListParagraph"/>
        <w:spacing w:after="0" w:line="240" w:lineRule="auto"/>
        <w:ind w:left="1080"/>
        <w:jc w:val="both"/>
        <w:rPr>
          <w:rFonts w:ascii="Cambria" w:hAnsi="Cambria"/>
          <w:bCs/>
          <w:i/>
          <w:iCs/>
          <w:sz w:val="24"/>
          <w:szCs w:val="24"/>
        </w:rPr>
      </w:pPr>
    </w:p>
    <w:p w14:paraId="6D7E71A4" w14:textId="2620DAE0" w:rsidR="005102C3" w:rsidRPr="009F604E" w:rsidRDefault="005102C3" w:rsidP="005102C3">
      <w:pPr>
        <w:pStyle w:val="ListParagraph"/>
        <w:ind w:left="360"/>
        <w:jc w:val="both"/>
        <w:rPr>
          <w:rFonts w:ascii="Cambria" w:hAnsi="Cambria"/>
          <w:bCs/>
          <w:i/>
          <w:iCs/>
          <w:sz w:val="24"/>
          <w:szCs w:val="24"/>
          <w:u w:val="single"/>
        </w:rPr>
      </w:pPr>
      <w:r w:rsidRPr="009F604E">
        <w:rPr>
          <w:rFonts w:ascii="Cambria" w:hAnsi="Cambria"/>
          <w:bCs/>
          <w:i/>
          <w:iCs/>
          <w:sz w:val="24"/>
          <w:szCs w:val="24"/>
          <w:u w:val="single"/>
        </w:rPr>
        <w:t>Prijavitelj v spodnje zeleno polje</w:t>
      </w:r>
      <w:r w:rsidR="008E55A2" w:rsidRPr="009F604E">
        <w:rPr>
          <w:rFonts w:ascii="Cambria" w:hAnsi="Cambria"/>
          <w:bCs/>
          <w:i/>
          <w:iCs/>
          <w:sz w:val="24"/>
          <w:szCs w:val="24"/>
          <w:u w:val="single"/>
        </w:rPr>
        <w:t xml:space="preserve">: </w:t>
      </w:r>
    </w:p>
    <w:p w14:paraId="1FB5C4AE" w14:textId="1D980AA2" w:rsidR="00D47F2A" w:rsidRPr="009F604E" w:rsidRDefault="000A14E7" w:rsidP="00C60C58">
      <w:pPr>
        <w:pStyle w:val="ListParagraph"/>
        <w:numPr>
          <w:ilvl w:val="0"/>
          <w:numId w:val="4"/>
        </w:numPr>
        <w:jc w:val="both"/>
        <w:rPr>
          <w:rFonts w:ascii="Cambria" w:hAnsi="Cambria"/>
          <w:bCs/>
          <w:i/>
          <w:iCs/>
          <w:sz w:val="24"/>
          <w:szCs w:val="24"/>
          <w:u w:val="single"/>
        </w:rPr>
      </w:pPr>
      <w:r w:rsidRPr="009F604E">
        <w:rPr>
          <w:rFonts w:ascii="Cambria" w:hAnsi="Cambria"/>
          <w:bCs/>
          <w:i/>
          <w:iCs/>
          <w:sz w:val="24"/>
          <w:szCs w:val="24"/>
          <w:u w:val="single"/>
        </w:rPr>
        <w:lastRenderedPageBreak/>
        <w:t>N</w:t>
      </w:r>
      <w:r w:rsidR="00D47F2A" w:rsidRPr="009F604E">
        <w:rPr>
          <w:rFonts w:ascii="Cambria" w:hAnsi="Cambria"/>
          <w:bCs/>
          <w:i/>
          <w:iCs/>
          <w:sz w:val="24"/>
          <w:szCs w:val="24"/>
          <w:u w:val="single"/>
        </w:rPr>
        <w:t xml:space="preserve">avede in </w:t>
      </w:r>
      <w:r w:rsidRPr="009F604E">
        <w:rPr>
          <w:rFonts w:ascii="Cambria" w:hAnsi="Cambria"/>
          <w:bCs/>
          <w:i/>
          <w:iCs/>
          <w:sz w:val="24"/>
          <w:szCs w:val="24"/>
          <w:u w:val="single"/>
        </w:rPr>
        <w:t xml:space="preserve">natančno </w:t>
      </w:r>
      <w:r w:rsidR="00D47F2A" w:rsidRPr="009F604E">
        <w:rPr>
          <w:rFonts w:ascii="Cambria" w:hAnsi="Cambria"/>
          <w:bCs/>
          <w:i/>
          <w:iCs/>
          <w:sz w:val="24"/>
          <w:szCs w:val="24"/>
          <w:u w:val="single"/>
        </w:rPr>
        <w:t xml:space="preserve">obrazloži </w:t>
      </w:r>
      <w:r w:rsidR="00C42774" w:rsidRPr="009F604E">
        <w:rPr>
          <w:rFonts w:ascii="Cambria" w:hAnsi="Cambria"/>
          <w:bCs/>
          <w:i/>
          <w:iCs/>
          <w:sz w:val="24"/>
          <w:szCs w:val="24"/>
          <w:u w:val="single"/>
        </w:rPr>
        <w:t>p</w:t>
      </w:r>
      <w:r w:rsidR="000375A7" w:rsidRPr="009F604E">
        <w:rPr>
          <w:rFonts w:ascii="Cambria" w:hAnsi="Cambria"/>
          <w:bCs/>
          <w:i/>
          <w:iCs/>
          <w:sz w:val="24"/>
          <w:szCs w:val="24"/>
          <w:u w:val="single"/>
        </w:rPr>
        <w:t>redlog/predloge aktivacije v podporo promociji slovenskega turizma in znamke IFS v tujini</w:t>
      </w:r>
      <w:r w:rsidR="008E55A2" w:rsidRPr="009F604E">
        <w:rPr>
          <w:rFonts w:ascii="Cambria" w:hAnsi="Cambria"/>
          <w:bCs/>
          <w:i/>
          <w:iCs/>
          <w:sz w:val="24"/>
          <w:szCs w:val="24"/>
          <w:u w:val="single"/>
        </w:rPr>
        <w:t xml:space="preserve">, </w:t>
      </w:r>
      <w:r w:rsidRPr="009F604E">
        <w:rPr>
          <w:rFonts w:ascii="Cambria" w:hAnsi="Cambria"/>
          <w:bCs/>
          <w:i/>
          <w:iCs/>
          <w:sz w:val="24"/>
          <w:szCs w:val="24"/>
          <w:u w:val="single"/>
        </w:rPr>
        <w:t xml:space="preserve">določi ciljne skupine in namen oziroma </w:t>
      </w:r>
      <w:r w:rsidR="008D0009" w:rsidRPr="009F604E">
        <w:rPr>
          <w:rFonts w:ascii="Cambria" w:hAnsi="Cambria"/>
          <w:bCs/>
          <w:i/>
          <w:iCs/>
          <w:sz w:val="24"/>
          <w:szCs w:val="24"/>
          <w:u w:val="single"/>
        </w:rPr>
        <w:t>cilj aktivacije</w:t>
      </w:r>
    </w:p>
    <w:p w14:paraId="7099439F" w14:textId="77777777" w:rsidR="00424CCE" w:rsidRPr="009F604E" w:rsidRDefault="00424CCE" w:rsidP="0077193A">
      <w:pPr>
        <w:pStyle w:val="ListParagraph"/>
        <w:spacing w:after="0" w:line="240" w:lineRule="auto"/>
        <w:ind w:left="1080"/>
        <w:jc w:val="both"/>
        <w:rPr>
          <w:rFonts w:ascii="Cambria" w:hAnsi="Cambria"/>
          <w:bCs/>
          <w:i/>
          <w:iCs/>
          <w:sz w:val="24"/>
          <w:szCs w:val="24"/>
        </w:rPr>
      </w:pPr>
    </w:p>
    <w:p w14:paraId="5903402F" w14:textId="06E31B09" w:rsidR="00451B8F" w:rsidRPr="009F604E" w:rsidRDefault="00BD2B88" w:rsidP="004A0654">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Navedba predloga</w:t>
      </w:r>
      <w:r w:rsidR="00451B8F" w:rsidRPr="009F604E">
        <w:rPr>
          <w:rFonts w:ascii="Cambria" w:hAnsi="Cambria"/>
          <w:b/>
          <w:sz w:val="24"/>
          <w:szCs w:val="24"/>
          <w:u w:val="single"/>
        </w:rPr>
        <w:t xml:space="preserve"> aktivacije in </w:t>
      </w:r>
      <w:r w:rsidR="00DF503D" w:rsidRPr="009F604E">
        <w:rPr>
          <w:rFonts w:ascii="Cambria" w:hAnsi="Cambria"/>
          <w:b/>
          <w:sz w:val="24"/>
          <w:szCs w:val="24"/>
          <w:u w:val="single"/>
        </w:rPr>
        <w:t>natančna obrazložitev:</w:t>
      </w:r>
    </w:p>
    <w:p w14:paraId="200DF0AB" w14:textId="51D68625" w:rsidR="00DF503D" w:rsidRPr="009F604E" w:rsidRDefault="00DF503D" w:rsidP="004A0654">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2DE511DC" w14:textId="47EAE549" w:rsidR="00DF503D" w:rsidRPr="009F604E" w:rsidRDefault="00DF503D" w:rsidP="004A0654">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196AFC7C" w14:textId="3864E828" w:rsidR="00DF503D" w:rsidRPr="009F604E" w:rsidRDefault="00DF503D" w:rsidP="004A0654">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122B0879" w14:textId="17F0B771" w:rsidR="00DF503D" w:rsidRPr="009F604E" w:rsidRDefault="00DF503D" w:rsidP="004A0654">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08BA2759" w14:textId="16F7EB16" w:rsidR="00DF503D" w:rsidRPr="009F604E" w:rsidRDefault="00DF503D" w:rsidP="004A0654">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Ciljne skupine</w:t>
      </w:r>
      <w:r w:rsidR="00BD2B88" w:rsidRPr="009F604E">
        <w:rPr>
          <w:rFonts w:ascii="Cambria" w:hAnsi="Cambria"/>
          <w:b/>
          <w:sz w:val="24"/>
          <w:szCs w:val="24"/>
          <w:u w:val="single"/>
        </w:rPr>
        <w:t xml:space="preserve"> posamezne aktivacije</w:t>
      </w:r>
      <w:r w:rsidRPr="009F604E">
        <w:rPr>
          <w:rFonts w:ascii="Cambria" w:hAnsi="Cambria"/>
          <w:b/>
          <w:sz w:val="24"/>
          <w:szCs w:val="24"/>
          <w:u w:val="single"/>
        </w:rPr>
        <w:t>:</w:t>
      </w:r>
    </w:p>
    <w:p w14:paraId="17A8ECC2" w14:textId="468F8E51" w:rsidR="00DF503D" w:rsidRPr="009F604E" w:rsidRDefault="00DF503D" w:rsidP="004A0654">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0C5389FA" w14:textId="7BE0F968" w:rsidR="00DF503D" w:rsidRPr="009F604E" w:rsidRDefault="00DF503D" w:rsidP="004A0654">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00CD16D4" w14:textId="18E5DBEA" w:rsidR="00DF503D" w:rsidRPr="009F604E" w:rsidRDefault="00DF503D" w:rsidP="004A0654">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45326CF6" w14:textId="3A8AE1C0" w:rsidR="000F78AF" w:rsidRPr="009F604E" w:rsidRDefault="000F78AF" w:rsidP="004A0654">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7D03480E" w14:textId="77777777" w:rsidR="000F78AF" w:rsidRPr="009F604E" w:rsidRDefault="000F78AF" w:rsidP="004A0654">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056A7355" w14:textId="23DAA638" w:rsidR="00DF503D" w:rsidRPr="009F604E" w:rsidRDefault="00DF503D" w:rsidP="004A0654">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u w:val="single"/>
        </w:rPr>
      </w:pPr>
      <w:r w:rsidRPr="009F604E">
        <w:rPr>
          <w:rFonts w:ascii="Cambria" w:hAnsi="Cambria"/>
          <w:b/>
          <w:sz w:val="24"/>
          <w:szCs w:val="24"/>
          <w:u w:val="single"/>
        </w:rPr>
        <w:t xml:space="preserve">Namen oziroma cilj </w:t>
      </w:r>
      <w:r w:rsidR="00F753B0" w:rsidRPr="009F604E">
        <w:rPr>
          <w:rFonts w:ascii="Cambria" w:hAnsi="Cambria"/>
          <w:b/>
          <w:sz w:val="24"/>
          <w:szCs w:val="24"/>
          <w:u w:val="single"/>
        </w:rPr>
        <w:t xml:space="preserve">posamezne </w:t>
      </w:r>
      <w:r w:rsidRPr="009F604E">
        <w:rPr>
          <w:rFonts w:ascii="Cambria" w:hAnsi="Cambria"/>
          <w:b/>
          <w:sz w:val="24"/>
          <w:szCs w:val="24"/>
          <w:u w:val="single"/>
        </w:rPr>
        <w:t>aktivacije:</w:t>
      </w:r>
    </w:p>
    <w:p w14:paraId="35CF5D21" w14:textId="6F348B3C" w:rsidR="004A0654" w:rsidRPr="009F604E" w:rsidRDefault="004A0654" w:rsidP="004A0654">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4DCE6B3E" w14:textId="02F4F97A" w:rsidR="004A0654" w:rsidRPr="009F604E" w:rsidRDefault="004A0654" w:rsidP="004A0654">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0B136988" w14:textId="02C44055" w:rsidR="004A0654" w:rsidRPr="009F604E" w:rsidRDefault="004A0654" w:rsidP="004A0654">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3DE4B0A5" w14:textId="0959883C" w:rsidR="004A0654" w:rsidRPr="009F604E" w:rsidRDefault="004A0654" w:rsidP="004A0654">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4ACC24A9" w14:textId="14A75072" w:rsidR="004A0654" w:rsidRPr="009F604E" w:rsidRDefault="004A0654" w:rsidP="004A0654">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71C5F236" w14:textId="51EA08C9" w:rsidR="004A0654" w:rsidRPr="009F604E" w:rsidRDefault="004A0654" w:rsidP="004A0654">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1A5FFAF0" w14:textId="6F2A7C96" w:rsidR="004A0654" w:rsidRPr="009F604E" w:rsidRDefault="004A0654" w:rsidP="004A0654">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4BFA778F" w14:textId="62C98688" w:rsidR="004A0654" w:rsidRPr="009F604E" w:rsidRDefault="004A0654" w:rsidP="004A0654">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683B0A96" w14:textId="3C120E02" w:rsidR="004A0654" w:rsidRPr="009F604E" w:rsidRDefault="004A0654" w:rsidP="004A0654">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1BB043B0" w14:textId="54216C10" w:rsidR="004A0654" w:rsidRPr="009F604E" w:rsidRDefault="004A0654" w:rsidP="004A0654">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1D2277D1" w14:textId="4E5B4FB0" w:rsidR="004A0654" w:rsidRPr="009F604E" w:rsidRDefault="004A0654" w:rsidP="004A0654">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734A198B" w14:textId="77777777" w:rsidR="004A0654" w:rsidRPr="009F604E" w:rsidRDefault="004A0654" w:rsidP="004A0654">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5D51246E" w14:textId="725BE3DF" w:rsidR="00AE0281" w:rsidRDefault="00AE0281" w:rsidP="00AE0281">
      <w:pPr>
        <w:pStyle w:val="ListParagraph"/>
        <w:jc w:val="both"/>
        <w:rPr>
          <w:rFonts w:ascii="Cambria" w:hAnsi="Cambria"/>
          <w:b/>
          <w:bCs/>
          <w:sz w:val="24"/>
          <w:szCs w:val="24"/>
        </w:rPr>
      </w:pPr>
    </w:p>
    <w:p w14:paraId="59CB9759" w14:textId="77777777" w:rsidR="00AE0281" w:rsidRPr="009F604E" w:rsidRDefault="00AE0281" w:rsidP="00AE0281">
      <w:pPr>
        <w:pStyle w:val="ListParagraph"/>
        <w:jc w:val="both"/>
        <w:rPr>
          <w:rFonts w:ascii="Cambria" w:hAnsi="Cambria"/>
          <w:b/>
          <w:bCs/>
          <w:sz w:val="24"/>
          <w:szCs w:val="24"/>
        </w:rPr>
      </w:pPr>
    </w:p>
    <w:p w14:paraId="5C0CC7BB" w14:textId="0CEF7797" w:rsidR="00AE0281" w:rsidRPr="009F604E" w:rsidRDefault="00AE0281" w:rsidP="00AE0281">
      <w:pPr>
        <w:pStyle w:val="ListParagraph"/>
        <w:jc w:val="both"/>
        <w:rPr>
          <w:rFonts w:ascii="Cambria" w:hAnsi="Cambria"/>
          <w:b/>
          <w:bCs/>
          <w:sz w:val="24"/>
          <w:szCs w:val="24"/>
        </w:rPr>
      </w:pPr>
      <w:r w:rsidRPr="009F604E">
        <w:rPr>
          <w:rFonts w:ascii="Cambria" w:hAnsi="Cambria"/>
          <w:b/>
          <w:bCs/>
          <w:sz w:val="24"/>
          <w:szCs w:val="24"/>
        </w:rPr>
        <w:t xml:space="preserve">f.) Gospodarski pomen športnega dogodka – </w:t>
      </w:r>
      <w:r w:rsidRPr="009F604E">
        <w:rPr>
          <w:rFonts w:ascii="Cambria" w:hAnsi="Cambria"/>
          <w:b/>
          <w:bCs/>
          <w:sz w:val="24"/>
          <w:szCs w:val="24"/>
          <w:u w:val="single"/>
        </w:rPr>
        <w:t>največ 20 točk</w:t>
      </w:r>
    </w:p>
    <w:p w14:paraId="71573A5B" w14:textId="77777777" w:rsidR="00AE0281" w:rsidRPr="009F604E" w:rsidRDefault="00AE0281" w:rsidP="00AE0281">
      <w:pPr>
        <w:pStyle w:val="ListParagraph"/>
        <w:jc w:val="both"/>
        <w:rPr>
          <w:rFonts w:ascii="Cambria" w:hAnsi="Cambria"/>
          <w:b/>
          <w:bCs/>
          <w:sz w:val="24"/>
          <w:szCs w:val="24"/>
        </w:rPr>
      </w:pPr>
    </w:p>
    <w:p w14:paraId="3A66A4B4" w14:textId="77777777" w:rsidR="00AE0281" w:rsidRPr="009F604E" w:rsidRDefault="00AE0281" w:rsidP="00AE0281">
      <w:pPr>
        <w:jc w:val="both"/>
        <w:rPr>
          <w:rFonts w:ascii="Cambria" w:hAnsi="Cambria"/>
          <w:b/>
          <w:bCs/>
          <w:sz w:val="24"/>
          <w:szCs w:val="24"/>
          <w:u w:val="single"/>
        </w:rPr>
      </w:pPr>
      <w:r w:rsidRPr="009F604E">
        <w:rPr>
          <w:rFonts w:ascii="Cambria" w:hAnsi="Cambria"/>
          <w:b/>
          <w:bCs/>
          <w:sz w:val="24"/>
          <w:szCs w:val="24"/>
        </w:rPr>
        <w:t xml:space="preserve">               </w:t>
      </w:r>
      <w:r w:rsidRPr="009F604E">
        <w:rPr>
          <w:rFonts w:ascii="Cambria" w:hAnsi="Cambria"/>
          <w:b/>
          <w:bCs/>
          <w:sz w:val="24"/>
          <w:szCs w:val="24"/>
          <w:u w:val="single"/>
        </w:rPr>
        <w:t>Podkriterij A: trajanje športne prireditve – največ 10 točk</w:t>
      </w:r>
    </w:p>
    <w:tbl>
      <w:tblPr>
        <w:tblW w:w="8640" w:type="dxa"/>
        <w:tblInd w:w="82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020"/>
        <w:gridCol w:w="1620"/>
      </w:tblGrid>
      <w:tr w:rsidR="00AE0281" w:rsidRPr="009F604E" w14:paraId="45AFB4E1" w14:textId="77777777" w:rsidTr="007F2C45">
        <w:tc>
          <w:tcPr>
            <w:tcW w:w="70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EC959BF" w14:textId="77777777" w:rsidR="00AE0281" w:rsidRPr="009F604E" w:rsidRDefault="00AE0281" w:rsidP="007F2C45">
            <w:pPr>
              <w:rPr>
                <w:rFonts w:ascii="Cambria" w:hAnsi="Cambria"/>
                <w:b/>
                <w:bCs/>
                <w:sz w:val="24"/>
                <w:szCs w:val="24"/>
              </w:rPr>
            </w:pPr>
          </w:p>
        </w:tc>
        <w:tc>
          <w:tcPr>
            <w:tcW w:w="162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D84AB62" w14:textId="77777777" w:rsidR="00AE0281" w:rsidRPr="009F604E" w:rsidRDefault="00AE0281" w:rsidP="007F2C45">
            <w:pPr>
              <w:rPr>
                <w:rFonts w:ascii="Cambria" w:hAnsi="Cambria"/>
                <w:b/>
                <w:bCs/>
                <w:sz w:val="24"/>
                <w:szCs w:val="24"/>
              </w:rPr>
            </w:pPr>
            <w:r w:rsidRPr="009F604E">
              <w:rPr>
                <w:rFonts w:ascii="Cambria" w:hAnsi="Cambria"/>
                <w:b/>
                <w:bCs/>
                <w:sz w:val="24"/>
                <w:szCs w:val="24"/>
              </w:rPr>
              <w:t>Število točk</w:t>
            </w:r>
          </w:p>
        </w:tc>
      </w:tr>
      <w:tr w:rsidR="00AE0281" w:rsidRPr="009F604E" w14:paraId="32D2CF78" w14:textId="77777777" w:rsidTr="007F2C45">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0BAF342" w14:textId="77777777" w:rsidR="00AE0281" w:rsidRPr="009F604E" w:rsidRDefault="00AE0281" w:rsidP="007F2C45">
            <w:pPr>
              <w:rPr>
                <w:rFonts w:ascii="Cambria" w:hAnsi="Cambria"/>
                <w:sz w:val="24"/>
                <w:szCs w:val="24"/>
              </w:rPr>
            </w:pPr>
            <w:r w:rsidRPr="009F604E">
              <w:rPr>
                <w:rFonts w:ascii="Cambria" w:hAnsi="Cambria"/>
                <w:sz w:val="24"/>
                <w:szCs w:val="24"/>
              </w:rPr>
              <w:t>6 in več dni</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1F12E473" w14:textId="77777777" w:rsidR="00AE0281" w:rsidRPr="009F604E" w:rsidRDefault="00AE0281" w:rsidP="007F2C45">
            <w:pPr>
              <w:rPr>
                <w:rFonts w:ascii="Cambria" w:hAnsi="Cambria"/>
                <w:sz w:val="24"/>
                <w:szCs w:val="24"/>
              </w:rPr>
            </w:pPr>
            <w:r w:rsidRPr="009F604E">
              <w:rPr>
                <w:rFonts w:ascii="Cambria" w:hAnsi="Cambria"/>
                <w:sz w:val="24"/>
                <w:szCs w:val="24"/>
              </w:rPr>
              <w:t>10</w:t>
            </w:r>
          </w:p>
        </w:tc>
      </w:tr>
      <w:tr w:rsidR="00AE0281" w:rsidRPr="009F604E" w14:paraId="3038631A" w14:textId="77777777" w:rsidTr="007F2C45">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C6DFCB5" w14:textId="77777777" w:rsidR="00AE0281" w:rsidRPr="009F604E" w:rsidRDefault="00AE0281" w:rsidP="007F2C45">
            <w:pPr>
              <w:rPr>
                <w:rFonts w:ascii="Cambria" w:hAnsi="Cambria"/>
                <w:sz w:val="24"/>
                <w:szCs w:val="24"/>
              </w:rPr>
            </w:pPr>
            <w:r w:rsidRPr="009F604E">
              <w:rPr>
                <w:rFonts w:ascii="Cambria" w:hAnsi="Cambria"/>
                <w:sz w:val="24"/>
                <w:szCs w:val="24"/>
              </w:rPr>
              <w:t>2-5 dni</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0284803D" w14:textId="77777777" w:rsidR="00AE0281" w:rsidRPr="009F604E" w:rsidRDefault="00AE0281" w:rsidP="007F2C45">
            <w:pPr>
              <w:rPr>
                <w:rFonts w:ascii="Cambria" w:hAnsi="Cambria"/>
                <w:sz w:val="24"/>
                <w:szCs w:val="24"/>
              </w:rPr>
            </w:pPr>
            <w:r w:rsidRPr="009F604E">
              <w:rPr>
                <w:rFonts w:ascii="Cambria" w:hAnsi="Cambria"/>
                <w:sz w:val="24"/>
                <w:szCs w:val="24"/>
              </w:rPr>
              <w:t>5</w:t>
            </w:r>
          </w:p>
        </w:tc>
      </w:tr>
      <w:tr w:rsidR="00AE0281" w:rsidRPr="009F604E" w14:paraId="2725B12E" w14:textId="77777777" w:rsidTr="007F2C45">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E3EA619" w14:textId="77777777" w:rsidR="00AE0281" w:rsidRPr="009F604E" w:rsidRDefault="00AE0281" w:rsidP="007F2C45">
            <w:pPr>
              <w:rPr>
                <w:rFonts w:ascii="Cambria" w:hAnsi="Cambria"/>
                <w:sz w:val="24"/>
                <w:szCs w:val="24"/>
              </w:rPr>
            </w:pPr>
            <w:r w:rsidRPr="009F604E">
              <w:rPr>
                <w:rFonts w:ascii="Cambria" w:hAnsi="Cambria"/>
                <w:sz w:val="24"/>
                <w:szCs w:val="24"/>
              </w:rPr>
              <w:t>1 dan</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44771321" w14:textId="77777777" w:rsidR="00AE0281" w:rsidRPr="009F604E" w:rsidRDefault="00AE0281" w:rsidP="007F2C45">
            <w:pPr>
              <w:rPr>
                <w:rFonts w:ascii="Cambria" w:hAnsi="Cambria"/>
                <w:sz w:val="24"/>
                <w:szCs w:val="24"/>
              </w:rPr>
            </w:pPr>
            <w:r w:rsidRPr="009F604E">
              <w:rPr>
                <w:rFonts w:ascii="Cambria" w:hAnsi="Cambria"/>
                <w:sz w:val="24"/>
                <w:szCs w:val="24"/>
              </w:rPr>
              <w:t>1</w:t>
            </w:r>
          </w:p>
        </w:tc>
      </w:tr>
    </w:tbl>
    <w:p w14:paraId="6C0B0388" w14:textId="77777777" w:rsidR="00AE0281" w:rsidRPr="009F604E" w:rsidRDefault="00AE0281" w:rsidP="00AE0281">
      <w:pPr>
        <w:pStyle w:val="ListParagraph"/>
        <w:jc w:val="both"/>
        <w:rPr>
          <w:rFonts w:ascii="Cambria" w:hAnsi="Cambria"/>
          <w:b/>
          <w:bCs/>
          <w:sz w:val="24"/>
          <w:szCs w:val="24"/>
        </w:rPr>
      </w:pPr>
    </w:p>
    <w:p w14:paraId="7D935FBB" w14:textId="71A925F0" w:rsidR="00AE0281" w:rsidRPr="009F604E" w:rsidRDefault="00AE0281" w:rsidP="00AE0281">
      <w:pPr>
        <w:pStyle w:val="ListParagraph"/>
        <w:jc w:val="both"/>
        <w:rPr>
          <w:rFonts w:ascii="Cambria" w:hAnsi="Cambria"/>
          <w:sz w:val="24"/>
          <w:szCs w:val="24"/>
          <w:u w:val="single"/>
        </w:rPr>
      </w:pPr>
      <w:r w:rsidRPr="009F604E">
        <w:rPr>
          <w:rFonts w:ascii="Cambria" w:hAnsi="Cambria"/>
          <w:sz w:val="24"/>
          <w:szCs w:val="24"/>
          <w:u w:val="single"/>
        </w:rPr>
        <w:t>Za termin trajanja dogodka se upošteva uradno trajanje dogodka, ki je objavljeno na spletni strani dogodka (kvalifikacije</w:t>
      </w:r>
      <w:r w:rsidR="00CB70A9" w:rsidRPr="009F604E">
        <w:rPr>
          <w:rFonts w:ascii="Cambria" w:hAnsi="Cambria"/>
          <w:sz w:val="24"/>
          <w:szCs w:val="24"/>
          <w:u w:val="single"/>
        </w:rPr>
        <w:t xml:space="preserve"> in </w:t>
      </w:r>
      <w:r w:rsidRPr="009F604E">
        <w:rPr>
          <w:rFonts w:ascii="Cambria" w:hAnsi="Cambria"/>
          <w:sz w:val="24"/>
          <w:szCs w:val="24"/>
          <w:u w:val="single"/>
        </w:rPr>
        <w:t>finale, predpriprave niso vključene v termin trajanja dogodka).</w:t>
      </w:r>
    </w:p>
    <w:p w14:paraId="1D4960ED" w14:textId="77777777" w:rsidR="00C0135C" w:rsidRPr="009F604E" w:rsidRDefault="00C0135C" w:rsidP="00C0135C">
      <w:pPr>
        <w:pStyle w:val="ListParagraph"/>
        <w:jc w:val="both"/>
        <w:rPr>
          <w:rFonts w:ascii="Cambria" w:eastAsia="Verdana" w:hAnsi="Cambria"/>
          <w:bCs/>
          <w:sz w:val="24"/>
          <w:szCs w:val="24"/>
          <w:u w:val="single"/>
        </w:rPr>
      </w:pPr>
      <w:r w:rsidRPr="009F604E">
        <w:rPr>
          <w:rFonts w:ascii="Cambria" w:eastAsia="Verdana" w:hAnsi="Cambria"/>
          <w:bCs/>
          <w:sz w:val="24"/>
          <w:szCs w:val="24"/>
          <w:u w:val="single"/>
        </w:rPr>
        <w:t>Ob oddaji poročila, po dogodku, bo moral organizator priložiti informacijo o dejanskem trajanju športne prireditve.</w:t>
      </w:r>
    </w:p>
    <w:p w14:paraId="0121572A" w14:textId="77777777" w:rsidR="00EB3188" w:rsidRPr="009F604E" w:rsidRDefault="00EB3188" w:rsidP="00AE0281">
      <w:pPr>
        <w:pStyle w:val="ListParagraph"/>
        <w:jc w:val="both"/>
        <w:rPr>
          <w:rFonts w:ascii="Cambria" w:hAnsi="Cambria"/>
          <w:sz w:val="24"/>
          <w:szCs w:val="24"/>
          <w:u w:val="single"/>
        </w:rPr>
      </w:pPr>
    </w:p>
    <w:p w14:paraId="19CC755C" w14:textId="77777777" w:rsidR="00AE0281" w:rsidRPr="009F604E" w:rsidRDefault="00AE0281" w:rsidP="00AE0281">
      <w:pPr>
        <w:jc w:val="both"/>
        <w:rPr>
          <w:rFonts w:ascii="Cambria" w:hAnsi="Cambria"/>
          <w:b/>
          <w:bCs/>
          <w:sz w:val="24"/>
          <w:szCs w:val="24"/>
          <w:u w:val="single"/>
        </w:rPr>
      </w:pPr>
      <w:r w:rsidRPr="009F604E">
        <w:rPr>
          <w:rFonts w:ascii="Cambria" w:hAnsi="Cambria"/>
          <w:b/>
          <w:bCs/>
          <w:sz w:val="24"/>
          <w:szCs w:val="24"/>
        </w:rPr>
        <w:t xml:space="preserve">               </w:t>
      </w:r>
      <w:r w:rsidRPr="009F604E">
        <w:rPr>
          <w:rFonts w:ascii="Cambria" w:hAnsi="Cambria"/>
          <w:b/>
          <w:bCs/>
          <w:sz w:val="24"/>
          <w:szCs w:val="24"/>
          <w:u w:val="single"/>
        </w:rPr>
        <w:t>Podkriterij B: število tujih tekmovalcev, tuje spremljevalne ekipe in tujih novinarjev – največ 10 točk</w:t>
      </w:r>
    </w:p>
    <w:tbl>
      <w:tblPr>
        <w:tblW w:w="8640" w:type="dxa"/>
        <w:tblInd w:w="82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020"/>
        <w:gridCol w:w="1620"/>
      </w:tblGrid>
      <w:tr w:rsidR="00A67781" w:rsidRPr="009F604E" w14:paraId="549FA941" w14:textId="77777777" w:rsidTr="009C34A6">
        <w:tc>
          <w:tcPr>
            <w:tcW w:w="70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B824219" w14:textId="77777777" w:rsidR="00A67781" w:rsidRPr="009F604E" w:rsidRDefault="00A67781" w:rsidP="00A67781">
            <w:pPr>
              <w:spacing w:after="0" w:line="240" w:lineRule="auto"/>
              <w:rPr>
                <w:rFonts w:ascii="Cambria" w:eastAsia="MS Mincho" w:hAnsi="Cambria"/>
                <w:b/>
                <w:bCs/>
                <w:sz w:val="24"/>
                <w:szCs w:val="24"/>
                <w:lang w:eastAsia="en-US"/>
              </w:rPr>
            </w:pPr>
          </w:p>
        </w:tc>
        <w:tc>
          <w:tcPr>
            <w:tcW w:w="162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F2E7733" w14:textId="77777777" w:rsidR="00A67781" w:rsidRPr="009F604E" w:rsidRDefault="00A67781" w:rsidP="00A67781">
            <w:pPr>
              <w:spacing w:after="0" w:line="240" w:lineRule="auto"/>
              <w:rPr>
                <w:rFonts w:ascii="Cambria" w:eastAsia="MS Mincho" w:hAnsi="Cambria"/>
                <w:b/>
                <w:bCs/>
                <w:sz w:val="24"/>
                <w:szCs w:val="24"/>
                <w:lang w:eastAsia="en-US"/>
              </w:rPr>
            </w:pPr>
            <w:r w:rsidRPr="009F604E">
              <w:rPr>
                <w:rFonts w:ascii="Cambria" w:eastAsia="MS Mincho" w:hAnsi="Cambria"/>
                <w:b/>
                <w:bCs/>
                <w:sz w:val="24"/>
                <w:szCs w:val="24"/>
                <w:lang w:eastAsia="en-US"/>
              </w:rPr>
              <w:t>Število točk</w:t>
            </w:r>
          </w:p>
        </w:tc>
      </w:tr>
      <w:tr w:rsidR="00A67781" w:rsidRPr="009F604E" w14:paraId="317FEED8" w14:textId="77777777" w:rsidTr="009C34A6">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C2D18A1" w14:textId="77777777" w:rsidR="00A67781" w:rsidRPr="009F604E" w:rsidRDefault="00A67781" w:rsidP="00A67781">
            <w:pPr>
              <w:spacing w:after="0" w:line="240" w:lineRule="auto"/>
              <w:rPr>
                <w:rFonts w:ascii="Cambria" w:eastAsia="MS Mincho" w:hAnsi="Cambria"/>
                <w:sz w:val="24"/>
                <w:szCs w:val="24"/>
                <w:lang w:eastAsia="en-US"/>
              </w:rPr>
            </w:pPr>
            <w:r w:rsidRPr="009F604E">
              <w:rPr>
                <w:rFonts w:ascii="Cambria" w:eastAsia="MS Mincho" w:hAnsi="Cambria"/>
                <w:sz w:val="24"/>
                <w:szCs w:val="24"/>
                <w:lang w:eastAsia="en-US"/>
              </w:rPr>
              <w:t>1501 in več  tujih tekmovalcev, tuje spremljevalne ekipe in tujih novinarjev</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39168F30" w14:textId="77777777" w:rsidR="00A67781" w:rsidRPr="009F604E" w:rsidRDefault="00A67781" w:rsidP="00A67781">
            <w:pPr>
              <w:spacing w:after="0" w:line="240" w:lineRule="auto"/>
              <w:rPr>
                <w:rFonts w:ascii="Cambria" w:eastAsia="MS Mincho" w:hAnsi="Cambria"/>
                <w:sz w:val="24"/>
                <w:szCs w:val="24"/>
                <w:lang w:eastAsia="en-US"/>
              </w:rPr>
            </w:pPr>
            <w:r w:rsidRPr="009F604E">
              <w:rPr>
                <w:rFonts w:ascii="Cambria" w:eastAsia="MS Mincho" w:hAnsi="Cambria"/>
                <w:sz w:val="24"/>
                <w:szCs w:val="24"/>
                <w:lang w:eastAsia="en-US"/>
              </w:rPr>
              <w:t>10</w:t>
            </w:r>
          </w:p>
        </w:tc>
      </w:tr>
      <w:tr w:rsidR="00A67781" w:rsidRPr="009F604E" w14:paraId="0D712138" w14:textId="77777777" w:rsidTr="009C34A6">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3FA961C" w14:textId="77777777" w:rsidR="00A67781" w:rsidRPr="009F604E" w:rsidRDefault="00A67781" w:rsidP="00A67781">
            <w:pPr>
              <w:spacing w:after="0" w:line="240" w:lineRule="auto"/>
              <w:rPr>
                <w:rFonts w:ascii="Cambria" w:eastAsia="MS Mincho" w:hAnsi="Cambria"/>
                <w:sz w:val="24"/>
                <w:szCs w:val="24"/>
                <w:lang w:eastAsia="en-US"/>
              </w:rPr>
            </w:pPr>
            <w:r w:rsidRPr="009F604E">
              <w:rPr>
                <w:rFonts w:ascii="Cambria" w:eastAsia="MS Mincho" w:hAnsi="Cambria"/>
                <w:sz w:val="24"/>
                <w:szCs w:val="24"/>
                <w:lang w:eastAsia="en-US"/>
              </w:rPr>
              <w:t>Od vključno 350 do vključno 1500 tujih tekmovalcev, tuje spremljevalne ekipe in tujih novinarjev</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0F5D6826" w14:textId="77777777" w:rsidR="00A67781" w:rsidRPr="009F604E" w:rsidRDefault="00A67781" w:rsidP="00A67781">
            <w:pPr>
              <w:spacing w:after="0" w:line="240" w:lineRule="auto"/>
              <w:rPr>
                <w:rFonts w:ascii="Cambria" w:eastAsia="MS Mincho" w:hAnsi="Cambria"/>
                <w:sz w:val="24"/>
                <w:szCs w:val="24"/>
                <w:lang w:eastAsia="en-US"/>
              </w:rPr>
            </w:pPr>
            <w:r w:rsidRPr="009F604E">
              <w:rPr>
                <w:rFonts w:ascii="Cambria" w:eastAsia="MS Mincho" w:hAnsi="Cambria"/>
                <w:sz w:val="24"/>
                <w:szCs w:val="24"/>
                <w:lang w:eastAsia="en-US"/>
              </w:rPr>
              <w:t>5</w:t>
            </w:r>
          </w:p>
        </w:tc>
      </w:tr>
      <w:tr w:rsidR="00A67781" w:rsidRPr="009F604E" w14:paraId="241CED5D" w14:textId="77777777" w:rsidTr="009C34A6">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81429A6" w14:textId="77777777" w:rsidR="00A67781" w:rsidRPr="009F604E" w:rsidRDefault="00A67781" w:rsidP="00A67781">
            <w:pPr>
              <w:spacing w:after="0" w:line="240" w:lineRule="auto"/>
              <w:rPr>
                <w:rFonts w:ascii="Cambria" w:eastAsia="MS Mincho" w:hAnsi="Cambria"/>
                <w:sz w:val="24"/>
                <w:szCs w:val="24"/>
                <w:lang w:eastAsia="en-US"/>
              </w:rPr>
            </w:pPr>
            <w:r w:rsidRPr="009F604E">
              <w:rPr>
                <w:rFonts w:ascii="Cambria" w:eastAsia="MS Mincho" w:hAnsi="Cambria"/>
                <w:sz w:val="24"/>
                <w:szCs w:val="24"/>
                <w:lang w:eastAsia="en-US"/>
              </w:rPr>
              <w:t>Od vključno 100 do vključno 349 tujih tekmovalcev, tuje spremljevalne ekipe in tujih novinarjev</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488EAA02" w14:textId="77777777" w:rsidR="00A67781" w:rsidRPr="009F604E" w:rsidRDefault="00A67781" w:rsidP="00A67781">
            <w:pPr>
              <w:spacing w:after="0" w:line="240" w:lineRule="auto"/>
              <w:rPr>
                <w:rFonts w:ascii="Cambria" w:eastAsia="MS Mincho" w:hAnsi="Cambria"/>
                <w:sz w:val="24"/>
                <w:szCs w:val="24"/>
                <w:lang w:eastAsia="en-US"/>
              </w:rPr>
            </w:pPr>
            <w:r w:rsidRPr="009F604E">
              <w:rPr>
                <w:rFonts w:ascii="Cambria" w:eastAsia="MS Mincho" w:hAnsi="Cambria"/>
                <w:sz w:val="24"/>
                <w:szCs w:val="24"/>
                <w:lang w:eastAsia="en-US"/>
              </w:rPr>
              <w:t>1</w:t>
            </w:r>
          </w:p>
        </w:tc>
      </w:tr>
      <w:tr w:rsidR="00A67781" w:rsidRPr="009F604E" w14:paraId="6F061B68" w14:textId="77777777" w:rsidTr="009C34A6">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4CACC13" w14:textId="77777777" w:rsidR="00A67781" w:rsidRPr="009F604E" w:rsidRDefault="00A67781" w:rsidP="00A67781">
            <w:pPr>
              <w:spacing w:after="0" w:line="240" w:lineRule="auto"/>
              <w:rPr>
                <w:rFonts w:ascii="Cambria" w:eastAsia="MS Mincho" w:hAnsi="Cambria"/>
                <w:sz w:val="24"/>
                <w:szCs w:val="24"/>
                <w:lang w:eastAsia="en-US"/>
              </w:rPr>
            </w:pPr>
            <w:r w:rsidRPr="009F604E">
              <w:rPr>
                <w:rFonts w:ascii="Cambria" w:eastAsia="MS Mincho" w:hAnsi="Cambria"/>
                <w:sz w:val="24"/>
                <w:szCs w:val="24"/>
                <w:lang w:eastAsia="en-US"/>
              </w:rPr>
              <w:t>99 ali manj tujih tekmovalcev, tuje spremljevalne ekipe in tujih novinarjev</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7303ACB9" w14:textId="77777777" w:rsidR="00A67781" w:rsidRPr="009F604E" w:rsidRDefault="00A67781" w:rsidP="00A67781">
            <w:pPr>
              <w:spacing w:after="0" w:line="240" w:lineRule="auto"/>
              <w:rPr>
                <w:rFonts w:ascii="Cambria" w:eastAsia="MS Mincho" w:hAnsi="Cambria"/>
                <w:sz w:val="24"/>
                <w:szCs w:val="24"/>
                <w:lang w:eastAsia="en-US"/>
              </w:rPr>
            </w:pPr>
            <w:r w:rsidRPr="009F604E">
              <w:rPr>
                <w:rFonts w:ascii="Cambria" w:eastAsia="MS Mincho" w:hAnsi="Cambria"/>
                <w:sz w:val="24"/>
                <w:szCs w:val="24"/>
                <w:lang w:eastAsia="en-US"/>
              </w:rPr>
              <w:t>0</w:t>
            </w:r>
          </w:p>
        </w:tc>
      </w:tr>
    </w:tbl>
    <w:p w14:paraId="10B7D0E3" w14:textId="77777777" w:rsidR="00AE0281" w:rsidRPr="009F604E" w:rsidRDefault="00AE0281" w:rsidP="00AE0281">
      <w:pPr>
        <w:pStyle w:val="ListParagraph"/>
        <w:jc w:val="both"/>
        <w:rPr>
          <w:rFonts w:ascii="Cambria" w:hAnsi="Cambria"/>
          <w:sz w:val="24"/>
          <w:szCs w:val="24"/>
        </w:rPr>
      </w:pPr>
    </w:p>
    <w:p w14:paraId="72C2115A" w14:textId="1DD81FCE" w:rsidR="00AE0281" w:rsidRPr="009F604E" w:rsidRDefault="00AE0281" w:rsidP="00EB3188">
      <w:pPr>
        <w:pStyle w:val="ListParagraph"/>
        <w:jc w:val="both"/>
        <w:rPr>
          <w:rFonts w:ascii="Cambria" w:eastAsia="Verdana" w:hAnsi="Cambria"/>
          <w:bCs/>
          <w:sz w:val="24"/>
          <w:szCs w:val="24"/>
          <w:u w:val="single"/>
        </w:rPr>
      </w:pPr>
      <w:r w:rsidRPr="009F604E">
        <w:rPr>
          <w:rFonts w:ascii="Cambria" w:eastAsia="Verdana" w:hAnsi="Cambria"/>
          <w:bCs/>
          <w:sz w:val="24"/>
          <w:szCs w:val="24"/>
          <w:u w:val="single"/>
        </w:rPr>
        <w:t>Ob oddaji poročila, po dogodku, bo moral organizator priložiti dokazilo o dejanskem številu tujih tekmovalcev, tujih spremljevalnih ekip in tujih novinarjev.</w:t>
      </w:r>
    </w:p>
    <w:p w14:paraId="0748E6B3" w14:textId="77777777" w:rsidR="00EB3188" w:rsidRPr="009F604E" w:rsidRDefault="00EB3188" w:rsidP="00C60C58">
      <w:pPr>
        <w:pStyle w:val="ListParagraph"/>
        <w:jc w:val="both"/>
        <w:rPr>
          <w:rFonts w:ascii="Cambria" w:eastAsia="Verdana" w:hAnsi="Cambria"/>
          <w:bCs/>
          <w:sz w:val="24"/>
          <w:szCs w:val="24"/>
          <w:u w:val="single"/>
        </w:rPr>
      </w:pPr>
    </w:p>
    <w:p w14:paraId="1A20ABB3" w14:textId="2666B6D4" w:rsidR="00AE0281" w:rsidRPr="009F604E" w:rsidRDefault="00AE0281" w:rsidP="00AE0281">
      <w:pPr>
        <w:pStyle w:val="ListParagraph"/>
        <w:jc w:val="both"/>
        <w:rPr>
          <w:rFonts w:ascii="Cambria" w:hAnsi="Cambria"/>
          <w:strike/>
          <w:sz w:val="24"/>
          <w:szCs w:val="24"/>
        </w:rPr>
      </w:pPr>
      <w:r w:rsidRPr="009F604E">
        <w:rPr>
          <w:rFonts w:ascii="Cambria" w:hAnsi="Cambria"/>
          <w:sz w:val="24"/>
          <w:szCs w:val="24"/>
        </w:rPr>
        <w:t>Skupno število točk pri kriteriju gospodarski pomen dogodka je seštevek točk</w:t>
      </w:r>
      <w:r w:rsidR="00CA679D" w:rsidRPr="009F604E">
        <w:rPr>
          <w:rFonts w:ascii="Cambria" w:hAnsi="Cambria"/>
          <w:sz w:val="24"/>
          <w:szCs w:val="24"/>
        </w:rPr>
        <w:t xml:space="preserve"> </w:t>
      </w:r>
      <w:r w:rsidRPr="009F604E">
        <w:rPr>
          <w:rFonts w:ascii="Cambria" w:hAnsi="Cambria"/>
          <w:sz w:val="24"/>
          <w:szCs w:val="24"/>
        </w:rPr>
        <w:t>podkriterija A in podkriterija B; maksimalno število točk je 20.</w:t>
      </w:r>
    </w:p>
    <w:p w14:paraId="07E2AA3C" w14:textId="1DA98628" w:rsidR="00E93BAA" w:rsidRPr="009F604E" w:rsidRDefault="00E93BAA" w:rsidP="0069755F">
      <w:pPr>
        <w:pStyle w:val="ListParagraph"/>
        <w:ind w:left="360"/>
        <w:jc w:val="both"/>
        <w:rPr>
          <w:rFonts w:ascii="Cambria" w:hAnsi="Cambria"/>
          <w:bCs/>
          <w:i/>
          <w:iCs/>
          <w:sz w:val="24"/>
          <w:szCs w:val="24"/>
        </w:rPr>
      </w:pPr>
    </w:p>
    <w:p w14:paraId="7ABC247E" w14:textId="30F5C9A5" w:rsidR="006606AA" w:rsidRPr="009F604E" w:rsidRDefault="006606AA" w:rsidP="006606AA">
      <w:pPr>
        <w:pStyle w:val="ListParagraph"/>
        <w:ind w:left="1080"/>
        <w:jc w:val="both"/>
        <w:rPr>
          <w:rFonts w:ascii="Cambria" w:hAnsi="Cambria"/>
          <w:bCs/>
          <w:i/>
          <w:iCs/>
          <w:sz w:val="24"/>
          <w:szCs w:val="24"/>
          <w:u w:val="single"/>
        </w:rPr>
      </w:pPr>
      <w:r w:rsidRPr="009F604E">
        <w:rPr>
          <w:rFonts w:ascii="Cambria" w:hAnsi="Cambria"/>
          <w:bCs/>
          <w:i/>
          <w:iCs/>
          <w:sz w:val="24"/>
          <w:szCs w:val="24"/>
          <w:u w:val="single"/>
        </w:rPr>
        <w:t>Prijavitelj v spodnje zeleno polje navede:</w:t>
      </w:r>
    </w:p>
    <w:p w14:paraId="1D7CC81E" w14:textId="60458E24" w:rsidR="006606AA" w:rsidRPr="009F604E" w:rsidRDefault="00684B85" w:rsidP="006606AA">
      <w:pPr>
        <w:pStyle w:val="ListParagraph"/>
        <w:numPr>
          <w:ilvl w:val="0"/>
          <w:numId w:val="4"/>
        </w:numPr>
        <w:spacing w:after="0" w:line="240" w:lineRule="auto"/>
        <w:jc w:val="both"/>
        <w:rPr>
          <w:rFonts w:ascii="Cambria" w:hAnsi="Cambria"/>
          <w:bCs/>
          <w:i/>
          <w:iCs/>
          <w:sz w:val="24"/>
          <w:szCs w:val="24"/>
        </w:rPr>
      </w:pPr>
      <w:r w:rsidRPr="009F604E">
        <w:rPr>
          <w:rFonts w:ascii="Cambria" w:hAnsi="Cambria"/>
          <w:bCs/>
          <w:i/>
          <w:iCs/>
          <w:sz w:val="24"/>
          <w:szCs w:val="24"/>
        </w:rPr>
        <w:t xml:space="preserve">trajanje športne prireditve (datum </w:t>
      </w:r>
      <w:r w:rsidR="00D33EBD" w:rsidRPr="009F604E">
        <w:rPr>
          <w:rFonts w:ascii="Cambria" w:hAnsi="Cambria"/>
          <w:bCs/>
          <w:i/>
          <w:iCs/>
          <w:sz w:val="24"/>
          <w:szCs w:val="24"/>
        </w:rPr>
        <w:t>pričetka in zaključka</w:t>
      </w:r>
      <w:r w:rsidRPr="009F604E">
        <w:rPr>
          <w:rFonts w:ascii="Cambria" w:hAnsi="Cambria"/>
          <w:bCs/>
          <w:i/>
          <w:iCs/>
          <w:sz w:val="24"/>
          <w:szCs w:val="24"/>
        </w:rPr>
        <w:t>)</w:t>
      </w:r>
    </w:p>
    <w:p w14:paraId="4E008D5E" w14:textId="35581C2B" w:rsidR="009A1DE8" w:rsidRPr="009F604E" w:rsidRDefault="009A1DE8" w:rsidP="009A1DE8">
      <w:pPr>
        <w:spacing w:after="0" w:line="240" w:lineRule="auto"/>
        <w:jc w:val="both"/>
        <w:rPr>
          <w:rFonts w:ascii="Cambria" w:hAnsi="Cambria"/>
          <w:bCs/>
          <w:i/>
          <w:iCs/>
          <w:sz w:val="24"/>
          <w:szCs w:val="24"/>
        </w:rPr>
      </w:pPr>
    </w:p>
    <w:p w14:paraId="7E6299A9" w14:textId="4B1BAC48" w:rsidR="00C53268" w:rsidRPr="009F604E" w:rsidRDefault="00DB43CD" w:rsidP="00C53268">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u w:val="single"/>
        </w:rPr>
      </w:pPr>
      <w:r w:rsidRPr="009F604E">
        <w:rPr>
          <w:rFonts w:ascii="Cambria" w:hAnsi="Cambria"/>
          <w:b/>
          <w:sz w:val="24"/>
          <w:szCs w:val="24"/>
          <w:u w:val="single"/>
        </w:rPr>
        <w:t>Trajanje športne prireditve:</w:t>
      </w:r>
    </w:p>
    <w:p w14:paraId="5342E40A" w14:textId="633AE1A3" w:rsidR="00C53268" w:rsidRPr="009F604E" w:rsidRDefault="00C53268" w:rsidP="00C53268">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64EF137D" w14:textId="77777777" w:rsidR="005D1B21" w:rsidRPr="009F604E" w:rsidRDefault="005D1B21" w:rsidP="00C53268">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6E7E2B76" w14:textId="77777777" w:rsidR="00C53268" w:rsidRPr="009F604E" w:rsidRDefault="00C53268" w:rsidP="00C53268">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06A38A9E" w14:textId="5FF61296" w:rsidR="005D1B21" w:rsidRPr="009F604E" w:rsidRDefault="005D1B21" w:rsidP="005D1B21">
      <w:pPr>
        <w:pStyle w:val="ListParagraph"/>
        <w:numPr>
          <w:ilvl w:val="0"/>
          <w:numId w:val="4"/>
        </w:numPr>
        <w:spacing w:after="0" w:line="240" w:lineRule="auto"/>
        <w:jc w:val="both"/>
        <w:rPr>
          <w:rFonts w:ascii="Cambria" w:hAnsi="Cambria"/>
          <w:bCs/>
          <w:i/>
          <w:iCs/>
          <w:sz w:val="24"/>
          <w:szCs w:val="24"/>
        </w:rPr>
      </w:pPr>
      <w:r w:rsidRPr="009F604E">
        <w:rPr>
          <w:rFonts w:ascii="Cambria" w:hAnsi="Cambria"/>
          <w:bCs/>
          <w:i/>
          <w:iCs/>
          <w:sz w:val="24"/>
          <w:szCs w:val="24"/>
        </w:rPr>
        <w:t>oceno števila tujih tekmovalcev</w:t>
      </w:r>
    </w:p>
    <w:p w14:paraId="321402EE" w14:textId="44C13D40" w:rsidR="00C53268" w:rsidRPr="009F604E" w:rsidRDefault="00C53268" w:rsidP="009A1DE8">
      <w:pPr>
        <w:spacing w:after="0" w:line="240" w:lineRule="auto"/>
        <w:jc w:val="both"/>
        <w:rPr>
          <w:rFonts w:ascii="Cambria" w:hAnsi="Cambria"/>
          <w:bCs/>
          <w:i/>
          <w:iCs/>
          <w:sz w:val="24"/>
          <w:szCs w:val="24"/>
        </w:rPr>
      </w:pPr>
    </w:p>
    <w:p w14:paraId="47C7F4E8" w14:textId="5564AB2A" w:rsidR="005D1B21" w:rsidRPr="009F604E" w:rsidRDefault="006C4E3B" w:rsidP="005D1B21">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u w:val="single"/>
        </w:rPr>
      </w:pPr>
      <w:r w:rsidRPr="009F604E">
        <w:rPr>
          <w:rFonts w:ascii="Cambria" w:hAnsi="Cambria"/>
          <w:b/>
          <w:sz w:val="24"/>
          <w:szCs w:val="24"/>
          <w:u w:val="single"/>
        </w:rPr>
        <w:t>Ocena števila tujih tekmovalcev:</w:t>
      </w:r>
    </w:p>
    <w:p w14:paraId="5D0B3F59" w14:textId="42CB841E" w:rsidR="005D1B21" w:rsidRPr="009F604E" w:rsidRDefault="005D1B21" w:rsidP="005D1B21">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14984758" w14:textId="77777777" w:rsidR="005D1B21" w:rsidRPr="009F604E" w:rsidRDefault="005D1B21" w:rsidP="005D1B21">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138A15B9" w14:textId="77777777" w:rsidR="005D1B21" w:rsidRPr="009F604E" w:rsidRDefault="005D1B21" w:rsidP="005D1B21">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017D7422" w14:textId="78C650E1" w:rsidR="005D1B21" w:rsidRPr="009F604E" w:rsidRDefault="005D1B21" w:rsidP="005D1B21">
      <w:pPr>
        <w:pStyle w:val="ListParagraph"/>
        <w:numPr>
          <w:ilvl w:val="0"/>
          <w:numId w:val="4"/>
        </w:numPr>
        <w:spacing w:after="0" w:line="240" w:lineRule="auto"/>
        <w:jc w:val="both"/>
        <w:rPr>
          <w:rFonts w:ascii="Cambria" w:hAnsi="Cambria"/>
          <w:bCs/>
          <w:i/>
          <w:iCs/>
          <w:sz w:val="24"/>
          <w:szCs w:val="24"/>
        </w:rPr>
      </w:pPr>
      <w:r w:rsidRPr="009F604E">
        <w:rPr>
          <w:rFonts w:ascii="Cambria" w:hAnsi="Cambria"/>
          <w:bCs/>
          <w:i/>
          <w:iCs/>
          <w:sz w:val="24"/>
          <w:szCs w:val="24"/>
        </w:rPr>
        <w:t xml:space="preserve">oceno števila </w:t>
      </w:r>
      <w:r w:rsidR="006C4E3B" w:rsidRPr="009F604E">
        <w:rPr>
          <w:rFonts w:ascii="Cambria" w:hAnsi="Cambria"/>
          <w:bCs/>
          <w:i/>
          <w:iCs/>
          <w:sz w:val="24"/>
          <w:szCs w:val="24"/>
        </w:rPr>
        <w:t xml:space="preserve">tuje </w:t>
      </w:r>
      <w:r w:rsidRPr="009F604E">
        <w:rPr>
          <w:rFonts w:ascii="Cambria" w:hAnsi="Cambria"/>
          <w:bCs/>
          <w:i/>
          <w:iCs/>
          <w:sz w:val="24"/>
          <w:szCs w:val="24"/>
        </w:rPr>
        <w:t xml:space="preserve">spremljevalne ekipe </w:t>
      </w:r>
      <w:r w:rsidR="00FE4890" w:rsidRPr="009F604E">
        <w:rPr>
          <w:rFonts w:ascii="Cambria" w:hAnsi="Cambria"/>
          <w:bCs/>
          <w:i/>
          <w:iCs/>
          <w:sz w:val="24"/>
          <w:szCs w:val="24"/>
        </w:rPr>
        <w:t>(število oseb)</w:t>
      </w:r>
    </w:p>
    <w:p w14:paraId="19F066D9" w14:textId="77777777" w:rsidR="005D1B21" w:rsidRPr="009F604E" w:rsidRDefault="005D1B21" w:rsidP="005D1B21">
      <w:pPr>
        <w:pStyle w:val="ListParagraph"/>
        <w:spacing w:after="0" w:line="240" w:lineRule="auto"/>
        <w:ind w:left="1080"/>
        <w:jc w:val="both"/>
        <w:rPr>
          <w:rFonts w:ascii="Cambria" w:hAnsi="Cambria"/>
          <w:bCs/>
          <w:i/>
          <w:iCs/>
          <w:sz w:val="24"/>
          <w:szCs w:val="24"/>
          <w:u w:val="single"/>
        </w:rPr>
      </w:pPr>
    </w:p>
    <w:p w14:paraId="40EE7C6A" w14:textId="6B19C16B" w:rsidR="005D1B21" w:rsidRPr="009F604E" w:rsidRDefault="00FE4890" w:rsidP="005D1B21">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u w:val="single"/>
        </w:rPr>
      </w:pPr>
      <w:r w:rsidRPr="009F604E">
        <w:rPr>
          <w:rFonts w:ascii="Cambria" w:hAnsi="Cambria"/>
          <w:b/>
          <w:sz w:val="24"/>
          <w:szCs w:val="24"/>
          <w:u w:val="single"/>
        </w:rPr>
        <w:t>Ocena števila tuje spremljevalne ekipe (število oseb):</w:t>
      </w:r>
    </w:p>
    <w:p w14:paraId="6017705E" w14:textId="7E3EBDA8" w:rsidR="005D1B21" w:rsidRPr="009F604E" w:rsidRDefault="005D1B21" w:rsidP="005D1B21">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47FECB5E" w14:textId="14CCC060" w:rsidR="005D1B21" w:rsidRPr="009F604E" w:rsidRDefault="005D1B21" w:rsidP="005D1B21">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0DFCD395" w14:textId="77777777" w:rsidR="005D1B21" w:rsidRPr="009F604E" w:rsidRDefault="005D1B21" w:rsidP="005D1B21">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4BB608FE" w14:textId="76DEE4A2" w:rsidR="00626FB0" w:rsidRPr="009F604E" w:rsidRDefault="00626FB0" w:rsidP="00626FB0">
      <w:pPr>
        <w:pStyle w:val="ListParagraph"/>
        <w:numPr>
          <w:ilvl w:val="0"/>
          <w:numId w:val="4"/>
        </w:numPr>
        <w:spacing w:after="0" w:line="240" w:lineRule="auto"/>
        <w:jc w:val="both"/>
        <w:rPr>
          <w:rFonts w:ascii="Cambria" w:hAnsi="Cambria"/>
          <w:bCs/>
          <w:i/>
          <w:iCs/>
          <w:sz w:val="24"/>
          <w:szCs w:val="24"/>
        </w:rPr>
      </w:pPr>
      <w:r w:rsidRPr="009F604E">
        <w:rPr>
          <w:rFonts w:ascii="Cambria" w:hAnsi="Cambria"/>
          <w:bCs/>
          <w:i/>
          <w:iCs/>
          <w:sz w:val="24"/>
          <w:szCs w:val="24"/>
        </w:rPr>
        <w:t>oceno števila tujih novinarjev</w:t>
      </w:r>
    </w:p>
    <w:p w14:paraId="2183D423" w14:textId="77777777" w:rsidR="00626FB0" w:rsidRPr="009F604E" w:rsidRDefault="00626FB0" w:rsidP="00626FB0">
      <w:pPr>
        <w:pStyle w:val="ListParagraph"/>
        <w:spacing w:after="0" w:line="240" w:lineRule="auto"/>
        <w:ind w:left="1080"/>
        <w:jc w:val="both"/>
        <w:rPr>
          <w:rFonts w:ascii="Cambria" w:hAnsi="Cambria"/>
          <w:bCs/>
          <w:i/>
          <w:iCs/>
          <w:sz w:val="24"/>
          <w:szCs w:val="24"/>
        </w:rPr>
      </w:pPr>
    </w:p>
    <w:p w14:paraId="596E10B7" w14:textId="0AFBD034" w:rsidR="00626FB0" w:rsidRPr="009F604E" w:rsidRDefault="00FE4890" w:rsidP="00626FB0">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u w:val="single"/>
        </w:rPr>
      </w:pPr>
      <w:r w:rsidRPr="009F604E">
        <w:rPr>
          <w:rFonts w:ascii="Cambria" w:hAnsi="Cambria"/>
          <w:b/>
          <w:sz w:val="24"/>
          <w:szCs w:val="24"/>
          <w:u w:val="single"/>
        </w:rPr>
        <w:t>Ocena števila tujih novinarjev:</w:t>
      </w:r>
    </w:p>
    <w:p w14:paraId="6E8419B0" w14:textId="77777777" w:rsidR="00626FB0" w:rsidRPr="009F604E" w:rsidRDefault="00626FB0" w:rsidP="00626FB0">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5CDA73A4" w14:textId="77777777" w:rsidR="00626FB0" w:rsidRPr="009F604E" w:rsidRDefault="00626FB0" w:rsidP="00626FB0">
      <w:pPr>
        <w:pBdr>
          <w:top w:val="single" w:sz="4" w:space="1" w:color="auto"/>
          <w:left w:val="single" w:sz="4" w:space="4" w:color="auto"/>
          <w:bottom w:val="single" w:sz="4" w:space="13" w:color="auto"/>
          <w:right w:val="single" w:sz="4" w:space="4" w:color="auto"/>
        </w:pBdr>
        <w:shd w:val="clear" w:color="auto" w:fill="C5E0B3" w:themeFill="accent6" w:themeFillTint="66"/>
        <w:tabs>
          <w:tab w:val="left" w:pos="2457"/>
        </w:tabs>
        <w:spacing w:line="300" w:lineRule="exact"/>
        <w:jc w:val="both"/>
        <w:rPr>
          <w:rFonts w:ascii="Cambria" w:hAnsi="Cambria"/>
          <w:b/>
          <w:sz w:val="24"/>
          <w:szCs w:val="24"/>
        </w:rPr>
      </w:pPr>
    </w:p>
    <w:p w14:paraId="5996A43B" w14:textId="5EB41779" w:rsidR="008D557E" w:rsidRPr="009F604E" w:rsidRDefault="008D557E" w:rsidP="00C53268">
      <w:pPr>
        <w:pStyle w:val="ListParagraph"/>
        <w:jc w:val="both"/>
        <w:rPr>
          <w:rFonts w:ascii="Cambria" w:hAnsi="Cambria"/>
          <w:b/>
          <w:bCs/>
          <w:sz w:val="24"/>
          <w:szCs w:val="24"/>
        </w:rPr>
      </w:pPr>
    </w:p>
    <w:p w14:paraId="1CCC1B15" w14:textId="7F45B866" w:rsidR="00707490" w:rsidRPr="009F604E" w:rsidRDefault="00707490" w:rsidP="00707490">
      <w:pPr>
        <w:pStyle w:val="ListParagraph"/>
        <w:jc w:val="both"/>
        <w:rPr>
          <w:rFonts w:ascii="Cambria" w:hAnsi="Cambria"/>
          <w:b/>
          <w:bCs/>
          <w:sz w:val="24"/>
          <w:szCs w:val="24"/>
          <w:u w:val="single"/>
        </w:rPr>
      </w:pPr>
      <w:r w:rsidRPr="009F604E">
        <w:rPr>
          <w:rFonts w:ascii="Cambria" w:hAnsi="Cambria"/>
          <w:b/>
          <w:bCs/>
          <w:sz w:val="24"/>
          <w:szCs w:val="24"/>
        </w:rPr>
        <w:t xml:space="preserve">g.) Povezljivost mednarodnega športnega dogodka s produktom »aktivna doživetja na prostem«*, ki predstavlja skupaj s športnim turizmom </w:t>
      </w:r>
      <w:r w:rsidR="005261DE" w:rsidRPr="009F604E">
        <w:rPr>
          <w:rFonts w:ascii="Cambria" w:hAnsi="Cambria"/>
          <w:b/>
          <w:bCs/>
          <w:sz w:val="24"/>
          <w:szCs w:val="24"/>
        </w:rPr>
        <w:t>enega od ključnih produktov slovenkega turizma</w:t>
      </w:r>
      <w:r w:rsidR="00E86DD3" w:rsidRPr="009F604E">
        <w:rPr>
          <w:rFonts w:ascii="Cambria" w:hAnsi="Cambria"/>
          <w:b/>
          <w:bCs/>
          <w:sz w:val="24"/>
          <w:szCs w:val="24"/>
        </w:rPr>
        <w:t xml:space="preserve">- </w:t>
      </w:r>
      <w:r w:rsidRPr="009F604E">
        <w:rPr>
          <w:rFonts w:ascii="Cambria" w:hAnsi="Cambria"/>
          <w:b/>
          <w:bCs/>
          <w:sz w:val="24"/>
          <w:szCs w:val="24"/>
          <w:u w:val="single"/>
        </w:rPr>
        <w:t>največ 20 točk</w:t>
      </w:r>
    </w:p>
    <w:p w14:paraId="5D37C507" w14:textId="77777777" w:rsidR="00707490" w:rsidRPr="009F604E" w:rsidRDefault="00707490" w:rsidP="00707490">
      <w:pPr>
        <w:pStyle w:val="ListParagraph"/>
        <w:jc w:val="both"/>
        <w:rPr>
          <w:rFonts w:ascii="Cambria" w:hAnsi="Cambria"/>
          <w:b/>
          <w:bCs/>
          <w:sz w:val="24"/>
          <w:szCs w:val="24"/>
          <w:u w:val="single"/>
        </w:rPr>
      </w:pPr>
    </w:p>
    <w:p w14:paraId="3F8E7390" w14:textId="77777777" w:rsidR="00707490" w:rsidRPr="009F604E" w:rsidRDefault="00707490" w:rsidP="00707490">
      <w:pPr>
        <w:ind w:left="720"/>
        <w:contextualSpacing/>
        <w:jc w:val="both"/>
        <w:rPr>
          <w:rFonts w:ascii="Cambria" w:hAnsi="Cambria" w:cs="Arial"/>
          <w:sz w:val="24"/>
          <w:szCs w:val="24"/>
        </w:rPr>
      </w:pPr>
      <w:r w:rsidRPr="009F604E">
        <w:rPr>
          <w:rFonts w:ascii="Cambria" w:hAnsi="Cambria" w:cs="Arial"/>
          <w:sz w:val="24"/>
          <w:szCs w:val="24"/>
        </w:rPr>
        <w:t>Pri tem kriteriju bo strokovna komisija ocenjevala, kje se odvija športni dogodek (v naravnem okolju/na prostem ali v dvorani oziroma na zaprtih športnih terenih) in na koliko destinacijah, ter kakšne so glede na to promocijske možnosti posameznih vrst aktivnega oddiha, naravnih danosti Slovenije in njenih atrakcij.</w:t>
      </w:r>
    </w:p>
    <w:p w14:paraId="56F422DE" w14:textId="1F76C59F" w:rsidR="00707490" w:rsidRDefault="00707490" w:rsidP="00707490">
      <w:pPr>
        <w:ind w:left="720"/>
        <w:contextualSpacing/>
        <w:jc w:val="both"/>
        <w:rPr>
          <w:rFonts w:ascii="Cambria" w:hAnsi="Cambria"/>
          <w:sz w:val="24"/>
          <w:szCs w:val="24"/>
        </w:rPr>
      </w:pPr>
    </w:p>
    <w:p w14:paraId="2A882DE5" w14:textId="77777777" w:rsidR="009F604E" w:rsidRPr="009F604E" w:rsidRDefault="009F604E" w:rsidP="00707490">
      <w:pPr>
        <w:ind w:left="720"/>
        <w:contextualSpacing/>
        <w:jc w:val="both"/>
        <w:rPr>
          <w:rFonts w:ascii="Cambria" w:hAnsi="Cambria"/>
          <w:sz w:val="24"/>
          <w:szCs w:val="24"/>
        </w:rPr>
      </w:pPr>
    </w:p>
    <w:p w14:paraId="6EEA8A65" w14:textId="77777777" w:rsidR="00707490" w:rsidRPr="009F604E" w:rsidRDefault="00707490" w:rsidP="00707490">
      <w:pPr>
        <w:ind w:left="720"/>
        <w:contextualSpacing/>
        <w:jc w:val="both"/>
        <w:rPr>
          <w:rFonts w:ascii="Cambria" w:hAnsi="Cambria"/>
          <w:sz w:val="24"/>
          <w:szCs w:val="24"/>
        </w:rPr>
      </w:pPr>
    </w:p>
    <w:tbl>
      <w:tblPr>
        <w:tblW w:w="8640" w:type="dxa"/>
        <w:tblInd w:w="82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020"/>
        <w:gridCol w:w="1620"/>
      </w:tblGrid>
      <w:tr w:rsidR="00707490" w:rsidRPr="009F604E" w14:paraId="6E2BFE5F" w14:textId="77777777" w:rsidTr="007F2C45">
        <w:tc>
          <w:tcPr>
            <w:tcW w:w="70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6CC262D" w14:textId="77777777" w:rsidR="00707490" w:rsidRPr="009F604E" w:rsidRDefault="00707490" w:rsidP="007F2C45">
            <w:pPr>
              <w:rPr>
                <w:rFonts w:ascii="Cambria" w:hAnsi="Cambria"/>
                <w:b/>
                <w:bCs/>
                <w:sz w:val="24"/>
                <w:szCs w:val="24"/>
              </w:rPr>
            </w:pPr>
          </w:p>
        </w:tc>
        <w:tc>
          <w:tcPr>
            <w:tcW w:w="162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0E14BF6" w14:textId="77777777" w:rsidR="00707490" w:rsidRPr="009F604E" w:rsidRDefault="00707490" w:rsidP="007F2C45">
            <w:pPr>
              <w:rPr>
                <w:rFonts w:ascii="Cambria" w:hAnsi="Cambria"/>
                <w:b/>
                <w:bCs/>
                <w:sz w:val="24"/>
                <w:szCs w:val="24"/>
              </w:rPr>
            </w:pPr>
            <w:r w:rsidRPr="009F604E">
              <w:rPr>
                <w:rFonts w:ascii="Cambria" w:hAnsi="Cambria"/>
                <w:b/>
                <w:bCs/>
                <w:sz w:val="24"/>
                <w:szCs w:val="24"/>
              </w:rPr>
              <w:t>Število točk</w:t>
            </w:r>
          </w:p>
        </w:tc>
      </w:tr>
      <w:tr w:rsidR="00707490" w:rsidRPr="009F604E" w14:paraId="2692789C" w14:textId="77777777" w:rsidTr="007F2C45">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8CA72D5" w14:textId="77777777" w:rsidR="00707490" w:rsidRPr="009F604E" w:rsidRDefault="00707490" w:rsidP="007F2C45">
            <w:pPr>
              <w:rPr>
                <w:rFonts w:ascii="Cambria" w:hAnsi="Cambria"/>
                <w:sz w:val="24"/>
                <w:szCs w:val="24"/>
              </w:rPr>
            </w:pPr>
            <w:r w:rsidRPr="009F604E">
              <w:rPr>
                <w:rFonts w:ascii="Cambria" w:hAnsi="Cambria"/>
                <w:sz w:val="24"/>
                <w:szCs w:val="24"/>
              </w:rPr>
              <w:t>Zelo dobre promocijske možnosti:  Dogodek je močno povezljiv z aktivnimi doživetji na prostem in poteka v naravnem okolju/na prostem na različnih destinacijah**</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79A413A4" w14:textId="77777777" w:rsidR="00707490" w:rsidRPr="009F604E" w:rsidRDefault="00707490" w:rsidP="007F2C45">
            <w:pPr>
              <w:rPr>
                <w:rFonts w:ascii="Cambria" w:hAnsi="Cambria"/>
                <w:sz w:val="24"/>
                <w:szCs w:val="24"/>
              </w:rPr>
            </w:pPr>
            <w:r w:rsidRPr="009F604E">
              <w:rPr>
                <w:rFonts w:ascii="Cambria" w:hAnsi="Cambria"/>
                <w:sz w:val="24"/>
                <w:szCs w:val="24"/>
              </w:rPr>
              <w:t>20</w:t>
            </w:r>
          </w:p>
        </w:tc>
      </w:tr>
      <w:tr w:rsidR="00707490" w:rsidRPr="009F604E" w14:paraId="16B59F69" w14:textId="77777777" w:rsidTr="007F2C45">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C29C03A" w14:textId="77777777" w:rsidR="00707490" w:rsidRPr="009F604E" w:rsidRDefault="00707490" w:rsidP="007F2C45">
            <w:pPr>
              <w:rPr>
                <w:rFonts w:ascii="Cambria" w:hAnsi="Cambria"/>
                <w:sz w:val="24"/>
                <w:szCs w:val="24"/>
              </w:rPr>
            </w:pPr>
            <w:r w:rsidRPr="009F604E">
              <w:rPr>
                <w:rFonts w:ascii="Cambria" w:hAnsi="Cambria"/>
                <w:sz w:val="24"/>
                <w:szCs w:val="24"/>
              </w:rPr>
              <w:t>Dobre promocijske možnosti:  Dogodek je dobro povezljiv z aktivnimi doživetji na prostem in poteka v naravnem okolju/na prostem le na eni destinaciji**</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48C05CD1" w14:textId="77777777" w:rsidR="00707490" w:rsidRPr="009F604E" w:rsidRDefault="00707490" w:rsidP="007F2C45">
            <w:pPr>
              <w:rPr>
                <w:rFonts w:ascii="Cambria" w:hAnsi="Cambria"/>
                <w:sz w:val="24"/>
                <w:szCs w:val="24"/>
              </w:rPr>
            </w:pPr>
            <w:r w:rsidRPr="009F604E">
              <w:rPr>
                <w:rFonts w:ascii="Cambria" w:hAnsi="Cambria"/>
                <w:sz w:val="24"/>
                <w:szCs w:val="24"/>
              </w:rPr>
              <w:t>10</w:t>
            </w:r>
          </w:p>
        </w:tc>
      </w:tr>
      <w:tr w:rsidR="00707490" w:rsidRPr="009F604E" w14:paraId="3D3E471C" w14:textId="77777777" w:rsidTr="007F2C45">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0B13EAF" w14:textId="77777777" w:rsidR="00707490" w:rsidRPr="009F604E" w:rsidRDefault="00707490" w:rsidP="007F2C45">
            <w:pPr>
              <w:rPr>
                <w:rFonts w:ascii="Cambria" w:hAnsi="Cambria"/>
                <w:sz w:val="24"/>
                <w:szCs w:val="24"/>
              </w:rPr>
            </w:pPr>
            <w:r w:rsidRPr="009F604E">
              <w:rPr>
                <w:rFonts w:ascii="Cambria" w:hAnsi="Cambria"/>
                <w:sz w:val="24"/>
                <w:szCs w:val="24"/>
              </w:rPr>
              <w:t xml:space="preserve">Slabše promocijske možnosti: Dogodek je slabo povezljiv z aktivnimi doživetji na prostem in poteka v dvorani ali zaprtih športnih terenih na eni ali več destinacijah** </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3ABE9A9D" w14:textId="77777777" w:rsidR="00707490" w:rsidRPr="009F604E" w:rsidRDefault="00707490" w:rsidP="007F2C45">
            <w:pPr>
              <w:rPr>
                <w:rFonts w:ascii="Cambria" w:hAnsi="Cambria"/>
                <w:sz w:val="24"/>
                <w:szCs w:val="24"/>
              </w:rPr>
            </w:pPr>
            <w:r w:rsidRPr="009F604E">
              <w:rPr>
                <w:rFonts w:ascii="Cambria" w:hAnsi="Cambria"/>
                <w:sz w:val="24"/>
                <w:szCs w:val="24"/>
              </w:rPr>
              <w:t>0</w:t>
            </w:r>
          </w:p>
        </w:tc>
      </w:tr>
    </w:tbl>
    <w:p w14:paraId="193AE15B" w14:textId="77777777" w:rsidR="00707490" w:rsidRPr="009F604E" w:rsidRDefault="00707490" w:rsidP="00707490">
      <w:pPr>
        <w:ind w:left="720"/>
        <w:contextualSpacing/>
        <w:jc w:val="both"/>
        <w:rPr>
          <w:rFonts w:ascii="Cambria" w:hAnsi="Cambria"/>
          <w:sz w:val="24"/>
          <w:szCs w:val="24"/>
        </w:rPr>
      </w:pPr>
    </w:p>
    <w:p w14:paraId="02E40DEB" w14:textId="77777777" w:rsidR="00707490" w:rsidRPr="009F604E" w:rsidRDefault="00707490" w:rsidP="00707490">
      <w:pPr>
        <w:ind w:left="720"/>
        <w:contextualSpacing/>
        <w:jc w:val="both"/>
        <w:rPr>
          <w:rFonts w:ascii="Cambria" w:hAnsi="Cambria"/>
          <w:sz w:val="24"/>
          <w:szCs w:val="24"/>
        </w:rPr>
      </w:pPr>
      <w:r w:rsidRPr="009F604E">
        <w:rPr>
          <w:rFonts w:ascii="Cambria" w:hAnsi="Cambria"/>
          <w:sz w:val="24"/>
          <w:szCs w:val="24"/>
        </w:rPr>
        <w:t>Aktivni oddih* (celoletni aktivni športi v naravi, kot so kolesarjenje, pohodništvo, vodni športi, zračni športi, smučanje itd. – poudarek na določenem aktivnem oddihu kot vodilnemu motivu prihoda). Produkt ima velik vpliv na celostno podobo Slovenije kot zelene in aktivne  trajnostne destinacije za preživljanje aktivnih počitnic na prostem.</w:t>
      </w:r>
    </w:p>
    <w:p w14:paraId="0D0E2732" w14:textId="7B334CBA" w:rsidR="004F43B5" w:rsidRPr="009F604E" w:rsidRDefault="00707490" w:rsidP="00C60C58">
      <w:pPr>
        <w:rPr>
          <w:rFonts w:ascii="Cambria" w:hAnsi="Cambria"/>
          <w:sz w:val="24"/>
          <w:szCs w:val="24"/>
        </w:rPr>
      </w:pPr>
      <w:r w:rsidRPr="009F604E">
        <w:rPr>
          <w:rFonts w:ascii="Cambria" w:hAnsi="Cambria"/>
          <w:sz w:val="24"/>
          <w:szCs w:val="24"/>
        </w:rPr>
        <w:t>**Kot destinacija se smatra kraj ali občina.</w:t>
      </w:r>
    </w:p>
    <w:p w14:paraId="54244BD2" w14:textId="1CC2FCF3" w:rsidR="004F43B5" w:rsidRPr="009F604E" w:rsidRDefault="004F43B5" w:rsidP="004F43B5">
      <w:pPr>
        <w:pStyle w:val="ListParagraph"/>
        <w:ind w:left="1080"/>
        <w:jc w:val="both"/>
        <w:rPr>
          <w:rFonts w:ascii="Cambria" w:hAnsi="Cambria"/>
          <w:bCs/>
          <w:i/>
          <w:iCs/>
          <w:sz w:val="24"/>
          <w:szCs w:val="24"/>
          <w:u w:val="single"/>
        </w:rPr>
      </w:pPr>
      <w:r w:rsidRPr="009F604E">
        <w:rPr>
          <w:rFonts w:ascii="Cambria" w:hAnsi="Cambria"/>
          <w:bCs/>
          <w:i/>
          <w:iCs/>
          <w:sz w:val="24"/>
          <w:szCs w:val="24"/>
          <w:u w:val="single"/>
        </w:rPr>
        <w:t>Prijavitelj v spodnje</w:t>
      </w:r>
      <w:r w:rsidR="00D33EBD" w:rsidRPr="009F604E">
        <w:rPr>
          <w:rFonts w:ascii="Cambria" w:hAnsi="Cambria"/>
          <w:bCs/>
          <w:i/>
          <w:iCs/>
          <w:sz w:val="24"/>
          <w:szCs w:val="24"/>
          <w:u w:val="single"/>
        </w:rPr>
        <w:t>m</w:t>
      </w:r>
      <w:r w:rsidRPr="009F604E">
        <w:rPr>
          <w:rFonts w:ascii="Cambria" w:hAnsi="Cambria"/>
          <w:bCs/>
          <w:i/>
          <w:iCs/>
          <w:sz w:val="24"/>
          <w:szCs w:val="24"/>
          <w:u w:val="single"/>
        </w:rPr>
        <w:t xml:space="preserve"> zelen</w:t>
      </w:r>
      <w:r w:rsidR="00D33EBD" w:rsidRPr="009F604E">
        <w:rPr>
          <w:rFonts w:ascii="Cambria" w:hAnsi="Cambria"/>
          <w:bCs/>
          <w:i/>
          <w:iCs/>
          <w:sz w:val="24"/>
          <w:szCs w:val="24"/>
          <w:u w:val="single"/>
        </w:rPr>
        <w:t>em</w:t>
      </w:r>
      <w:r w:rsidRPr="009F604E">
        <w:rPr>
          <w:rFonts w:ascii="Cambria" w:hAnsi="Cambria"/>
          <w:bCs/>
          <w:i/>
          <w:iCs/>
          <w:sz w:val="24"/>
          <w:szCs w:val="24"/>
          <w:u w:val="single"/>
        </w:rPr>
        <w:t xml:space="preserve"> polj</w:t>
      </w:r>
      <w:r w:rsidR="00D33EBD" w:rsidRPr="009F604E">
        <w:rPr>
          <w:rFonts w:ascii="Cambria" w:hAnsi="Cambria"/>
          <w:bCs/>
          <w:i/>
          <w:iCs/>
          <w:sz w:val="24"/>
          <w:szCs w:val="24"/>
          <w:u w:val="single"/>
        </w:rPr>
        <w:t>u</w:t>
      </w:r>
      <w:r w:rsidRPr="009F604E">
        <w:rPr>
          <w:rFonts w:ascii="Cambria" w:hAnsi="Cambria"/>
          <w:bCs/>
          <w:i/>
          <w:iCs/>
          <w:sz w:val="24"/>
          <w:szCs w:val="24"/>
          <w:u w:val="single"/>
        </w:rPr>
        <w:t xml:space="preserve"> </w:t>
      </w:r>
      <w:r w:rsidR="00D33EBD" w:rsidRPr="009F604E">
        <w:rPr>
          <w:rFonts w:ascii="Cambria" w:hAnsi="Cambria"/>
          <w:bCs/>
          <w:i/>
          <w:iCs/>
          <w:sz w:val="24"/>
          <w:szCs w:val="24"/>
          <w:u w:val="single"/>
        </w:rPr>
        <w:t xml:space="preserve">ustrezno </w:t>
      </w:r>
      <w:r w:rsidR="00936053" w:rsidRPr="009F604E">
        <w:rPr>
          <w:rFonts w:ascii="Cambria" w:hAnsi="Cambria"/>
          <w:bCs/>
          <w:i/>
          <w:iCs/>
          <w:sz w:val="24"/>
          <w:szCs w:val="24"/>
          <w:u w:val="single"/>
        </w:rPr>
        <w:t>izbere</w:t>
      </w:r>
      <w:r w:rsidRPr="009F604E">
        <w:rPr>
          <w:rFonts w:ascii="Cambria" w:hAnsi="Cambria"/>
          <w:bCs/>
          <w:i/>
          <w:iCs/>
          <w:sz w:val="24"/>
          <w:szCs w:val="24"/>
          <w:u w:val="single"/>
        </w:rPr>
        <w:t>:</w:t>
      </w:r>
    </w:p>
    <w:p w14:paraId="39A9AE51" w14:textId="77777777" w:rsidR="004F43B5" w:rsidRPr="009F604E" w:rsidRDefault="004F43B5" w:rsidP="004F43B5">
      <w:pPr>
        <w:spacing w:after="0" w:line="240" w:lineRule="auto"/>
        <w:jc w:val="both"/>
        <w:rPr>
          <w:rFonts w:ascii="Cambria" w:hAnsi="Cambria"/>
          <w:bCs/>
          <w:i/>
          <w:iCs/>
          <w:sz w:val="24"/>
          <w:szCs w:val="24"/>
        </w:rPr>
      </w:pPr>
    </w:p>
    <w:p w14:paraId="1C2A0275" w14:textId="03E758A8" w:rsidR="00D02CD0" w:rsidRPr="009F604E" w:rsidRDefault="008D557E" w:rsidP="004F43B5">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rPr>
      </w:pPr>
      <w:r w:rsidRPr="003C3864">
        <w:rPr>
          <w:rFonts w:ascii="Cambria" w:hAnsi="Cambria"/>
          <w:b/>
          <w:i/>
          <w:iCs/>
          <w:noProof/>
          <w:sz w:val="24"/>
          <w:szCs w:val="24"/>
        </w:rPr>
        <mc:AlternateContent>
          <mc:Choice Requires="wps">
            <w:drawing>
              <wp:anchor distT="0" distB="0" distL="114300" distR="114300" simplePos="0" relativeHeight="251659264" behindDoc="0" locked="0" layoutInCell="1" allowOverlap="1" wp14:anchorId="11F71AC6" wp14:editId="48CC73E0">
                <wp:simplePos x="0" y="0"/>
                <wp:positionH relativeFrom="margin">
                  <wp:align>left</wp:align>
                </wp:positionH>
                <wp:positionV relativeFrom="paragraph">
                  <wp:posOffset>33020</wp:posOffset>
                </wp:positionV>
                <wp:extent cx="158750" cy="2032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158750" cy="203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5E3DD" id="Rectangle 2" o:spid="_x0000_s1026" style="position:absolute;margin-left:0;margin-top:2.6pt;width:12.5pt;height: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" fillcolor="white [3201]" strokecolor="#70ad47 [3209]" strokeweight="1pt">
                <w10:wrap anchorx="margin"/>
              </v:rect>
            </w:pict>
          </mc:Fallback>
        </mc:AlternateContent>
      </w:r>
      <w:r w:rsidRPr="003C3864">
        <w:rPr>
          <w:rFonts w:ascii="Cambria" w:hAnsi="Cambria"/>
          <w:b/>
          <w:i/>
          <w:iCs/>
          <w:sz w:val="24"/>
          <w:szCs w:val="24"/>
        </w:rPr>
        <w:t xml:space="preserve">     </w:t>
      </w:r>
      <w:r w:rsidR="00936053" w:rsidRPr="003C3864">
        <w:rPr>
          <w:rFonts w:ascii="Cambria" w:hAnsi="Cambria"/>
          <w:b/>
          <w:i/>
          <w:iCs/>
          <w:sz w:val="24"/>
          <w:szCs w:val="24"/>
        </w:rPr>
        <w:t>Prijavljeni športni dogodek je dogodek</w:t>
      </w:r>
      <w:r w:rsidR="00284252" w:rsidRPr="009F604E">
        <w:rPr>
          <w:rFonts w:ascii="Cambria" w:hAnsi="Cambria"/>
          <w:b/>
          <w:i/>
          <w:iCs/>
          <w:sz w:val="24"/>
          <w:szCs w:val="24"/>
        </w:rPr>
        <w:t>, ki se odvija</w:t>
      </w:r>
      <w:r w:rsidR="00EB077E" w:rsidRPr="009F604E">
        <w:rPr>
          <w:rFonts w:ascii="Cambria" w:hAnsi="Cambria"/>
          <w:b/>
          <w:i/>
          <w:iCs/>
          <w:sz w:val="24"/>
          <w:szCs w:val="24"/>
        </w:rPr>
        <w:t xml:space="preserve"> na prostem, v naravnem okolju,</w:t>
      </w:r>
      <w:r w:rsidR="00284252" w:rsidRPr="009F604E">
        <w:rPr>
          <w:rFonts w:ascii="Cambria" w:hAnsi="Cambria"/>
          <w:b/>
          <w:i/>
          <w:iCs/>
          <w:sz w:val="24"/>
          <w:szCs w:val="24"/>
        </w:rPr>
        <w:t xml:space="preserve"> na </w:t>
      </w:r>
      <w:r w:rsidR="00CD4AA5" w:rsidRPr="009F604E">
        <w:rPr>
          <w:rFonts w:ascii="Cambria" w:hAnsi="Cambria"/>
          <w:b/>
          <w:i/>
          <w:iCs/>
          <w:sz w:val="24"/>
          <w:szCs w:val="24"/>
        </w:rPr>
        <w:t>različnih destinacijah</w:t>
      </w:r>
      <w:r w:rsidR="00D02CD0" w:rsidRPr="009F604E">
        <w:rPr>
          <w:rFonts w:ascii="Cambria" w:hAnsi="Cambria"/>
          <w:b/>
          <w:i/>
          <w:iCs/>
          <w:sz w:val="24"/>
          <w:szCs w:val="24"/>
        </w:rPr>
        <w:t xml:space="preserve"> (</w:t>
      </w:r>
      <w:r w:rsidR="000345C9" w:rsidRPr="009F604E">
        <w:rPr>
          <w:rFonts w:ascii="Cambria" w:hAnsi="Cambria"/>
          <w:b/>
          <w:i/>
          <w:iCs/>
          <w:sz w:val="24"/>
          <w:szCs w:val="24"/>
        </w:rPr>
        <w:t>spodaj navesti na katerih</w:t>
      </w:r>
      <w:r w:rsidR="00EB077E" w:rsidRPr="009F604E">
        <w:rPr>
          <w:rFonts w:ascii="Cambria" w:hAnsi="Cambria"/>
          <w:b/>
          <w:i/>
          <w:iCs/>
          <w:sz w:val="24"/>
          <w:szCs w:val="24"/>
        </w:rPr>
        <w:t xml:space="preserve"> destinacijah</w:t>
      </w:r>
      <w:r w:rsidR="00FE6263" w:rsidRPr="009F604E">
        <w:rPr>
          <w:rFonts w:ascii="Cambria" w:hAnsi="Cambria"/>
          <w:b/>
          <w:i/>
          <w:iCs/>
          <w:sz w:val="24"/>
          <w:szCs w:val="24"/>
        </w:rPr>
        <w:t xml:space="preserve"> se dogodek odvija</w:t>
      </w:r>
      <w:r w:rsidR="000345C9" w:rsidRPr="009F604E">
        <w:rPr>
          <w:rFonts w:ascii="Cambria" w:hAnsi="Cambria"/>
          <w:b/>
          <w:i/>
          <w:iCs/>
          <w:sz w:val="24"/>
          <w:szCs w:val="24"/>
        </w:rPr>
        <w:t>)</w:t>
      </w:r>
    </w:p>
    <w:p w14:paraId="27E8E60E" w14:textId="77777777" w:rsidR="00F15C00" w:rsidRPr="009F604E" w:rsidRDefault="00F15C00" w:rsidP="004F43B5">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rPr>
      </w:pPr>
    </w:p>
    <w:p w14:paraId="3866D95F" w14:textId="64C73967" w:rsidR="00936053" w:rsidRPr="009F604E" w:rsidRDefault="00D02CD0" w:rsidP="004F43B5">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rPr>
      </w:pPr>
      <w:r w:rsidRPr="009F604E">
        <w:rPr>
          <w:rFonts w:ascii="Cambria" w:hAnsi="Cambria"/>
          <w:b/>
          <w:i/>
          <w:iCs/>
          <w:sz w:val="24"/>
          <w:szCs w:val="24"/>
        </w:rPr>
        <w:t>_____________</w:t>
      </w:r>
      <w:r w:rsidR="000345C9" w:rsidRPr="009F604E">
        <w:rPr>
          <w:rFonts w:ascii="Cambria" w:hAnsi="Cambria"/>
          <w:b/>
          <w:i/>
          <w:iCs/>
          <w:sz w:val="24"/>
          <w:szCs w:val="24"/>
        </w:rPr>
        <w:t>______________________________________________________________________________________</w:t>
      </w:r>
    </w:p>
    <w:p w14:paraId="49F200E1" w14:textId="77777777" w:rsidR="00EB077E" w:rsidRPr="009F604E" w:rsidRDefault="00EB077E" w:rsidP="004F43B5">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rPr>
      </w:pPr>
    </w:p>
    <w:p w14:paraId="029A1538" w14:textId="3394998D" w:rsidR="004F43B5" w:rsidRPr="009F604E" w:rsidRDefault="008D557E" w:rsidP="004F43B5">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rPr>
      </w:pPr>
      <w:r w:rsidRPr="009F604E">
        <w:rPr>
          <w:rFonts w:ascii="Cambria" w:hAnsi="Cambria"/>
          <w:b/>
          <w:i/>
          <w:iCs/>
          <w:sz w:val="24"/>
          <w:szCs w:val="24"/>
        </w:rPr>
        <w:t xml:space="preserve">  </w:t>
      </w:r>
      <w:r w:rsidRPr="003C3864">
        <w:rPr>
          <w:rFonts w:ascii="Cambria" w:hAnsi="Cambria"/>
          <w:b/>
          <w:i/>
          <w:iCs/>
          <w:noProof/>
          <w:sz w:val="24"/>
          <w:szCs w:val="24"/>
        </w:rPr>
        <mc:AlternateContent>
          <mc:Choice Requires="wps">
            <w:drawing>
              <wp:anchor distT="0" distB="0" distL="114300" distR="114300" simplePos="0" relativeHeight="251661312" behindDoc="0" locked="0" layoutInCell="1" allowOverlap="1" wp14:anchorId="5383617F" wp14:editId="72402C29">
                <wp:simplePos x="0" y="0"/>
                <wp:positionH relativeFrom="margin">
                  <wp:posOffset>0</wp:posOffset>
                </wp:positionH>
                <wp:positionV relativeFrom="paragraph">
                  <wp:posOffset>-635</wp:posOffset>
                </wp:positionV>
                <wp:extent cx="158750" cy="2032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158750" cy="2032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660F6" id="Rectangle 3" o:spid="_x0000_s1026" style="position:absolute;margin-left:0;margin-top:-.05pt;width:12.5pt;height: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" fillcolor="window" strokecolor="#70ad47" strokeweight="1pt">
                <w10:wrap anchorx="margin"/>
              </v:rect>
            </w:pict>
          </mc:Fallback>
        </mc:AlternateContent>
      </w:r>
      <w:r w:rsidRPr="003C3864">
        <w:rPr>
          <w:rFonts w:ascii="Cambria" w:hAnsi="Cambria"/>
          <w:b/>
          <w:i/>
          <w:iCs/>
          <w:sz w:val="24"/>
          <w:szCs w:val="24"/>
        </w:rPr>
        <w:t xml:space="preserve">   </w:t>
      </w:r>
      <w:r w:rsidR="00936053" w:rsidRPr="003C3864">
        <w:rPr>
          <w:rFonts w:ascii="Cambria" w:hAnsi="Cambria"/>
          <w:b/>
          <w:i/>
          <w:iCs/>
          <w:sz w:val="24"/>
          <w:szCs w:val="24"/>
        </w:rPr>
        <w:t>Prijavljeni športn</w:t>
      </w:r>
      <w:r w:rsidR="00C7649E" w:rsidRPr="009F604E">
        <w:rPr>
          <w:rFonts w:ascii="Cambria" w:hAnsi="Cambria"/>
          <w:b/>
          <w:i/>
          <w:iCs/>
          <w:sz w:val="24"/>
          <w:szCs w:val="24"/>
        </w:rPr>
        <w:t>i</w:t>
      </w:r>
      <w:r w:rsidR="00936053" w:rsidRPr="009F604E">
        <w:rPr>
          <w:rFonts w:ascii="Cambria" w:hAnsi="Cambria"/>
          <w:b/>
          <w:i/>
          <w:iCs/>
          <w:sz w:val="24"/>
          <w:szCs w:val="24"/>
        </w:rPr>
        <w:t xml:space="preserve"> dogodek je </w:t>
      </w:r>
      <w:r w:rsidR="00CD4AA5" w:rsidRPr="009F604E">
        <w:rPr>
          <w:rFonts w:ascii="Cambria" w:hAnsi="Cambria"/>
          <w:b/>
          <w:i/>
          <w:iCs/>
          <w:sz w:val="24"/>
          <w:szCs w:val="24"/>
        </w:rPr>
        <w:t>dogodek</w:t>
      </w:r>
      <w:r w:rsidR="00F15C00" w:rsidRPr="009F604E">
        <w:rPr>
          <w:rFonts w:ascii="Cambria" w:hAnsi="Cambria"/>
          <w:b/>
          <w:i/>
          <w:iCs/>
          <w:sz w:val="24"/>
          <w:szCs w:val="24"/>
        </w:rPr>
        <w:t>, ki se odvija na prostem, v naravnem okolju</w:t>
      </w:r>
      <w:r w:rsidR="00E52682" w:rsidRPr="009F604E">
        <w:rPr>
          <w:rFonts w:ascii="Cambria" w:hAnsi="Cambria"/>
          <w:b/>
          <w:i/>
          <w:iCs/>
          <w:sz w:val="24"/>
          <w:szCs w:val="24"/>
        </w:rPr>
        <w:t>,</w:t>
      </w:r>
      <w:r w:rsidR="000345C9" w:rsidRPr="009F604E">
        <w:rPr>
          <w:rFonts w:ascii="Cambria" w:hAnsi="Cambria"/>
          <w:b/>
          <w:i/>
          <w:iCs/>
          <w:sz w:val="24"/>
          <w:szCs w:val="24"/>
        </w:rPr>
        <w:t xml:space="preserve"> le na eni destinaciji</w:t>
      </w:r>
    </w:p>
    <w:p w14:paraId="200AE7AD" w14:textId="77777777" w:rsidR="00397B62" w:rsidRPr="009F604E" w:rsidRDefault="00397B62" w:rsidP="004F43B5">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7197AFEF" w14:textId="2E116D81" w:rsidR="005B469F" w:rsidRPr="009F604E" w:rsidRDefault="000747C0" w:rsidP="000747C0">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Cs/>
          <w:i/>
          <w:iCs/>
          <w:sz w:val="24"/>
          <w:szCs w:val="24"/>
        </w:rPr>
      </w:pPr>
      <w:r w:rsidRPr="009F604E">
        <w:rPr>
          <w:rFonts w:ascii="Cambria" w:hAnsi="Cambria"/>
          <w:b/>
          <w:i/>
          <w:iCs/>
          <w:sz w:val="24"/>
          <w:szCs w:val="24"/>
        </w:rPr>
        <w:t xml:space="preserve">  </w:t>
      </w:r>
      <w:r w:rsidRPr="003C3864">
        <w:rPr>
          <w:rFonts w:ascii="Cambria" w:hAnsi="Cambria"/>
          <w:b/>
          <w:i/>
          <w:iCs/>
          <w:noProof/>
          <w:sz w:val="24"/>
          <w:szCs w:val="24"/>
        </w:rPr>
        <mc:AlternateContent>
          <mc:Choice Requires="wps">
            <w:drawing>
              <wp:anchor distT="0" distB="0" distL="114300" distR="114300" simplePos="0" relativeHeight="251671552" behindDoc="0" locked="0" layoutInCell="1" allowOverlap="1" wp14:anchorId="7E3E50CB" wp14:editId="61D1A5C7">
                <wp:simplePos x="0" y="0"/>
                <wp:positionH relativeFrom="margin">
                  <wp:posOffset>0</wp:posOffset>
                </wp:positionH>
                <wp:positionV relativeFrom="paragraph">
                  <wp:posOffset>-635</wp:posOffset>
                </wp:positionV>
                <wp:extent cx="158750" cy="20320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158750" cy="2032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71554" id="Rectangle 10" o:spid="_x0000_s1026" style="position:absolute;margin-left:0;margin-top:-.05pt;width:12.5pt;height:1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" fillcolor="window" strokecolor="#70ad47" strokeweight="1pt">
                <w10:wrap anchorx="margin"/>
              </v:rect>
            </w:pict>
          </mc:Fallback>
        </mc:AlternateContent>
      </w:r>
      <w:r w:rsidRPr="003C3864">
        <w:rPr>
          <w:rFonts w:ascii="Cambria" w:hAnsi="Cambria"/>
          <w:b/>
          <w:i/>
          <w:iCs/>
          <w:sz w:val="24"/>
          <w:szCs w:val="24"/>
        </w:rPr>
        <w:t xml:space="preserve">   Prijavljeni športn</w:t>
      </w:r>
      <w:r w:rsidR="00C7649E" w:rsidRPr="003C3864">
        <w:rPr>
          <w:rFonts w:ascii="Cambria" w:hAnsi="Cambria"/>
          <w:b/>
          <w:i/>
          <w:iCs/>
          <w:sz w:val="24"/>
          <w:szCs w:val="24"/>
        </w:rPr>
        <w:t>i</w:t>
      </w:r>
      <w:r w:rsidRPr="009F604E">
        <w:rPr>
          <w:rFonts w:ascii="Cambria" w:hAnsi="Cambria"/>
          <w:b/>
          <w:i/>
          <w:iCs/>
          <w:sz w:val="24"/>
          <w:szCs w:val="24"/>
        </w:rPr>
        <w:t xml:space="preserve"> dogodek je </w:t>
      </w:r>
      <w:r w:rsidR="00397B62" w:rsidRPr="009F604E">
        <w:rPr>
          <w:rFonts w:ascii="Cambria" w:hAnsi="Cambria"/>
          <w:b/>
          <w:i/>
          <w:iCs/>
          <w:sz w:val="24"/>
          <w:szCs w:val="24"/>
        </w:rPr>
        <w:t>dogodek, ki poteka v dvorani ali zaprtih športnih terenih</w:t>
      </w:r>
      <w:r w:rsidR="00E52682" w:rsidRPr="009F604E">
        <w:rPr>
          <w:rFonts w:ascii="Cambria" w:hAnsi="Cambria"/>
          <w:b/>
          <w:i/>
          <w:iCs/>
          <w:sz w:val="24"/>
          <w:szCs w:val="24"/>
        </w:rPr>
        <w:t>,</w:t>
      </w:r>
      <w:r w:rsidR="00397B62" w:rsidRPr="009F604E">
        <w:rPr>
          <w:rFonts w:ascii="Cambria" w:hAnsi="Cambria"/>
          <w:b/>
          <w:i/>
          <w:iCs/>
          <w:sz w:val="24"/>
          <w:szCs w:val="24"/>
        </w:rPr>
        <w:t xml:space="preserve"> na eni ali več destinacijah </w:t>
      </w:r>
    </w:p>
    <w:p w14:paraId="631C8CB5" w14:textId="77777777" w:rsidR="005B469F" w:rsidRPr="009F604E" w:rsidRDefault="005B469F" w:rsidP="000747C0">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Cs/>
          <w:i/>
          <w:iCs/>
          <w:sz w:val="24"/>
          <w:szCs w:val="24"/>
        </w:rPr>
      </w:pPr>
    </w:p>
    <w:p w14:paraId="2E491998" w14:textId="27A5EFFA" w:rsidR="005B469F" w:rsidRPr="009F604E" w:rsidRDefault="005B469F" w:rsidP="005B469F">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u w:val="single"/>
        </w:rPr>
      </w:pPr>
      <w:r w:rsidRPr="009F604E">
        <w:rPr>
          <w:rFonts w:ascii="Cambria" w:hAnsi="Cambria"/>
          <w:b/>
          <w:i/>
          <w:iCs/>
          <w:sz w:val="24"/>
          <w:szCs w:val="24"/>
          <w:u w:val="single"/>
        </w:rPr>
        <w:t xml:space="preserve">(ustrezno označite in pri </w:t>
      </w:r>
      <w:r w:rsidR="007757F6" w:rsidRPr="009F604E">
        <w:rPr>
          <w:rFonts w:ascii="Cambria" w:hAnsi="Cambria"/>
          <w:b/>
          <w:i/>
          <w:iCs/>
          <w:sz w:val="24"/>
          <w:szCs w:val="24"/>
          <w:u w:val="single"/>
        </w:rPr>
        <w:t>prvi opciji</w:t>
      </w:r>
      <w:r w:rsidRPr="009F604E">
        <w:rPr>
          <w:rFonts w:ascii="Cambria" w:hAnsi="Cambria"/>
          <w:b/>
          <w:i/>
          <w:iCs/>
          <w:sz w:val="24"/>
          <w:szCs w:val="24"/>
          <w:u w:val="single"/>
        </w:rPr>
        <w:t xml:space="preserve"> na</w:t>
      </w:r>
      <w:r w:rsidR="007757F6" w:rsidRPr="009F604E">
        <w:rPr>
          <w:rFonts w:ascii="Cambria" w:hAnsi="Cambria"/>
          <w:b/>
          <w:i/>
          <w:iCs/>
          <w:sz w:val="24"/>
          <w:szCs w:val="24"/>
          <w:u w:val="single"/>
        </w:rPr>
        <w:t>vedite tudi destinacije</w:t>
      </w:r>
      <w:r w:rsidR="00861910" w:rsidRPr="009F604E">
        <w:rPr>
          <w:rFonts w:ascii="Cambria" w:hAnsi="Cambria"/>
          <w:b/>
          <w:i/>
          <w:iCs/>
          <w:sz w:val="24"/>
          <w:szCs w:val="24"/>
          <w:u w:val="single"/>
        </w:rPr>
        <w:t>, kjer se  dogodek odvija)</w:t>
      </w:r>
    </w:p>
    <w:p w14:paraId="1DBAA66F" w14:textId="03D7EBFA" w:rsidR="00C7649E" w:rsidRPr="009F604E" w:rsidRDefault="00C7649E" w:rsidP="000747C0">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Cs/>
          <w:sz w:val="24"/>
          <w:szCs w:val="24"/>
        </w:rPr>
      </w:pPr>
    </w:p>
    <w:p w14:paraId="3CF1A627" w14:textId="59AEE68F" w:rsidR="004F43B5" w:rsidRPr="009F604E" w:rsidRDefault="004F43B5" w:rsidP="009A1DE8">
      <w:pPr>
        <w:spacing w:after="0" w:line="240" w:lineRule="auto"/>
        <w:jc w:val="both"/>
        <w:rPr>
          <w:rFonts w:ascii="Cambria" w:hAnsi="Cambria"/>
          <w:bCs/>
          <w:i/>
          <w:iCs/>
          <w:sz w:val="24"/>
          <w:szCs w:val="24"/>
        </w:rPr>
      </w:pPr>
    </w:p>
    <w:p w14:paraId="25CFDE7B" w14:textId="77777777" w:rsidR="00927175" w:rsidRPr="009F604E" w:rsidRDefault="00927175" w:rsidP="009A1DE8">
      <w:pPr>
        <w:spacing w:after="0" w:line="240" w:lineRule="auto"/>
        <w:jc w:val="both"/>
        <w:rPr>
          <w:rFonts w:ascii="Cambria" w:hAnsi="Cambria"/>
          <w:bCs/>
          <w:i/>
          <w:iCs/>
          <w:sz w:val="24"/>
          <w:szCs w:val="24"/>
        </w:rPr>
      </w:pPr>
    </w:p>
    <w:p w14:paraId="639DED90" w14:textId="77777777" w:rsidR="00927175" w:rsidRPr="009F604E" w:rsidRDefault="00927175" w:rsidP="00927175">
      <w:pPr>
        <w:pStyle w:val="ListParagraph"/>
        <w:rPr>
          <w:rFonts w:ascii="Cambria" w:hAnsi="Cambria"/>
          <w:b/>
          <w:bCs/>
          <w:sz w:val="24"/>
          <w:szCs w:val="24"/>
        </w:rPr>
      </w:pPr>
      <w:bookmarkStart w:id="6" w:name="_Hlk57920348"/>
      <w:r w:rsidRPr="009F604E">
        <w:rPr>
          <w:rFonts w:ascii="Cambria" w:hAnsi="Cambria"/>
          <w:b/>
          <w:bCs/>
          <w:sz w:val="24"/>
          <w:szCs w:val="24"/>
        </w:rPr>
        <w:t xml:space="preserve">h.) Trajnostni vidik mednarodnega športnega dogodka – </w:t>
      </w:r>
      <w:r w:rsidRPr="009F604E">
        <w:rPr>
          <w:rFonts w:ascii="Cambria" w:hAnsi="Cambria"/>
          <w:b/>
          <w:bCs/>
          <w:sz w:val="24"/>
          <w:szCs w:val="24"/>
          <w:u w:val="single"/>
        </w:rPr>
        <w:t>največ 15 točk</w:t>
      </w:r>
    </w:p>
    <w:p w14:paraId="3CAFA6EC" w14:textId="54E3A18A" w:rsidR="00927175" w:rsidRPr="009F604E" w:rsidRDefault="00927175" w:rsidP="00927175">
      <w:pPr>
        <w:pStyle w:val="ListParagraph"/>
        <w:jc w:val="both"/>
        <w:rPr>
          <w:rFonts w:ascii="Cambria" w:hAnsi="Cambria"/>
          <w:sz w:val="24"/>
          <w:szCs w:val="24"/>
        </w:rPr>
      </w:pPr>
      <w:r w:rsidRPr="009F604E">
        <w:rPr>
          <w:rFonts w:ascii="Cambria" w:hAnsi="Cambria"/>
          <w:sz w:val="24"/>
          <w:szCs w:val="24"/>
        </w:rPr>
        <w:t xml:space="preserve">Pri tem kriteriju bo strokovna komisija ocenjevala osveščanje in prizadevanje organizatorja športnega dogodka o nujnosti varovanja okolja pred in med dogodkom </w:t>
      </w:r>
      <w:r w:rsidR="00E84FBC" w:rsidRPr="009F604E">
        <w:rPr>
          <w:rFonts w:ascii="Cambria" w:hAnsi="Cambria"/>
          <w:sz w:val="24"/>
          <w:szCs w:val="24"/>
        </w:rPr>
        <w:t>ter</w:t>
      </w:r>
      <w:r w:rsidRPr="009F604E">
        <w:rPr>
          <w:rFonts w:ascii="Cambria" w:hAnsi="Cambria"/>
          <w:sz w:val="24"/>
          <w:szCs w:val="24"/>
        </w:rPr>
        <w:t xml:space="preserve">  skrb za izvedbo t.i. »zelenega/trajnostnega« športnega dogodka.</w:t>
      </w:r>
    </w:p>
    <w:p w14:paraId="39A37E02" w14:textId="77777777" w:rsidR="00927175" w:rsidRPr="009F604E" w:rsidRDefault="00927175" w:rsidP="00927175">
      <w:pPr>
        <w:pStyle w:val="ListParagraph"/>
        <w:jc w:val="both"/>
        <w:rPr>
          <w:rFonts w:ascii="Cambria" w:hAnsi="Cambria"/>
          <w:sz w:val="24"/>
          <w:szCs w:val="24"/>
        </w:rPr>
      </w:pPr>
    </w:p>
    <w:p w14:paraId="5025D723" w14:textId="77777777" w:rsidR="00927175" w:rsidRPr="009F604E" w:rsidRDefault="00927175" w:rsidP="00927175">
      <w:pPr>
        <w:pStyle w:val="ListParagraph"/>
        <w:jc w:val="both"/>
        <w:rPr>
          <w:rFonts w:ascii="Cambria" w:hAnsi="Cambria"/>
          <w:i/>
          <w:iCs/>
          <w:sz w:val="24"/>
          <w:szCs w:val="24"/>
        </w:rPr>
      </w:pPr>
      <w:r w:rsidRPr="009F604E">
        <w:rPr>
          <w:rFonts w:ascii="Cambria" w:hAnsi="Cambria"/>
          <w:i/>
          <w:iCs/>
          <w:sz w:val="24"/>
          <w:szCs w:val="24"/>
        </w:rPr>
        <w:t xml:space="preserve">Trajnostni športni dogodek je dogodek, ki zadovoljuje sedanje potrebe organizatorjev, udeležencev, obiskovalcev, sponzorjev, dobaviteljev izdelkov in storitev, pa tudi lokalne skupnosti in družbe v celoti, ne da bi ogrozil možnosti prihodnjih rodov, da prav tako zadovoljijo svoje potrebe. Trajnostnost športnega dogodka pa ni stanje, ampak je proces, ki izpričuje dolgoročno namero organizatorjev, da pritegnejo udeležence, obiskovalce, dobavitelje, lokalno skupnost in sponzorje v trajnostno zgodbo. Da skupaj in vsak zase zmanjšajo škodljive ter povečajo koristne družbene in okoljske vplive dogodka. Izpričuje tudi dolgoročno zavezanost organizatorja k stalnim izboljšavam. </w:t>
      </w:r>
    </w:p>
    <w:p w14:paraId="56BB2D55" w14:textId="77777777" w:rsidR="00927175" w:rsidRPr="009F604E" w:rsidRDefault="00927175" w:rsidP="00927175">
      <w:pPr>
        <w:pStyle w:val="ListParagraph"/>
        <w:jc w:val="both"/>
        <w:rPr>
          <w:rFonts w:ascii="Cambria" w:hAnsi="Cambria"/>
          <w:i/>
          <w:iCs/>
          <w:sz w:val="24"/>
          <w:szCs w:val="24"/>
        </w:rPr>
      </w:pPr>
    </w:p>
    <w:p w14:paraId="65C70AFD" w14:textId="77777777" w:rsidR="00927175" w:rsidRPr="009F604E" w:rsidRDefault="00927175" w:rsidP="00927175">
      <w:pPr>
        <w:pStyle w:val="ListParagraph"/>
        <w:jc w:val="both"/>
        <w:rPr>
          <w:rFonts w:ascii="Cambria" w:hAnsi="Cambria"/>
          <w:i/>
          <w:iCs/>
          <w:sz w:val="24"/>
          <w:szCs w:val="24"/>
        </w:rPr>
      </w:pPr>
      <w:r w:rsidRPr="009F604E">
        <w:rPr>
          <w:rFonts w:ascii="Cambria" w:hAnsi="Cambria"/>
          <w:i/>
          <w:iCs/>
          <w:sz w:val="24"/>
          <w:szCs w:val="24"/>
        </w:rPr>
        <w:t xml:space="preserve">Športni dogodki so trajnostni, če v največji možni meri prispevajo k: </w:t>
      </w:r>
    </w:p>
    <w:p w14:paraId="1FFD8871" w14:textId="77777777" w:rsidR="00927175" w:rsidRPr="009F604E" w:rsidRDefault="00927175" w:rsidP="00927175">
      <w:pPr>
        <w:pStyle w:val="ListParagraph"/>
        <w:numPr>
          <w:ilvl w:val="1"/>
          <w:numId w:val="26"/>
        </w:numPr>
        <w:spacing w:after="0" w:line="240" w:lineRule="auto"/>
        <w:jc w:val="both"/>
        <w:rPr>
          <w:rFonts w:ascii="Cambria" w:hAnsi="Cambria"/>
          <w:i/>
          <w:iCs/>
          <w:sz w:val="24"/>
          <w:szCs w:val="24"/>
        </w:rPr>
      </w:pPr>
      <w:r w:rsidRPr="009F604E">
        <w:rPr>
          <w:rFonts w:ascii="Cambria" w:hAnsi="Cambria"/>
          <w:i/>
          <w:iCs/>
          <w:sz w:val="24"/>
          <w:szCs w:val="24"/>
        </w:rPr>
        <w:t>varovanju narave in okolja:</w:t>
      </w:r>
    </w:p>
    <w:p w14:paraId="5C682C8B" w14:textId="77777777" w:rsidR="00927175" w:rsidRPr="009F604E" w:rsidRDefault="00927175" w:rsidP="00927175">
      <w:pPr>
        <w:pStyle w:val="ListParagraph"/>
        <w:numPr>
          <w:ilvl w:val="0"/>
          <w:numId w:val="27"/>
        </w:numPr>
        <w:spacing w:after="0" w:line="240" w:lineRule="auto"/>
        <w:jc w:val="both"/>
        <w:rPr>
          <w:rFonts w:ascii="Cambria" w:hAnsi="Cambria"/>
          <w:i/>
          <w:iCs/>
          <w:sz w:val="24"/>
          <w:szCs w:val="24"/>
        </w:rPr>
      </w:pPr>
      <w:r w:rsidRPr="009F604E">
        <w:rPr>
          <w:rFonts w:ascii="Cambria" w:hAnsi="Cambria"/>
          <w:i/>
          <w:iCs/>
          <w:sz w:val="24"/>
          <w:szCs w:val="24"/>
        </w:rPr>
        <w:t xml:space="preserve">naravnih virov - vode, zemlje in zraka, </w:t>
      </w:r>
    </w:p>
    <w:p w14:paraId="2381B401" w14:textId="77777777" w:rsidR="00927175" w:rsidRPr="009F604E" w:rsidRDefault="00927175" w:rsidP="00927175">
      <w:pPr>
        <w:pStyle w:val="ListParagraph"/>
        <w:numPr>
          <w:ilvl w:val="0"/>
          <w:numId w:val="27"/>
        </w:numPr>
        <w:spacing w:after="0" w:line="240" w:lineRule="auto"/>
        <w:jc w:val="both"/>
        <w:rPr>
          <w:rFonts w:ascii="Cambria" w:hAnsi="Cambria"/>
          <w:i/>
          <w:iCs/>
          <w:sz w:val="24"/>
          <w:szCs w:val="24"/>
        </w:rPr>
      </w:pPr>
      <w:r w:rsidRPr="009F604E">
        <w:rPr>
          <w:rFonts w:ascii="Cambria" w:hAnsi="Cambria"/>
          <w:i/>
          <w:iCs/>
          <w:sz w:val="24"/>
          <w:szCs w:val="24"/>
        </w:rPr>
        <w:t xml:space="preserve">živalskih in rastlinskih vrst ter ekosistemov, </w:t>
      </w:r>
    </w:p>
    <w:p w14:paraId="41E3463B" w14:textId="77777777" w:rsidR="00927175" w:rsidRPr="009F604E" w:rsidRDefault="00927175" w:rsidP="00927175">
      <w:pPr>
        <w:pStyle w:val="ListParagraph"/>
        <w:numPr>
          <w:ilvl w:val="0"/>
          <w:numId w:val="27"/>
        </w:numPr>
        <w:spacing w:after="0" w:line="240" w:lineRule="auto"/>
        <w:jc w:val="both"/>
        <w:rPr>
          <w:rFonts w:ascii="Cambria" w:hAnsi="Cambria"/>
          <w:i/>
          <w:iCs/>
          <w:sz w:val="24"/>
          <w:szCs w:val="24"/>
        </w:rPr>
      </w:pPr>
      <w:r w:rsidRPr="009F604E">
        <w:rPr>
          <w:rFonts w:ascii="Cambria" w:hAnsi="Cambria"/>
          <w:i/>
          <w:iCs/>
          <w:sz w:val="24"/>
          <w:szCs w:val="24"/>
        </w:rPr>
        <w:t>podnebja</w:t>
      </w:r>
    </w:p>
    <w:p w14:paraId="470A244B" w14:textId="77777777" w:rsidR="00927175" w:rsidRPr="009F604E" w:rsidRDefault="00927175" w:rsidP="00927175">
      <w:pPr>
        <w:pStyle w:val="ListParagraph"/>
        <w:numPr>
          <w:ilvl w:val="1"/>
          <w:numId w:val="26"/>
        </w:numPr>
        <w:spacing w:after="0" w:line="240" w:lineRule="auto"/>
        <w:jc w:val="both"/>
        <w:rPr>
          <w:rFonts w:ascii="Cambria" w:hAnsi="Cambria"/>
          <w:i/>
          <w:iCs/>
          <w:sz w:val="24"/>
          <w:szCs w:val="24"/>
        </w:rPr>
      </w:pPr>
      <w:r w:rsidRPr="009F604E">
        <w:rPr>
          <w:rFonts w:ascii="Cambria" w:hAnsi="Cambria"/>
          <w:i/>
          <w:iCs/>
          <w:sz w:val="24"/>
          <w:szCs w:val="24"/>
        </w:rPr>
        <w:t xml:space="preserve">pozitivnim vplivom na družbo: </w:t>
      </w:r>
    </w:p>
    <w:p w14:paraId="6B1F296F" w14:textId="77777777" w:rsidR="00927175" w:rsidRPr="009F604E" w:rsidRDefault="00927175" w:rsidP="00927175">
      <w:pPr>
        <w:pStyle w:val="ListParagraph"/>
        <w:numPr>
          <w:ilvl w:val="0"/>
          <w:numId w:val="28"/>
        </w:numPr>
        <w:spacing w:after="0" w:line="240" w:lineRule="auto"/>
        <w:jc w:val="both"/>
        <w:rPr>
          <w:rFonts w:ascii="Cambria" w:hAnsi="Cambria"/>
          <w:i/>
          <w:iCs/>
          <w:sz w:val="24"/>
          <w:szCs w:val="24"/>
        </w:rPr>
      </w:pPr>
      <w:r w:rsidRPr="009F604E">
        <w:rPr>
          <w:rFonts w:ascii="Cambria" w:hAnsi="Cambria"/>
          <w:i/>
          <w:iCs/>
          <w:sz w:val="24"/>
          <w:szCs w:val="24"/>
        </w:rPr>
        <w:t xml:space="preserve">blaginji lokalne skupnosti in širše družbe, </w:t>
      </w:r>
    </w:p>
    <w:p w14:paraId="25857F83" w14:textId="77777777" w:rsidR="00927175" w:rsidRPr="009F604E" w:rsidRDefault="00927175" w:rsidP="00927175">
      <w:pPr>
        <w:pStyle w:val="ListParagraph"/>
        <w:numPr>
          <w:ilvl w:val="0"/>
          <w:numId w:val="28"/>
        </w:numPr>
        <w:spacing w:after="0" w:line="240" w:lineRule="auto"/>
        <w:jc w:val="both"/>
        <w:rPr>
          <w:rFonts w:ascii="Cambria" w:hAnsi="Cambria"/>
          <w:i/>
          <w:iCs/>
          <w:sz w:val="24"/>
          <w:szCs w:val="24"/>
        </w:rPr>
      </w:pPr>
      <w:r w:rsidRPr="009F604E">
        <w:rPr>
          <w:rFonts w:ascii="Cambria" w:hAnsi="Cambria"/>
          <w:i/>
          <w:iCs/>
          <w:sz w:val="24"/>
          <w:szCs w:val="24"/>
        </w:rPr>
        <w:t xml:space="preserve">vključevanju lokalnih skupnosti in lokalnih deležnikov, </w:t>
      </w:r>
    </w:p>
    <w:p w14:paraId="0D79858E" w14:textId="77777777" w:rsidR="00927175" w:rsidRPr="009F604E" w:rsidRDefault="00927175" w:rsidP="00927175">
      <w:pPr>
        <w:pStyle w:val="ListParagraph"/>
        <w:numPr>
          <w:ilvl w:val="0"/>
          <w:numId w:val="28"/>
        </w:numPr>
        <w:spacing w:after="0" w:line="240" w:lineRule="auto"/>
        <w:jc w:val="both"/>
        <w:rPr>
          <w:rFonts w:ascii="Cambria" w:hAnsi="Cambria"/>
          <w:i/>
          <w:iCs/>
          <w:sz w:val="24"/>
          <w:szCs w:val="24"/>
        </w:rPr>
      </w:pPr>
      <w:r w:rsidRPr="009F604E">
        <w:rPr>
          <w:rFonts w:ascii="Cambria" w:hAnsi="Cambria"/>
          <w:i/>
          <w:iCs/>
          <w:sz w:val="24"/>
          <w:szCs w:val="24"/>
        </w:rPr>
        <w:t>zdravju in varnosti gledalcev, udeležencev in zaposlenih,</w:t>
      </w:r>
    </w:p>
    <w:p w14:paraId="0A055E93" w14:textId="77777777" w:rsidR="00927175" w:rsidRPr="009F604E" w:rsidRDefault="00927175" w:rsidP="00927175">
      <w:pPr>
        <w:pStyle w:val="ListParagraph"/>
        <w:numPr>
          <w:ilvl w:val="0"/>
          <w:numId w:val="28"/>
        </w:numPr>
        <w:spacing w:after="0" w:line="240" w:lineRule="auto"/>
        <w:jc w:val="both"/>
        <w:rPr>
          <w:rFonts w:ascii="Cambria" w:hAnsi="Cambria"/>
          <w:i/>
          <w:iCs/>
          <w:sz w:val="24"/>
          <w:szCs w:val="24"/>
        </w:rPr>
      </w:pPr>
      <w:r w:rsidRPr="009F604E">
        <w:rPr>
          <w:rFonts w:ascii="Cambria" w:hAnsi="Cambria"/>
          <w:i/>
          <w:iCs/>
          <w:sz w:val="24"/>
          <w:szCs w:val="24"/>
        </w:rPr>
        <w:t>dostopnosti in vključenosti za vse, ne glede na posebne potrebe,</w:t>
      </w:r>
    </w:p>
    <w:p w14:paraId="0B09D38B" w14:textId="77777777" w:rsidR="00927175" w:rsidRPr="009F604E" w:rsidRDefault="00927175" w:rsidP="00927175">
      <w:pPr>
        <w:pStyle w:val="ListParagraph"/>
        <w:numPr>
          <w:ilvl w:val="0"/>
          <w:numId w:val="28"/>
        </w:numPr>
        <w:spacing w:after="0" w:line="240" w:lineRule="auto"/>
        <w:jc w:val="both"/>
        <w:rPr>
          <w:rFonts w:ascii="Cambria" w:hAnsi="Cambria"/>
          <w:i/>
          <w:iCs/>
          <w:sz w:val="24"/>
          <w:szCs w:val="24"/>
        </w:rPr>
      </w:pPr>
      <w:r w:rsidRPr="009F604E">
        <w:rPr>
          <w:rFonts w:ascii="Cambria" w:hAnsi="Cambria"/>
          <w:i/>
          <w:iCs/>
          <w:sz w:val="24"/>
          <w:szCs w:val="24"/>
        </w:rPr>
        <w:t xml:space="preserve">pozitivni zapuščini ter </w:t>
      </w:r>
    </w:p>
    <w:p w14:paraId="1305406F" w14:textId="77777777" w:rsidR="00927175" w:rsidRPr="009F604E" w:rsidRDefault="00927175" w:rsidP="00927175">
      <w:pPr>
        <w:pStyle w:val="ListParagraph"/>
        <w:numPr>
          <w:ilvl w:val="0"/>
          <w:numId w:val="28"/>
        </w:numPr>
        <w:spacing w:after="0" w:line="240" w:lineRule="auto"/>
        <w:jc w:val="both"/>
        <w:rPr>
          <w:rFonts w:ascii="Cambria" w:hAnsi="Cambria"/>
          <w:i/>
          <w:iCs/>
          <w:sz w:val="24"/>
          <w:szCs w:val="24"/>
        </w:rPr>
      </w:pPr>
      <w:r w:rsidRPr="009F604E">
        <w:rPr>
          <w:rFonts w:ascii="Cambria" w:hAnsi="Cambria"/>
          <w:i/>
          <w:iCs/>
          <w:sz w:val="24"/>
          <w:szCs w:val="24"/>
        </w:rPr>
        <w:t>etičnemu ravnanju, odgovornosti in transparentnosti.</w:t>
      </w:r>
    </w:p>
    <w:p w14:paraId="4B8599FF" w14:textId="77777777" w:rsidR="00927175" w:rsidRPr="009F604E" w:rsidRDefault="00927175" w:rsidP="00927175">
      <w:pPr>
        <w:jc w:val="both"/>
        <w:rPr>
          <w:rFonts w:ascii="Cambria" w:hAnsi="Cambria"/>
          <w:i/>
          <w:iCs/>
          <w:sz w:val="24"/>
          <w:szCs w:val="24"/>
        </w:rPr>
      </w:pPr>
      <w:r w:rsidRPr="009F604E">
        <w:rPr>
          <w:rFonts w:ascii="Cambria" w:hAnsi="Cambria"/>
          <w:i/>
          <w:iCs/>
          <w:sz w:val="24"/>
          <w:szCs w:val="24"/>
        </w:rPr>
        <w:t xml:space="preserve">                </w:t>
      </w:r>
    </w:p>
    <w:p w14:paraId="5F71A3E7" w14:textId="77777777" w:rsidR="00927175" w:rsidRPr="009F604E" w:rsidRDefault="00927175" w:rsidP="00927175">
      <w:pPr>
        <w:jc w:val="both"/>
        <w:rPr>
          <w:rFonts w:ascii="Cambria" w:hAnsi="Cambria"/>
          <w:i/>
          <w:iCs/>
          <w:sz w:val="24"/>
          <w:szCs w:val="24"/>
        </w:rPr>
      </w:pPr>
      <w:r w:rsidRPr="009F604E">
        <w:rPr>
          <w:rFonts w:ascii="Cambria" w:hAnsi="Cambria"/>
          <w:i/>
          <w:iCs/>
          <w:sz w:val="24"/>
          <w:szCs w:val="24"/>
        </w:rPr>
        <w:t xml:space="preserve">                    Vplivi športnih dogodkov so običajno največji na naslednjih področjih:</w:t>
      </w:r>
    </w:p>
    <w:p w14:paraId="25A9ADB6" w14:textId="77777777" w:rsidR="00927175" w:rsidRPr="009F604E" w:rsidRDefault="00927175" w:rsidP="00927175">
      <w:pPr>
        <w:pStyle w:val="ListParagraph"/>
        <w:numPr>
          <w:ilvl w:val="1"/>
          <w:numId w:val="26"/>
        </w:numPr>
        <w:spacing w:after="0" w:line="240" w:lineRule="auto"/>
        <w:jc w:val="both"/>
        <w:rPr>
          <w:rFonts w:ascii="Cambria" w:hAnsi="Cambria"/>
          <w:i/>
          <w:iCs/>
          <w:sz w:val="24"/>
          <w:szCs w:val="24"/>
        </w:rPr>
      </w:pPr>
      <w:r w:rsidRPr="009F604E">
        <w:rPr>
          <w:rFonts w:ascii="Cambria" w:hAnsi="Cambria"/>
          <w:i/>
          <w:iCs/>
          <w:sz w:val="24"/>
          <w:szCs w:val="24"/>
        </w:rPr>
        <w:t>družbena odgovornost</w:t>
      </w:r>
    </w:p>
    <w:p w14:paraId="7979DBF5" w14:textId="77777777" w:rsidR="00927175" w:rsidRPr="009F604E" w:rsidRDefault="00927175" w:rsidP="00927175">
      <w:pPr>
        <w:pStyle w:val="ListParagraph"/>
        <w:numPr>
          <w:ilvl w:val="1"/>
          <w:numId w:val="26"/>
        </w:numPr>
        <w:spacing w:after="0" w:line="240" w:lineRule="auto"/>
        <w:jc w:val="both"/>
        <w:rPr>
          <w:rFonts w:ascii="Cambria" w:hAnsi="Cambria"/>
          <w:i/>
          <w:iCs/>
          <w:sz w:val="24"/>
          <w:szCs w:val="24"/>
        </w:rPr>
      </w:pPr>
      <w:r w:rsidRPr="009F604E">
        <w:rPr>
          <w:rFonts w:ascii="Cambria" w:hAnsi="Cambria"/>
          <w:i/>
          <w:iCs/>
          <w:sz w:val="24"/>
          <w:szCs w:val="24"/>
        </w:rPr>
        <w:t>prizorišča dogodka in infrakstrukture</w:t>
      </w:r>
    </w:p>
    <w:p w14:paraId="52F832B9" w14:textId="77777777" w:rsidR="00927175" w:rsidRPr="009F604E" w:rsidRDefault="00927175" w:rsidP="00927175">
      <w:pPr>
        <w:pStyle w:val="ListParagraph"/>
        <w:numPr>
          <w:ilvl w:val="1"/>
          <w:numId w:val="26"/>
        </w:numPr>
        <w:spacing w:after="0" w:line="240" w:lineRule="auto"/>
        <w:jc w:val="both"/>
        <w:rPr>
          <w:rFonts w:ascii="Cambria" w:hAnsi="Cambria"/>
          <w:i/>
          <w:iCs/>
          <w:sz w:val="24"/>
          <w:szCs w:val="24"/>
        </w:rPr>
      </w:pPr>
      <w:r w:rsidRPr="009F604E">
        <w:rPr>
          <w:rFonts w:ascii="Cambria" w:hAnsi="Cambria"/>
          <w:i/>
          <w:iCs/>
          <w:sz w:val="24"/>
          <w:szCs w:val="24"/>
        </w:rPr>
        <w:t>vpliv na naravno okolje</w:t>
      </w:r>
    </w:p>
    <w:p w14:paraId="16BED2A1" w14:textId="77777777" w:rsidR="00927175" w:rsidRPr="009F604E" w:rsidRDefault="00927175" w:rsidP="00927175">
      <w:pPr>
        <w:pStyle w:val="ListParagraph"/>
        <w:numPr>
          <w:ilvl w:val="1"/>
          <w:numId w:val="26"/>
        </w:numPr>
        <w:spacing w:after="0" w:line="240" w:lineRule="auto"/>
        <w:jc w:val="both"/>
        <w:rPr>
          <w:rFonts w:ascii="Cambria" w:hAnsi="Cambria"/>
          <w:i/>
          <w:iCs/>
          <w:sz w:val="24"/>
          <w:szCs w:val="24"/>
        </w:rPr>
      </w:pPr>
      <w:r w:rsidRPr="009F604E">
        <w:rPr>
          <w:rFonts w:ascii="Cambria" w:hAnsi="Cambria"/>
          <w:i/>
          <w:iCs/>
          <w:sz w:val="24"/>
          <w:szCs w:val="24"/>
        </w:rPr>
        <w:t>mobilnost</w:t>
      </w:r>
    </w:p>
    <w:p w14:paraId="31A321C9" w14:textId="77777777" w:rsidR="00927175" w:rsidRPr="009F604E" w:rsidRDefault="00927175" w:rsidP="00927175">
      <w:pPr>
        <w:pStyle w:val="ListParagraph"/>
        <w:numPr>
          <w:ilvl w:val="1"/>
          <w:numId w:val="26"/>
        </w:numPr>
        <w:spacing w:after="0" w:line="240" w:lineRule="auto"/>
        <w:jc w:val="both"/>
        <w:rPr>
          <w:rFonts w:ascii="Cambria" w:hAnsi="Cambria"/>
          <w:i/>
          <w:iCs/>
          <w:sz w:val="24"/>
          <w:szCs w:val="24"/>
        </w:rPr>
      </w:pPr>
      <w:r w:rsidRPr="009F604E">
        <w:rPr>
          <w:rFonts w:ascii="Cambria" w:hAnsi="Cambria"/>
          <w:i/>
          <w:iCs/>
          <w:sz w:val="24"/>
          <w:szCs w:val="24"/>
        </w:rPr>
        <w:t>poraba energije</w:t>
      </w:r>
    </w:p>
    <w:p w14:paraId="5A53F7CE" w14:textId="77777777" w:rsidR="00927175" w:rsidRPr="009F604E" w:rsidRDefault="00927175" w:rsidP="00927175">
      <w:pPr>
        <w:pStyle w:val="ListParagraph"/>
        <w:numPr>
          <w:ilvl w:val="1"/>
          <w:numId w:val="26"/>
        </w:numPr>
        <w:spacing w:after="0" w:line="240" w:lineRule="auto"/>
        <w:jc w:val="both"/>
        <w:rPr>
          <w:rFonts w:ascii="Cambria" w:hAnsi="Cambria"/>
          <w:i/>
          <w:iCs/>
          <w:sz w:val="24"/>
          <w:szCs w:val="24"/>
        </w:rPr>
      </w:pPr>
      <w:r w:rsidRPr="009F604E">
        <w:rPr>
          <w:rFonts w:ascii="Cambria" w:hAnsi="Cambria"/>
          <w:i/>
          <w:iCs/>
          <w:sz w:val="24"/>
          <w:szCs w:val="24"/>
        </w:rPr>
        <w:t>odpadki</w:t>
      </w:r>
    </w:p>
    <w:p w14:paraId="6256873B" w14:textId="77777777" w:rsidR="00927175" w:rsidRPr="009F604E" w:rsidRDefault="00927175" w:rsidP="00927175">
      <w:pPr>
        <w:pStyle w:val="ListParagraph"/>
        <w:numPr>
          <w:ilvl w:val="1"/>
          <w:numId w:val="26"/>
        </w:numPr>
        <w:spacing w:after="0" w:line="240" w:lineRule="auto"/>
        <w:jc w:val="both"/>
        <w:rPr>
          <w:rFonts w:ascii="Cambria" w:hAnsi="Cambria"/>
          <w:i/>
          <w:iCs/>
          <w:sz w:val="24"/>
          <w:szCs w:val="24"/>
        </w:rPr>
      </w:pPr>
      <w:r w:rsidRPr="009F604E">
        <w:rPr>
          <w:rFonts w:ascii="Cambria" w:hAnsi="Cambria"/>
          <w:i/>
          <w:iCs/>
          <w:sz w:val="24"/>
          <w:szCs w:val="24"/>
        </w:rPr>
        <w:t>hrana in pijača</w:t>
      </w:r>
    </w:p>
    <w:p w14:paraId="2C8EC3C4" w14:textId="77777777" w:rsidR="00927175" w:rsidRPr="009F604E" w:rsidRDefault="00927175" w:rsidP="00927175">
      <w:pPr>
        <w:pStyle w:val="ListParagraph"/>
        <w:numPr>
          <w:ilvl w:val="1"/>
          <w:numId w:val="26"/>
        </w:numPr>
        <w:spacing w:after="0" w:line="240" w:lineRule="auto"/>
        <w:jc w:val="both"/>
        <w:rPr>
          <w:rFonts w:ascii="Cambria" w:hAnsi="Cambria"/>
          <w:i/>
          <w:iCs/>
          <w:sz w:val="24"/>
          <w:szCs w:val="24"/>
        </w:rPr>
      </w:pPr>
      <w:r w:rsidRPr="009F604E">
        <w:rPr>
          <w:rFonts w:ascii="Cambria" w:hAnsi="Cambria"/>
          <w:i/>
          <w:iCs/>
          <w:sz w:val="24"/>
          <w:szCs w:val="24"/>
        </w:rPr>
        <w:t>voda</w:t>
      </w:r>
    </w:p>
    <w:p w14:paraId="7BF90E2A" w14:textId="77777777" w:rsidR="00927175" w:rsidRPr="009F604E" w:rsidRDefault="00927175" w:rsidP="00927175">
      <w:pPr>
        <w:pStyle w:val="ListParagraph"/>
        <w:jc w:val="both"/>
        <w:rPr>
          <w:rFonts w:ascii="Cambria" w:hAnsi="Cambria"/>
          <w:sz w:val="24"/>
          <w:szCs w:val="24"/>
        </w:rPr>
      </w:pPr>
    </w:p>
    <w:p w14:paraId="1CA16AE7" w14:textId="77777777" w:rsidR="00927175" w:rsidRPr="009F604E" w:rsidRDefault="00927175" w:rsidP="00927175">
      <w:pPr>
        <w:pStyle w:val="ListParagraph"/>
        <w:jc w:val="both"/>
        <w:rPr>
          <w:rFonts w:ascii="Cambria" w:hAnsi="Cambria"/>
          <w:i/>
          <w:iCs/>
          <w:sz w:val="24"/>
          <w:szCs w:val="24"/>
        </w:rPr>
      </w:pPr>
      <w:r w:rsidRPr="009F604E">
        <w:rPr>
          <w:rFonts w:ascii="Cambria" w:hAnsi="Cambria"/>
          <w:i/>
          <w:iCs/>
          <w:sz w:val="24"/>
          <w:szCs w:val="24"/>
        </w:rPr>
        <w:t>Vir: Priročnik za organizacijo trajnostnih športnih dogodkov, Umanotera 2013</w:t>
      </w:r>
    </w:p>
    <w:p w14:paraId="63903658" w14:textId="099D0F52" w:rsidR="00927175" w:rsidRDefault="00927175" w:rsidP="00C60C58">
      <w:pPr>
        <w:pStyle w:val="ListParagraph"/>
        <w:jc w:val="both"/>
        <w:rPr>
          <w:rFonts w:ascii="Cambria" w:hAnsi="Cambria"/>
          <w:sz w:val="24"/>
          <w:szCs w:val="24"/>
        </w:rPr>
      </w:pPr>
      <w:r w:rsidRPr="009F604E">
        <w:rPr>
          <w:rFonts w:ascii="Cambria" w:hAnsi="Cambria"/>
          <w:sz w:val="24"/>
          <w:szCs w:val="24"/>
        </w:rPr>
        <w:t>(</w:t>
      </w:r>
      <w:hyperlink r:id="rId12" w:history="1">
        <w:r w:rsidRPr="003C3864">
          <w:rPr>
            <w:rFonts w:ascii="Cambria" w:hAnsi="Cambria"/>
            <w:color w:val="0000FF"/>
            <w:sz w:val="24"/>
            <w:szCs w:val="24"/>
            <w:u w:val="single"/>
          </w:rPr>
          <w:t>Umanotera_Cista_zmaga_prirocnik_FINAL.pdf</w:t>
        </w:r>
      </w:hyperlink>
      <w:r w:rsidRPr="003C3864">
        <w:rPr>
          <w:rFonts w:ascii="Cambria" w:hAnsi="Cambria"/>
          <w:sz w:val="24"/>
          <w:szCs w:val="24"/>
        </w:rPr>
        <w:t>)</w:t>
      </w:r>
      <w:bookmarkEnd w:id="6"/>
    </w:p>
    <w:p w14:paraId="69616C5E" w14:textId="59873919" w:rsidR="008D30BD" w:rsidRDefault="008D30BD" w:rsidP="00C60C58">
      <w:pPr>
        <w:pStyle w:val="ListParagraph"/>
        <w:jc w:val="both"/>
        <w:rPr>
          <w:rFonts w:ascii="Cambria" w:hAnsi="Cambria"/>
          <w:i/>
          <w:iCs/>
          <w:sz w:val="24"/>
          <w:szCs w:val="24"/>
        </w:rPr>
      </w:pPr>
    </w:p>
    <w:p w14:paraId="33A663F3" w14:textId="77777777" w:rsidR="008D30BD" w:rsidRPr="003C3864" w:rsidRDefault="008D30BD" w:rsidP="00C60C58">
      <w:pPr>
        <w:pStyle w:val="ListParagraph"/>
        <w:jc w:val="both"/>
        <w:rPr>
          <w:rFonts w:ascii="Cambria" w:hAnsi="Cambria"/>
          <w:i/>
          <w:iCs/>
          <w:sz w:val="24"/>
          <w:szCs w:val="24"/>
        </w:rPr>
      </w:pPr>
    </w:p>
    <w:tbl>
      <w:tblPr>
        <w:tblW w:w="8640" w:type="dxa"/>
        <w:tblInd w:w="82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020"/>
        <w:gridCol w:w="1620"/>
      </w:tblGrid>
      <w:tr w:rsidR="00927175" w:rsidRPr="009F604E" w14:paraId="1DB04324" w14:textId="77777777" w:rsidTr="007F2C45">
        <w:tc>
          <w:tcPr>
            <w:tcW w:w="70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E81AABB" w14:textId="77777777" w:rsidR="00927175" w:rsidRPr="009F604E" w:rsidRDefault="00927175" w:rsidP="007F2C45">
            <w:pPr>
              <w:rPr>
                <w:rFonts w:ascii="Cambria" w:hAnsi="Cambria"/>
                <w:b/>
                <w:bCs/>
                <w:sz w:val="24"/>
                <w:szCs w:val="24"/>
              </w:rPr>
            </w:pPr>
          </w:p>
        </w:tc>
        <w:tc>
          <w:tcPr>
            <w:tcW w:w="162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3F7F9CD4" w14:textId="77777777" w:rsidR="00927175" w:rsidRPr="009F604E" w:rsidRDefault="00927175" w:rsidP="007F2C45">
            <w:pPr>
              <w:rPr>
                <w:rFonts w:ascii="Cambria" w:hAnsi="Cambria"/>
                <w:b/>
                <w:bCs/>
                <w:sz w:val="24"/>
                <w:szCs w:val="24"/>
              </w:rPr>
            </w:pPr>
            <w:r w:rsidRPr="009F604E">
              <w:rPr>
                <w:rFonts w:ascii="Cambria" w:hAnsi="Cambria"/>
                <w:b/>
                <w:bCs/>
                <w:sz w:val="24"/>
                <w:szCs w:val="24"/>
              </w:rPr>
              <w:t>Število točk</w:t>
            </w:r>
          </w:p>
        </w:tc>
      </w:tr>
      <w:tr w:rsidR="00927175" w:rsidRPr="009F604E" w14:paraId="47E684FE" w14:textId="77777777" w:rsidTr="007F2C45">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E0C728E" w14:textId="77777777" w:rsidR="00927175" w:rsidRPr="009F604E" w:rsidRDefault="00927175" w:rsidP="007F2C45">
            <w:pPr>
              <w:rPr>
                <w:rFonts w:ascii="Cambria" w:hAnsi="Cambria"/>
                <w:sz w:val="24"/>
                <w:szCs w:val="24"/>
              </w:rPr>
            </w:pPr>
            <w:r w:rsidRPr="009F604E">
              <w:rPr>
                <w:rFonts w:ascii="Cambria" w:hAnsi="Cambria"/>
                <w:sz w:val="24"/>
                <w:szCs w:val="24"/>
              </w:rPr>
              <w:t>5 ali več »zelenih« aktivnosti</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0E936717" w14:textId="77777777" w:rsidR="00927175" w:rsidRPr="009F604E" w:rsidRDefault="00927175" w:rsidP="007F2C45">
            <w:pPr>
              <w:rPr>
                <w:rFonts w:ascii="Cambria" w:hAnsi="Cambria"/>
                <w:sz w:val="24"/>
                <w:szCs w:val="24"/>
              </w:rPr>
            </w:pPr>
            <w:r w:rsidRPr="009F604E">
              <w:rPr>
                <w:rFonts w:ascii="Cambria" w:hAnsi="Cambria"/>
                <w:sz w:val="24"/>
                <w:szCs w:val="24"/>
              </w:rPr>
              <w:t>15</w:t>
            </w:r>
          </w:p>
        </w:tc>
      </w:tr>
      <w:tr w:rsidR="00927175" w:rsidRPr="009F604E" w14:paraId="3149F7CD" w14:textId="77777777" w:rsidTr="007F2C45">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188E17B" w14:textId="77777777" w:rsidR="00927175" w:rsidRPr="009F604E" w:rsidRDefault="00927175" w:rsidP="007F2C45">
            <w:pPr>
              <w:rPr>
                <w:rFonts w:ascii="Cambria" w:hAnsi="Cambria"/>
                <w:sz w:val="24"/>
                <w:szCs w:val="24"/>
              </w:rPr>
            </w:pPr>
            <w:r w:rsidRPr="009F604E">
              <w:rPr>
                <w:rFonts w:ascii="Cambria" w:hAnsi="Cambria"/>
                <w:sz w:val="24"/>
                <w:szCs w:val="24"/>
              </w:rPr>
              <w:t>3 ali več »zelenih« aktivnosti</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2B3F2A64" w14:textId="77777777" w:rsidR="00927175" w:rsidRPr="009F604E" w:rsidRDefault="00927175" w:rsidP="007F2C45">
            <w:pPr>
              <w:rPr>
                <w:rFonts w:ascii="Cambria" w:hAnsi="Cambria"/>
                <w:sz w:val="24"/>
                <w:szCs w:val="24"/>
              </w:rPr>
            </w:pPr>
            <w:r w:rsidRPr="009F604E">
              <w:rPr>
                <w:rFonts w:ascii="Cambria" w:hAnsi="Cambria"/>
                <w:sz w:val="24"/>
                <w:szCs w:val="24"/>
              </w:rPr>
              <w:t>10</w:t>
            </w:r>
          </w:p>
        </w:tc>
      </w:tr>
      <w:tr w:rsidR="00927175" w:rsidRPr="009F604E" w14:paraId="0E2AF4EC" w14:textId="77777777" w:rsidTr="007F2C45">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DB43329" w14:textId="2E059617" w:rsidR="00927175" w:rsidRPr="009F604E" w:rsidRDefault="00927175" w:rsidP="007F2C45">
            <w:pPr>
              <w:rPr>
                <w:rFonts w:ascii="Cambria" w:hAnsi="Cambria"/>
                <w:sz w:val="24"/>
                <w:szCs w:val="24"/>
              </w:rPr>
            </w:pPr>
            <w:r w:rsidRPr="009F604E">
              <w:rPr>
                <w:rFonts w:ascii="Cambria" w:hAnsi="Cambria"/>
                <w:sz w:val="24"/>
                <w:szCs w:val="24"/>
              </w:rPr>
              <w:t>2 »zelen</w:t>
            </w:r>
            <w:r w:rsidR="005D36A8">
              <w:rPr>
                <w:rFonts w:ascii="Cambria" w:hAnsi="Cambria"/>
                <w:sz w:val="24"/>
                <w:szCs w:val="24"/>
              </w:rPr>
              <w:t>i</w:t>
            </w:r>
            <w:r w:rsidRPr="009F604E">
              <w:rPr>
                <w:rFonts w:ascii="Cambria" w:hAnsi="Cambria"/>
                <w:sz w:val="24"/>
                <w:szCs w:val="24"/>
              </w:rPr>
              <w:t>« aktivnosti«</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051B94DF" w14:textId="77777777" w:rsidR="00927175" w:rsidRPr="009F604E" w:rsidRDefault="00927175" w:rsidP="007F2C45">
            <w:pPr>
              <w:rPr>
                <w:rFonts w:ascii="Cambria" w:hAnsi="Cambria"/>
                <w:sz w:val="24"/>
                <w:szCs w:val="24"/>
              </w:rPr>
            </w:pPr>
            <w:r w:rsidRPr="009F604E">
              <w:rPr>
                <w:rFonts w:ascii="Cambria" w:hAnsi="Cambria"/>
                <w:sz w:val="24"/>
                <w:szCs w:val="24"/>
              </w:rPr>
              <w:t>5</w:t>
            </w:r>
          </w:p>
        </w:tc>
      </w:tr>
    </w:tbl>
    <w:p w14:paraId="2102C745" w14:textId="77777777" w:rsidR="00927175" w:rsidRPr="009F604E" w:rsidRDefault="00927175" w:rsidP="00927175">
      <w:pPr>
        <w:pStyle w:val="ListParagraph"/>
        <w:jc w:val="both"/>
        <w:rPr>
          <w:rFonts w:ascii="Cambria" w:hAnsi="Cambria"/>
          <w:sz w:val="24"/>
          <w:szCs w:val="24"/>
        </w:rPr>
      </w:pPr>
    </w:p>
    <w:p w14:paraId="02A36B20" w14:textId="77777777" w:rsidR="00927175" w:rsidRPr="009F604E" w:rsidRDefault="00927175" w:rsidP="00927175">
      <w:pPr>
        <w:pStyle w:val="ListParagraph"/>
        <w:jc w:val="both"/>
        <w:rPr>
          <w:rFonts w:ascii="Cambria" w:eastAsia="Verdana" w:hAnsi="Cambria"/>
          <w:bCs/>
          <w:sz w:val="24"/>
          <w:szCs w:val="24"/>
          <w:u w:val="single"/>
        </w:rPr>
      </w:pPr>
      <w:r w:rsidRPr="009F604E">
        <w:rPr>
          <w:rFonts w:ascii="Cambria" w:eastAsia="Verdana" w:hAnsi="Cambria"/>
          <w:bCs/>
          <w:sz w:val="24"/>
          <w:szCs w:val="24"/>
          <w:u w:val="single"/>
        </w:rPr>
        <w:t>Med navedene trajnostne aktivnosti se upošteva trajnostne aktivnosti, ki se izvajajo konkretno v času prijavljenega dogodka in ne trajnostne aktivnosti, ki so bile izvedene za namen tega dogodka v preteklosti.</w:t>
      </w:r>
    </w:p>
    <w:p w14:paraId="525161EC" w14:textId="77777777" w:rsidR="00927175" w:rsidRPr="009F604E" w:rsidRDefault="00927175" w:rsidP="00927175">
      <w:pPr>
        <w:pStyle w:val="ListParagraph"/>
        <w:jc w:val="both"/>
        <w:rPr>
          <w:rFonts w:ascii="Cambria" w:eastAsia="Verdana" w:hAnsi="Cambria"/>
          <w:bCs/>
          <w:sz w:val="24"/>
          <w:szCs w:val="24"/>
          <w:u w:val="single"/>
        </w:rPr>
      </w:pPr>
    </w:p>
    <w:p w14:paraId="520044BC" w14:textId="3A57E6A6" w:rsidR="004F43B5" w:rsidRPr="009F604E" w:rsidRDefault="00927175" w:rsidP="00C60C58">
      <w:pPr>
        <w:pStyle w:val="ListParagraph"/>
        <w:jc w:val="both"/>
        <w:rPr>
          <w:rFonts w:ascii="Cambria" w:eastAsia="Verdana" w:hAnsi="Cambria"/>
          <w:bCs/>
          <w:sz w:val="24"/>
          <w:szCs w:val="24"/>
          <w:u w:val="single"/>
        </w:rPr>
      </w:pPr>
      <w:r w:rsidRPr="009F604E">
        <w:rPr>
          <w:rFonts w:ascii="Cambria" w:eastAsia="Verdana" w:hAnsi="Cambria"/>
          <w:bCs/>
          <w:sz w:val="24"/>
          <w:szCs w:val="24"/>
          <w:u w:val="single"/>
        </w:rPr>
        <w:t>Ob oddaji poročila, po dogodku, bo moral organizator priložiti dokazilo o dejanski izvedbi trajnostnih aktivnosti, ki jih je navedel v vlogi.</w:t>
      </w:r>
    </w:p>
    <w:p w14:paraId="5475B231" w14:textId="77777777" w:rsidR="00AC50B8" w:rsidRPr="009F604E" w:rsidRDefault="00AC50B8" w:rsidP="00AC50B8">
      <w:pPr>
        <w:pStyle w:val="ListParagraph"/>
        <w:ind w:left="1080"/>
        <w:jc w:val="both"/>
        <w:rPr>
          <w:rFonts w:ascii="Cambria" w:hAnsi="Cambria"/>
          <w:bCs/>
          <w:i/>
          <w:iCs/>
          <w:sz w:val="24"/>
          <w:szCs w:val="24"/>
          <w:u w:val="single"/>
        </w:rPr>
      </w:pPr>
    </w:p>
    <w:p w14:paraId="74EABFB3" w14:textId="71D15F26" w:rsidR="00AC50B8" w:rsidRPr="009F604E" w:rsidRDefault="00AC50B8" w:rsidP="00AC50B8">
      <w:pPr>
        <w:pStyle w:val="ListParagraph"/>
        <w:ind w:left="1080"/>
        <w:jc w:val="both"/>
        <w:rPr>
          <w:rFonts w:ascii="Cambria" w:hAnsi="Cambria"/>
          <w:bCs/>
          <w:i/>
          <w:iCs/>
          <w:sz w:val="24"/>
          <w:szCs w:val="24"/>
          <w:u w:val="single"/>
        </w:rPr>
      </w:pPr>
      <w:r w:rsidRPr="009F604E">
        <w:rPr>
          <w:rFonts w:ascii="Cambria" w:hAnsi="Cambria"/>
          <w:bCs/>
          <w:i/>
          <w:iCs/>
          <w:sz w:val="24"/>
          <w:szCs w:val="24"/>
          <w:u w:val="single"/>
        </w:rPr>
        <w:t>Prijavitelj v spodnje zeleno polje navede:</w:t>
      </w:r>
    </w:p>
    <w:p w14:paraId="751AE2A9" w14:textId="1C490A06" w:rsidR="00AC50B8" w:rsidRPr="009F604E" w:rsidRDefault="00AC50B8" w:rsidP="00AC50B8">
      <w:pPr>
        <w:pStyle w:val="ListParagraph"/>
        <w:numPr>
          <w:ilvl w:val="0"/>
          <w:numId w:val="4"/>
        </w:numPr>
        <w:jc w:val="both"/>
        <w:rPr>
          <w:rFonts w:ascii="Cambria" w:hAnsi="Cambria"/>
          <w:bCs/>
          <w:i/>
          <w:iCs/>
          <w:sz w:val="24"/>
          <w:szCs w:val="24"/>
          <w:u w:val="single"/>
        </w:rPr>
      </w:pPr>
      <w:r w:rsidRPr="009F604E">
        <w:rPr>
          <w:rFonts w:ascii="Cambria" w:hAnsi="Cambria"/>
          <w:bCs/>
          <w:i/>
          <w:iCs/>
          <w:sz w:val="24"/>
          <w:szCs w:val="24"/>
          <w:u w:val="single"/>
        </w:rPr>
        <w:t xml:space="preserve">»zelene« aktivnosti v okviru športnega dogodka in vsako navedeno »zeleno« aktivnost </w:t>
      </w:r>
      <w:r w:rsidR="00B71C01" w:rsidRPr="009F604E">
        <w:rPr>
          <w:rFonts w:ascii="Cambria" w:hAnsi="Cambria"/>
          <w:bCs/>
          <w:i/>
          <w:iCs/>
          <w:sz w:val="24"/>
          <w:szCs w:val="24"/>
          <w:u w:val="single"/>
        </w:rPr>
        <w:t>natančneje</w:t>
      </w:r>
      <w:r w:rsidRPr="009F604E">
        <w:rPr>
          <w:rFonts w:ascii="Cambria" w:hAnsi="Cambria"/>
          <w:bCs/>
          <w:i/>
          <w:iCs/>
          <w:sz w:val="24"/>
          <w:szCs w:val="24"/>
          <w:u w:val="single"/>
        </w:rPr>
        <w:t xml:space="preserve"> opiše</w:t>
      </w:r>
    </w:p>
    <w:p w14:paraId="6CC93807" w14:textId="77777777" w:rsidR="00AC50B8" w:rsidRPr="009F604E" w:rsidRDefault="00AC50B8" w:rsidP="00AC50B8">
      <w:pPr>
        <w:spacing w:after="0" w:line="240" w:lineRule="auto"/>
        <w:jc w:val="both"/>
        <w:rPr>
          <w:rFonts w:ascii="Cambria" w:hAnsi="Cambria"/>
          <w:bCs/>
          <w:i/>
          <w:iCs/>
          <w:sz w:val="24"/>
          <w:szCs w:val="24"/>
        </w:rPr>
      </w:pPr>
    </w:p>
    <w:p w14:paraId="7E774413" w14:textId="6EC18098" w:rsidR="00AC50B8" w:rsidRPr="009F604E" w:rsidRDefault="008E7F8B" w:rsidP="00AC50B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u w:val="single"/>
        </w:rPr>
      </w:pPr>
      <w:r w:rsidRPr="009F604E">
        <w:rPr>
          <w:rFonts w:ascii="Cambria" w:hAnsi="Cambria"/>
          <w:b/>
          <w:i/>
          <w:iCs/>
          <w:sz w:val="24"/>
          <w:szCs w:val="24"/>
          <w:u w:val="single"/>
        </w:rPr>
        <w:t xml:space="preserve">Navedba »zelenih« aktivnosti in </w:t>
      </w:r>
      <w:r w:rsidR="00B71C01" w:rsidRPr="009F604E">
        <w:rPr>
          <w:rFonts w:ascii="Cambria" w:hAnsi="Cambria"/>
          <w:b/>
          <w:i/>
          <w:iCs/>
          <w:sz w:val="24"/>
          <w:szCs w:val="24"/>
          <w:u w:val="single"/>
        </w:rPr>
        <w:t xml:space="preserve">natančnejši </w:t>
      </w:r>
      <w:r w:rsidR="00A96A7C" w:rsidRPr="009F604E">
        <w:rPr>
          <w:rFonts w:ascii="Cambria" w:hAnsi="Cambria"/>
          <w:b/>
          <w:i/>
          <w:iCs/>
          <w:sz w:val="24"/>
          <w:szCs w:val="24"/>
          <w:u w:val="single"/>
        </w:rPr>
        <w:t>opis posamezne aktivnosti:</w:t>
      </w:r>
    </w:p>
    <w:p w14:paraId="7566A60B" w14:textId="7DFCECA1" w:rsidR="00AC50B8" w:rsidRPr="009F604E" w:rsidRDefault="00AC50B8" w:rsidP="00AC50B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rPr>
      </w:pPr>
    </w:p>
    <w:p w14:paraId="6B0EC769" w14:textId="3104E8C7" w:rsidR="00AC50B8" w:rsidRPr="009F604E" w:rsidRDefault="00AC50B8" w:rsidP="00AC50B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rPr>
      </w:pPr>
    </w:p>
    <w:p w14:paraId="2462E7D9" w14:textId="0165233D" w:rsidR="00AC50B8" w:rsidRPr="009F604E" w:rsidRDefault="00AC50B8" w:rsidP="00AC50B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rPr>
      </w:pPr>
    </w:p>
    <w:p w14:paraId="20057F81" w14:textId="0DF92F04" w:rsidR="00AC50B8" w:rsidRPr="009F604E" w:rsidRDefault="00AC50B8" w:rsidP="00AC50B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rPr>
      </w:pPr>
    </w:p>
    <w:p w14:paraId="2B8D5F72" w14:textId="69934FF9" w:rsidR="00AC50B8" w:rsidRPr="009F604E" w:rsidRDefault="00AC50B8" w:rsidP="00AC50B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rPr>
      </w:pPr>
    </w:p>
    <w:p w14:paraId="536FE473" w14:textId="069C01F9" w:rsidR="00AC50B8" w:rsidRPr="009F604E" w:rsidRDefault="00AC50B8" w:rsidP="00AC50B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rPr>
      </w:pPr>
    </w:p>
    <w:p w14:paraId="4C7A34DF" w14:textId="00B839DC" w:rsidR="00AC50B8" w:rsidRPr="009F604E" w:rsidRDefault="00AC50B8" w:rsidP="00AC50B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36905708" w14:textId="5A67AAE4" w:rsidR="008D557E" w:rsidRPr="009F604E" w:rsidRDefault="008D557E" w:rsidP="00AC50B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3E482C1E" w14:textId="1E909C95" w:rsidR="008D557E" w:rsidRPr="009F604E" w:rsidRDefault="008D557E" w:rsidP="00AC50B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2CD3C24B" w14:textId="52D179A2" w:rsidR="001D5ECA" w:rsidRPr="009F604E" w:rsidRDefault="001D5ECA" w:rsidP="00AC50B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49341325" w14:textId="6DCF3D5E" w:rsidR="001D5ECA" w:rsidRPr="009F604E" w:rsidRDefault="001D5ECA" w:rsidP="00AC50B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42723190" w14:textId="31E4493D" w:rsidR="001D5ECA" w:rsidRPr="009F604E" w:rsidRDefault="001D5ECA" w:rsidP="00AC50B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1DDA8087" w14:textId="62818CF0" w:rsidR="001D5ECA" w:rsidRPr="009F604E" w:rsidRDefault="001D5ECA" w:rsidP="00AC50B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1F08C17C" w14:textId="2DF373E9" w:rsidR="001D5ECA" w:rsidRPr="009F604E" w:rsidRDefault="001D5ECA" w:rsidP="00AC50B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6FB27E85" w14:textId="2DAC9C18" w:rsidR="001D5ECA" w:rsidRPr="009F604E" w:rsidRDefault="001D5ECA" w:rsidP="00AC50B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51ED0E39" w14:textId="77777777" w:rsidR="001D5ECA" w:rsidRPr="009F604E" w:rsidRDefault="001D5ECA" w:rsidP="00AC50B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346EE3DF" w14:textId="77777777" w:rsidR="008D557E" w:rsidRPr="009F604E" w:rsidRDefault="008D557E" w:rsidP="00AC50B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733D8B5D" w14:textId="77777777" w:rsidR="00FD6C32" w:rsidRPr="009F604E" w:rsidRDefault="00FD6C32" w:rsidP="00FD6C32">
      <w:pPr>
        <w:pStyle w:val="ListParagraph"/>
        <w:spacing w:after="0" w:line="240" w:lineRule="auto"/>
        <w:ind w:left="1080"/>
        <w:jc w:val="both"/>
        <w:rPr>
          <w:rFonts w:ascii="Cambria" w:hAnsi="Cambria"/>
          <w:b/>
          <w:bCs/>
          <w:sz w:val="24"/>
          <w:szCs w:val="24"/>
        </w:rPr>
      </w:pPr>
    </w:p>
    <w:p w14:paraId="1DA93A28" w14:textId="1E5F6BAF" w:rsidR="00676D1F" w:rsidRPr="009F604E" w:rsidRDefault="00676D1F" w:rsidP="00676D1F">
      <w:pPr>
        <w:pStyle w:val="ListParagraph"/>
        <w:numPr>
          <w:ilvl w:val="0"/>
          <w:numId w:val="29"/>
        </w:numPr>
        <w:spacing w:after="0" w:line="240" w:lineRule="auto"/>
        <w:jc w:val="both"/>
        <w:rPr>
          <w:rFonts w:ascii="Cambria" w:hAnsi="Cambria"/>
          <w:b/>
          <w:bCs/>
          <w:sz w:val="24"/>
          <w:szCs w:val="24"/>
        </w:rPr>
      </w:pPr>
      <w:r w:rsidRPr="009F604E">
        <w:rPr>
          <w:rFonts w:ascii="Cambria" w:hAnsi="Cambria"/>
          <w:b/>
          <w:bCs/>
          <w:sz w:val="24"/>
          <w:szCs w:val="24"/>
        </w:rPr>
        <w:t>Zagotovitev objav o Sloveniji kot turističn</w:t>
      </w:r>
      <w:r w:rsidR="00753B3A">
        <w:rPr>
          <w:rFonts w:ascii="Cambria" w:hAnsi="Cambria"/>
          <w:b/>
          <w:bCs/>
          <w:sz w:val="24"/>
          <w:szCs w:val="24"/>
        </w:rPr>
        <w:t>o-</w:t>
      </w:r>
      <w:r w:rsidRPr="009F604E">
        <w:rPr>
          <w:rFonts w:ascii="Cambria" w:hAnsi="Cambria"/>
          <w:b/>
          <w:bCs/>
          <w:sz w:val="24"/>
          <w:szCs w:val="24"/>
        </w:rPr>
        <w:t>športni destinaciji na uradnih globalnih družbenih omrežjih dogodka (npr. mednarodnih panožnih zvez, svetovno prepoznanih znamk), ki so tesno povezan</w:t>
      </w:r>
      <w:r w:rsidR="00A25CA5" w:rsidRPr="009F604E">
        <w:rPr>
          <w:rFonts w:ascii="Cambria" w:hAnsi="Cambria"/>
          <w:b/>
          <w:bCs/>
          <w:sz w:val="24"/>
          <w:szCs w:val="24"/>
        </w:rPr>
        <w:t>a</w:t>
      </w:r>
      <w:r w:rsidRPr="009F604E">
        <w:rPr>
          <w:rFonts w:ascii="Cambria" w:hAnsi="Cambria"/>
          <w:b/>
          <w:bCs/>
          <w:sz w:val="24"/>
          <w:szCs w:val="24"/>
        </w:rPr>
        <w:t xml:space="preserve"> z organizacijo dogodka – največ 15 točk</w:t>
      </w:r>
    </w:p>
    <w:p w14:paraId="0028D59F" w14:textId="77777777" w:rsidR="00676D1F" w:rsidRPr="009F604E" w:rsidRDefault="00676D1F" w:rsidP="00676D1F">
      <w:pPr>
        <w:ind w:left="360"/>
        <w:jc w:val="both"/>
        <w:rPr>
          <w:rFonts w:ascii="Cambria" w:hAnsi="Cambria"/>
          <w:sz w:val="24"/>
          <w:szCs w:val="24"/>
        </w:rPr>
      </w:pPr>
    </w:p>
    <w:p w14:paraId="3997D402" w14:textId="77777777" w:rsidR="00676D1F" w:rsidRPr="009F604E" w:rsidRDefault="00676D1F" w:rsidP="00676D1F">
      <w:pPr>
        <w:ind w:left="720"/>
        <w:jc w:val="both"/>
        <w:rPr>
          <w:rFonts w:ascii="Cambria" w:hAnsi="Cambria"/>
          <w:sz w:val="24"/>
          <w:szCs w:val="24"/>
        </w:rPr>
      </w:pPr>
      <w:r w:rsidRPr="009F604E">
        <w:rPr>
          <w:rFonts w:ascii="Cambria" w:hAnsi="Cambria"/>
          <w:sz w:val="24"/>
          <w:szCs w:val="24"/>
        </w:rPr>
        <w:t>Pri tem kriteriju bo strokovna komisija ocenjevala naslednje:</w:t>
      </w:r>
    </w:p>
    <w:p w14:paraId="10AD20C1" w14:textId="4640359C" w:rsidR="00676D1F" w:rsidRPr="009F604E" w:rsidRDefault="00676D1F" w:rsidP="00676D1F">
      <w:pPr>
        <w:pStyle w:val="ListParagraph"/>
        <w:numPr>
          <w:ilvl w:val="0"/>
          <w:numId w:val="4"/>
        </w:numPr>
        <w:spacing w:after="0" w:line="240" w:lineRule="auto"/>
        <w:jc w:val="both"/>
        <w:rPr>
          <w:rFonts w:ascii="Cambria" w:hAnsi="Cambria"/>
          <w:sz w:val="24"/>
          <w:szCs w:val="24"/>
        </w:rPr>
      </w:pPr>
      <w:r w:rsidRPr="009F604E">
        <w:rPr>
          <w:rFonts w:ascii="Cambria" w:hAnsi="Cambria"/>
          <w:sz w:val="24"/>
          <w:szCs w:val="24"/>
        </w:rPr>
        <w:t>Ali organizator dogodka zagotavlja objavo/objave o Sloveniji kot turističn</w:t>
      </w:r>
      <w:r w:rsidR="00753B3A">
        <w:rPr>
          <w:rFonts w:ascii="Cambria" w:hAnsi="Cambria"/>
          <w:sz w:val="24"/>
          <w:szCs w:val="24"/>
        </w:rPr>
        <w:t>o-</w:t>
      </w:r>
      <w:r w:rsidRPr="009F604E">
        <w:rPr>
          <w:rFonts w:ascii="Cambria" w:hAnsi="Cambria"/>
          <w:sz w:val="24"/>
          <w:szCs w:val="24"/>
        </w:rPr>
        <w:t xml:space="preserve">športni destinaciji na uradnih globalnih družbenih omrežjih dogodka (npr. mednarodnih panožnih zvez, svetovno prepoznanih znamk) – potrebna </w:t>
      </w:r>
      <w:r w:rsidR="00DC6DC3" w:rsidRPr="009F604E">
        <w:rPr>
          <w:rFonts w:ascii="Cambria" w:hAnsi="Cambria"/>
          <w:sz w:val="24"/>
          <w:szCs w:val="24"/>
        </w:rPr>
        <w:t xml:space="preserve">je </w:t>
      </w:r>
      <w:r w:rsidRPr="009F604E">
        <w:rPr>
          <w:rFonts w:ascii="Cambria" w:hAnsi="Cambria"/>
          <w:sz w:val="24"/>
          <w:szCs w:val="24"/>
        </w:rPr>
        <w:t>točna navedba uradnega globalnega omrežja dogodka;</w:t>
      </w:r>
    </w:p>
    <w:p w14:paraId="5CCE4DAD" w14:textId="77777777" w:rsidR="00676D1F" w:rsidRPr="009F604E" w:rsidRDefault="00676D1F" w:rsidP="00676D1F">
      <w:pPr>
        <w:pStyle w:val="ListParagraph"/>
        <w:numPr>
          <w:ilvl w:val="0"/>
          <w:numId w:val="4"/>
        </w:numPr>
        <w:spacing w:after="0" w:line="240" w:lineRule="auto"/>
        <w:jc w:val="both"/>
        <w:rPr>
          <w:rFonts w:ascii="Cambria" w:hAnsi="Cambria"/>
          <w:sz w:val="24"/>
          <w:szCs w:val="24"/>
        </w:rPr>
      </w:pPr>
      <w:r w:rsidRPr="009F604E">
        <w:rPr>
          <w:rFonts w:ascii="Cambria" w:hAnsi="Cambria"/>
          <w:sz w:val="24"/>
          <w:szCs w:val="24"/>
        </w:rPr>
        <w:t>Število sledilcev na posameznem uradnem globalnem družbenem omrežju dogodka, kjer bo organizator dogodka zagotavljal objave.</w:t>
      </w:r>
    </w:p>
    <w:p w14:paraId="24CD0338" w14:textId="77777777" w:rsidR="00676D1F" w:rsidRPr="009F604E" w:rsidRDefault="00676D1F" w:rsidP="00DC6DC3">
      <w:pPr>
        <w:jc w:val="both"/>
      </w:pPr>
    </w:p>
    <w:tbl>
      <w:tblPr>
        <w:tblW w:w="8640" w:type="dxa"/>
        <w:tblInd w:w="82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020"/>
        <w:gridCol w:w="1620"/>
      </w:tblGrid>
      <w:tr w:rsidR="00676D1F" w:rsidRPr="009F604E" w14:paraId="3D1ED2B5" w14:textId="77777777" w:rsidTr="009C34A6">
        <w:tc>
          <w:tcPr>
            <w:tcW w:w="70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68014419" w14:textId="77777777" w:rsidR="00676D1F" w:rsidRPr="009F604E" w:rsidRDefault="00676D1F" w:rsidP="009C34A6">
            <w:pPr>
              <w:rPr>
                <w:rFonts w:ascii="Cambria" w:hAnsi="Cambria"/>
                <w:b/>
                <w:bCs/>
                <w:sz w:val="24"/>
                <w:szCs w:val="24"/>
              </w:rPr>
            </w:pPr>
          </w:p>
        </w:tc>
        <w:tc>
          <w:tcPr>
            <w:tcW w:w="1620"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39E5B3C" w14:textId="77777777" w:rsidR="00676D1F" w:rsidRPr="009F604E" w:rsidRDefault="00676D1F" w:rsidP="009C34A6">
            <w:pPr>
              <w:rPr>
                <w:rFonts w:ascii="Cambria" w:hAnsi="Cambria"/>
                <w:b/>
                <w:bCs/>
                <w:sz w:val="24"/>
                <w:szCs w:val="24"/>
              </w:rPr>
            </w:pPr>
            <w:r w:rsidRPr="009F604E">
              <w:rPr>
                <w:rFonts w:ascii="Cambria" w:hAnsi="Cambria"/>
                <w:b/>
                <w:bCs/>
                <w:sz w:val="24"/>
                <w:szCs w:val="24"/>
              </w:rPr>
              <w:t>Število točk</w:t>
            </w:r>
          </w:p>
        </w:tc>
      </w:tr>
      <w:tr w:rsidR="00676D1F" w:rsidRPr="009F604E" w14:paraId="7B04BED8" w14:textId="77777777" w:rsidTr="009C34A6">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2862F49" w14:textId="31248DF1" w:rsidR="00676D1F" w:rsidRPr="009F604E" w:rsidRDefault="00676D1F" w:rsidP="009C34A6">
            <w:pPr>
              <w:rPr>
                <w:rFonts w:ascii="Cambria" w:hAnsi="Cambria"/>
                <w:sz w:val="24"/>
                <w:szCs w:val="24"/>
              </w:rPr>
            </w:pPr>
            <w:r w:rsidRPr="009F604E">
              <w:rPr>
                <w:rFonts w:ascii="Cambria" w:hAnsi="Cambria"/>
                <w:sz w:val="24"/>
                <w:szCs w:val="24"/>
              </w:rPr>
              <w:t xml:space="preserve">OPCIJA A: </w:t>
            </w:r>
            <w:r w:rsidR="00753B3A">
              <w:rPr>
                <w:rFonts w:ascii="Cambria" w:hAnsi="Cambria"/>
                <w:sz w:val="24"/>
                <w:szCs w:val="24"/>
              </w:rPr>
              <w:t>1</w:t>
            </w:r>
            <w:r w:rsidRPr="009F604E">
              <w:rPr>
                <w:rFonts w:ascii="Cambria" w:hAnsi="Cambria"/>
                <w:sz w:val="24"/>
                <w:szCs w:val="24"/>
              </w:rPr>
              <w:t xml:space="preserve"> ali več objav na </w:t>
            </w:r>
            <w:r w:rsidR="00DC6DC3" w:rsidRPr="009F604E">
              <w:rPr>
                <w:rFonts w:ascii="Cambria" w:hAnsi="Cambria"/>
                <w:sz w:val="24"/>
                <w:szCs w:val="24"/>
              </w:rPr>
              <w:t xml:space="preserve">globalnem </w:t>
            </w:r>
            <w:r w:rsidRPr="009F604E">
              <w:rPr>
                <w:rFonts w:ascii="Cambria" w:hAnsi="Cambria"/>
                <w:sz w:val="24"/>
                <w:szCs w:val="24"/>
              </w:rPr>
              <w:t>družben</w:t>
            </w:r>
            <w:r w:rsidR="00DC6DC3" w:rsidRPr="009F604E">
              <w:rPr>
                <w:rFonts w:ascii="Cambria" w:hAnsi="Cambria"/>
                <w:sz w:val="24"/>
                <w:szCs w:val="24"/>
              </w:rPr>
              <w:t>em</w:t>
            </w:r>
            <w:r w:rsidRPr="009F604E">
              <w:rPr>
                <w:rFonts w:ascii="Cambria" w:hAnsi="Cambria"/>
                <w:sz w:val="24"/>
                <w:szCs w:val="24"/>
              </w:rPr>
              <w:t xml:space="preserve"> omrežj</w:t>
            </w:r>
            <w:r w:rsidR="00DC6DC3" w:rsidRPr="009F604E">
              <w:rPr>
                <w:rFonts w:ascii="Cambria" w:hAnsi="Cambria"/>
                <w:sz w:val="24"/>
                <w:szCs w:val="24"/>
              </w:rPr>
              <w:t>u</w:t>
            </w:r>
            <w:r w:rsidRPr="009F604E">
              <w:rPr>
                <w:rFonts w:ascii="Cambria" w:hAnsi="Cambria"/>
                <w:sz w:val="24"/>
                <w:szCs w:val="24"/>
              </w:rPr>
              <w:t xml:space="preserve"> dogodka z </w:t>
            </w:r>
            <w:r w:rsidR="006124A8">
              <w:rPr>
                <w:rFonts w:ascii="Cambria" w:hAnsi="Cambria"/>
                <w:sz w:val="24"/>
                <w:szCs w:val="24"/>
              </w:rPr>
              <w:t xml:space="preserve">več kot 1,9 </w:t>
            </w:r>
            <w:r w:rsidRPr="009F604E">
              <w:rPr>
                <w:rFonts w:ascii="Cambria" w:hAnsi="Cambria"/>
                <w:sz w:val="24"/>
                <w:szCs w:val="24"/>
              </w:rPr>
              <w:t>milijona sledilcev</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50D0F2F0" w14:textId="77777777" w:rsidR="00676D1F" w:rsidRPr="009F604E" w:rsidRDefault="00676D1F" w:rsidP="009C34A6">
            <w:pPr>
              <w:rPr>
                <w:rFonts w:ascii="Cambria" w:hAnsi="Cambria"/>
                <w:sz w:val="24"/>
                <w:szCs w:val="24"/>
              </w:rPr>
            </w:pPr>
            <w:r w:rsidRPr="009F604E">
              <w:rPr>
                <w:rFonts w:ascii="Cambria" w:hAnsi="Cambria"/>
                <w:sz w:val="24"/>
                <w:szCs w:val="24"/>
              </w:rPr>
              <w:t>15</w:t>
            </w:r>
          </w:p>
        </w:tc>
      </w:tr>
      <w:tr w:rsidR="00676D1F" w:rsidRPr="009F604E" w14:paraId="125E34F4" w14:textId="77777777" w:rsidTr="009C34A6">
        <w:tc>
          <w:tcPr>
            <w:tcW w:w="702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01A66A0" w14:textId="1FE55DA1" w:rsidR="00676D1F" w:rsidRPr="009F604E" w:rsidRDefault="00676D1F" w:rsidP="009C34A6">
            <w:pPr>
              <w:rPr>
                <w:rFonts w:ascii="Cambria" w:hAnsi="Cambria"/>
                <w:sz w:val="24"/>
                <w:szCs w:val="24"/>
              </w:rPr>
            </w:pPr>
            <w:r w:rsidRPr="009F604E">
              <w:rPr>
                <w:rFonts w:ascii="Cambria" w:hAnsi="Cambria"/>
                <w:sz w:val="24"/>
                <w:szCs w:val="24"/>
              </w:rPr>
              <w:t xml:space="preserve">OPCIJA B: 1 ali </w:t>
            </w:r>
            <w:r w:rsidR="00753B3A">
              <w:rPr>
                <w:rFonts w:ascii="Cambria" w:hAnsi="Cambria"/>
                <w:sz w:val="24"/>
                <w:szCs w:val="24"/>
              </w:rPr>
              <w:t>več</w:t>
            </w:r>
            <w:r w:rsidRPr="009F604E">
              <w:rPr>
                <w:rFonts w:ascii="Cambria" w:hAnsi="Cambria"/>
                <w:sz w:val="24"/>
                <w:szCs w:val="24"/>
              </w:rPr>
              <w:t xml:space="preserve"> objav na </w:t>
            </w:r>
            <w:r w:rsidR="00DC6DC3" w:rsidRPr="009F604E">
              <w:rPr>
                <w:rFonts w:ascii="Cambria" w:hAnsi="Cambria"/>
                <w:sz w:val="24"/>
                <w:szCs w:val="24"/>
              </w:rPr>
              <w:t xml:space="preserve">globalnem </w:t>
            </w:r>
            <w:r w:rsidRPr="009F604E">
              <w:rPr>
                <w:rFonts w:ascii="Cambria" w:hAnsi="Cambria"/>
                <w:sz w:val="24"/>
                <w:szCs w:val="24"/>
              </w:rPr>
              <w:t>družben</w:t>
            </w:r>
            <w:r w:rsidR="00DC6DC3" w:rsidRPr="009F604E">
              <w:rPr>
                <w:rFonts w:ascii="Cambria" w:hAnsi="Cambria"/>
                <w:sz w:val="24"/>
                <w:szCs w:val="24"/>
              </w:rPr>
              <w:t>em</w:t>
            </w:r>
            <w:r w:rsidRPr="009F604E">
              <w:rPr>
                <w:rFonts w:ascii="Cambria" w:hAnsi="Cambria"/>
                <w:sz w:val="24"/>
                <w:szCs w:val="24"/>
              </w:rPr>
              <w:t xml:space="preserve"> omrež</w:t>
            </w:r>
            <w:r w:rsidR="00DC6DC3" w:rsidRPr="009F604E">
              <w:rPr>
                <w:rFonts w:ascii="Cambria" w:hAnsi="Cambria"/>
                <w:sz w:val="24"/>
                <w:szCs w:val="24"/>
              </w:rPr>
              <w:t>ju</w:t>
            </w:r>
            <w:r w:rsidRPr="009F604E">
              <w:rPr>
                <w:rFonts w:ascii="Cambria" w:hAnsi="Cambria"/>
                <w:sz w:val="24"/>
                <w:szCs w:val="24"/>
              </w:rPr>
              <w:t xml:space="preserve"> dogodka z 1 </w:t>
            </w:r>
            <w:r w:rsidR="00055929">
              <w:rPr>
                <w:rFonts w:ascii="Cambria" w:hAnsi="Cambria"/>
                <w:sz w:val="24"/>
                <w:szCs w:val="24"/>
              </w:rPr>
              <w:t xml:space="preserve">do 1,9 </w:t>
            </w:r>
            <w:r w:rsidRPr="009F604E">
              <w:rPr>
                <w:rFonts w:ascii="Cambria" w:hAnsi="Cambria"/>
                <w:sz w:val="24"/>
                <w:szCs w:val="24"/>
              </w:rPr>
              <w:t>milijona sledilcev</w:t>
            </w:r>
          </w:p>
        </w:tc>
        <w:tc>
          <w:tcPr>
            <w:tcW w:w="162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0FDFA8DF" w14:textId="77777777" w:rsidR="00676D1F" w:rsidRPr="009F604E" w:rsidRDefault="00676D1F" w:rsidP="009C34A6">
            <w:pPr>
              <w:rPr>
                <w:rFonts w:ascii="Cambria" w:hAnsi="Cambria"/>
                <w:sz w:val="24"/>
                <w:szCs w:val="24"/>
              </w:rPr>
            </w:pPr>
            <w:r w:rsidRPr="009F604E">
              <w:rPr>
                <w:rFonts w:ascii="Cambria" w:hAnsi="Cambria"/>
                <w:sz w:val="24"/>
                <w:szCs w:val="24"/>
              </w:rPr>
              <w:t>10</w:t>
            </w:r>
          </w:p>
        </w:tc>
      </w:tr>
    </w:tbl>
    <w:p w14:paraId="6AE2EBBA" w14:textId="77777777" w:rsidR="00676D1F" w:rsidRPr="009F604E" w:rsidRDefault="00676D1F" w:rsidP="00676D1F">
      <w:pPr>
        <w:pStyle w:val="ListParagraph"/>
        <w:jc w:val="both"/>
        <w:rPr>
          <w:rFonts w:ascii="Cambria" w:eastAsia="Verdana" w:hAnsi="Cambria"/>
          <w:bCs/>
          <w:sz w:val="24"/>
          <w:szCs w:val="24"/>
          <w:u w:val="single"/>
        </w:rPr>
      </w:pPr>
    </w:p>
    <w:p w14:paraId="1E7A2ED1" w14:textId="33ED2357" w:rsidR="00676D1F" w:rsidRPr="009F604E" w:rsidRDefault="00676D1F" w:rsidP="00676D1F">
      <w:pPr>
        <w:pStyle w:val="ListParagraph"/>
        <w:jc w:val="both"/>
        <w:rPr>
          <w:rFonts w:ascii="Cambria" w:eastAsia="Verdana" w:hAnsi="Cambria"/>
          <w:bCs/>
          <w:sz w:val="24"/>
          <w:szCs w:val="24"/>
          <w:u w:val="single"/>
        </w:rPr>
      </w:pPr>
      <w:r w:rsidRPr="009F604E">
        <w:rPr>
          <w:rFonts w:ascii="Cambria" w:eastAsia="Verdana" w:hAnsi="Cambria"/>
          <w:bCs/>
          <w:sz w:val="24"/>
          <w:szCs w:val="24"/>
          <w:u w:val="single"/>
        </w:rPr>
        <w:t>Ob oddaji poročila, po dogodku, bo moral organizator priložiti dokazilo o objavah na posameznem družbenem omrežju, ki ga je navedel v vlogi (organizator prejme točke iz zgornjega kriterija le, če je objava na dogovorjenem družbenem omrežju dejansko izvedena).</w:t>
      </w:r>
    </w:p>
    <w:p w14:paraId="2B718F35" w14:textId="77777777" w:rsidR="005B65E1" w:rsidRPr="009F604E" w:rsidRDefault="005B65E1" w:rsidP="00676D1F">
      <w:pPr>
        <w:pStyle w:val="ListParagraph"/>
        <w:jc w:val="both"/>
        <w:rPr>
          <w:rFonts w:ascii="Cambria" w:eastAsia="Verdana" w:hAnsi="Cambria"/>
          <w:bCs/>
          <w:sz w:val="24"/>
          <w:szCs w:val="24"/>
          <w:u w:val="single"/>
        </w:rPr>
      </w:pPr>
    </w:p>
    <w:p w14:paraId="0C3092E7" w14:textId="77777777" w:rsidR="004F6A88" w:rsidRPr="009F604E" w:rsidRDefault="004F6A88" w:rsidP="004F6A88">
      <w:pPr>
        <w:pStyle w:val="ListParagraph"/>
        <w:ind w:left="1080"/>
        <w:jc w:val="both"/>
        <w:rPr>
          <w:rFonts w:ascii="Cambria" w:hAnsi="Cambria"/>
          <w:bCs/>
          <w:i/>
          <w:iCs/>
          <w:sz w:val="24"/>
          <w:szCs w:val="24"/>
          <w:u w:val="single"/>
        </w:rPr>
      </w:pPr>
      <w:r w:rsidRPr="009F604E">
        <w:rPr>
          <w:rFonts w:ascii="Cambria" w:hAnsi="Cambria"/>
          <w:bCs/>
          <w:i/>
          <w:iCs/>
          <w:sz w:val="24"/>
          <w:szCs w:val="24"/>
          <w:u w:val="single"/>
        </w:rPr>
        <w:t>Prijavitelj v spodnje zeleno polje navede:</w:t>
      </w:r>
    </w:p>
    <w:p w14:paraId="19C5E017" w14:textId="7A36EBAA" w:rsidR="00842A6B" w:rsidRPr="009F604E" w:rsidRDefault="00C42760" w:rsidP="00842A6B">
      <w:pPr>
        <w:pStyle w:val="ListParagraph"/>
        <w:numPr>
          <w:ilvl w:val="0"/>
          <w:numId w:val="4"/>
        </w:numPr>
        <w:jc w:val="both"/>
        <w:rPr>
          <w:rFonts w:ascii="Cambria" w:hAnsi="Cambria"/>
          <w:i/>
          <w:iCs/>
          <w:sz w:val="24"/>
          <w:szCs w:val="24"/>
          <w:u w:val="single"/>
        </w:rPr>
      </w:pPr>
      <w:r w:rsidRPr="009F604E">
        <w:rPr>
          <w:rFonts w:ascii="Cambria" w:hAnsi="Cambria"/>
          <w:i/>
          <w:iCs/>
          <w:sz w:val="24"/>
          <w:szCs w:val="24"/>
          <w:u w:val="single"/>
        </w:rPr>
        <w:t>Uradno g</w:t>
      </w:r>
      <w:r w:rsidR="00842A6B" w:rsidRPr="009F604E">
        <w:rPr>
          <w:rFonts w:ascii="Cambria" w:hAnsi="Cambria"/>
          <w:i/>
          <w:iCs/>
          <w:sz w:val="24"/>
          <w:szCs w:val="24"/>
          <w:u w:val="single"/>
        </w:rPr>
        <w:t xml:space="preserve">lobalno </w:t>
      </w:r>
      <w:r w:rsidR="009306BB" w:rsidRPr="009F604E">
        <w:rPr>
          <w:rFonts w:ascii="Cambria" w:hAnsi="Cambria"/>
          <w:i/>
          <w:iCs/>
          <w:sz w:val="24"/>
          <w:szCs w:val="24"/>
          <w:u w:val="single"/>
        </w:rPr>
        <w:t xml:space="preserve">družbeno </w:t>
      </w:r>
      <w:r w:rsidR="00842A6B" w:rsidRPr="009F604E">
        <w:rPr>
          <w:rFonts w:ascii="Cambria" w:hAnsi="Cambria"/>
          <w:i/>
          <w:iCs/>
          <w:sz w:val="24"/>
          <w:szCs w:val="24"/>
          <w:u w:val="single"/>
        </w:rPr>
        <w:t xml:space="preserve">omrežje dogodka </w:t>
      </w:r>
      <w:r w:rsidR="00673EF1" w:rsidRPr="009F604E">
        <w:rPr>
          <w:rFonts w:ascii="Cambria" w:hAnsi="Cambria"/>
          <w:i/>
          <w:iCs/>
          <w:sz w:val="24"/>
          <w:szCs w:val="24"/>
          <w:u w:val="single"/>
        </w:rPr>
        <w:t>(</w:t>
      </w:r>
      <w:r w:rsidR="00842A6B" w:rsidRPr="009F604E">
        <w:rPr>
          <w:rFonts w:ascii="Cambria" w:hAnsi="Cambria"/>
          <w:sz w:val="24"/>
          <w:szCs w:val="24"/>
          <w:u w:val="single"/>
        </w:rPr>
        <w:t>npr. mednarodna panožna zveza, svetovno prepozna</w:t>
      </w:r>
      <w:r w:rsidR="009306BB" w:rsidRPr="009F604E">
        <w:rPr>
          <w:rFonts w:ascii="Cambria" w:hAnsi="Cambria"/>
          <w:sz w:val="24"/>
          <w:szCs w:val="24"/>
          <w:u w:val="single"/>
        </w:rPr>
        <w:t>vn</w:t>
      </w:r>
      <w:r w:rsidR="00842A6B" w:rsidRPr="009F604E">
        <w:rPr>
          <w:rFonts w:ascii="Cambria" w:hAnsi="Cambria"/>
          <w:sz w:val="24"/>
          <w:szCs w:val="24"/>
          <w:u w:val="single"/>
        </w:rPr>
        <w:t>a znamka), ki je tesno povezana z organizacijo dogodka</w:t>
      </w:r>
      <w:r w:rsidR="00673EF1" w:rsidRPr="009F604E">
        <w:rPr>
          <w:rFonts w:ascii="Cambria" w:hAnsi="Cambria"/>
          <w:sz w:val="24"/>
          <w:szCs w:val="24"/>
          <w:u w:val="single"/>
        </w:rPr>
        <w:t xml:space="preserve"> in v okviru katerega bo </w:t>
      </w:r>
      <w:r w:rsidR="00E65B8C" w:rsidRPr="009F604E">
        <w:rPr>
          <w:rFonts w:ascii="Cambria" w:hAnsi="Cambria"/>
          <w:sz w:val="24"/>
          <w:szCs w:val="24"/>
          <w:u w:val="single"/>
        </w:rPr>
        <w:t xml:space="preserve">organizator </w:t>
      </w:r>
      <w:r w:rsidR="00673EF1" w:rsidRPr="009F604E">
        <w:rPr>
          <w:rFonts w:ascii="Cambria" w:hAnsi="Cambria"/>
          <w:sz w:val="24"/>
          <w:szCs w:val="24"/>
          <w:u w:val="single"/>
        </w:rPr>
        <w:t>zagotovil objavo/objave o Sloveniji kot turistično/športni destinaciji</w:t>
      </w:r>
      <w:r w:rsidR="00842A6B" w:rsidRPr="009F604E">
        <w:rPr>
          <w:rFonts w:ascii="Cambria" w:hAnsi="Cambria"/>
          <w:sz w:val="24"/>
          <w:szCs w:val="24"/>
          <w:u w:val="single"/>
        </w:rPr>
        <w:t>:</w:t>
      </w:r>
    </w:p>
    <w:p w14:paraId="3E804D15" w14:textId="1EC85AD3" w:rsidR="004F6A88" w:rsidRPr="009F604E" w:rsidRDefault="00AE63B7" w:rsidP="00447C5F">
      <w:pPr>
        <w:pStyle w:val="ListParagraph"/>
        <w:numPr>
          <w:ilvl w:val="0"/>
          <w:numId w:val="4"/>
        </w:numPr>
        <w:jc w:val="both"/>
        <w:rPr>
          <w:rFonts w:ascii="Cambria" w:hAnsi="Cambria"/>
          <w:i/>
          <w:iCs/>
          <w:sz w:val="24"/>
          <w:szCs w:val="24"/>
          <w:u w:val="single"/>
        </w:rPr>
      </w:pPr>
      <w:r w:rsidRPr="009F604E">
        <w:rPr>
          <w:rFonts w:ascii="Cambria" w:hAnsi="Cambria"/>
          <w:bCs/>
          <w:i/>
          <w:iCs/>
          <w:sz w:val="24"/>
          <w:szCs w:val="24"/>
          <w:u w:val="single"/>
        </w:rPr>
        <w:t xml:space="preserve">Število sledilcev na </w:t>
      </w:r>
      <w:r w:rsidR="00BD6084" w:rsidRPr="009F604E">
        <w:rPr>
          <w:rFonts w:ascii="Cambria" w:hAnsi="Cambria"/>
          <w:bCs/>
          <w:i/>
          <w:iCs/>
          <w:sz w:val="24"/>
          <w:szCs w:val="24"/>
          <w:u w:val="single"/>
        </w:rPr>
        <w:t xml:space="preserve">posameznem </w:t>
      </w:r>
      <w:r w:rsidRPr="009F604E">
        <w:rPr>
          <w:rFonts w:ascii="Cambria" w:hAnsi="Cambria"/>
          <w:bCs/>
          <w:i/>
          <w:iCs/>
          <w:sz w:val="24"/>
          <w:szCs w:val="24"/>
          <w:u w:val="single"/>
        </w:rPr>
        <w:t>uradn</w:t>
      </w:r>
      <w:r w:rsidR="00BD6084" w:rsidRPr="009F604E">
        <w:rPr>
          <w:rFonts w:ascii="Cambria" w:hAnsi="Cambria"/>
          <w:bCs/>
          <w:i/>
          <w:iCs/>
          <w:sz w:val="24"/>
          <w:szCs w:val="24"/>
          <w:u w:val="single"/>
        </w:rPr>
        <w:t>em</w:t>
      </w:r>
      <w:r w:rsidRPr="009F604E">
        <w:rPr>
          <w:rFonts w:ascii="Cambria" w:hAnsi="Cambria"/>
          <w:bCs/>
          <w:i/>
          <w:iCs/>
          <w:sz w:val="24"/>
          <w:szCs w:val="24"/>
          <w:u w:val="single"/>
        </w:rPr>
        <w:t xml:space="preserve"> globaln</w:t>
      </w:r>
      <w:r w:rsidR="00BD6084" w:rsidRPr="009F604E">
        <w:rPr>
          <w:rFonts w:ascii="Cambria" w:hAnsi="Cambria"/>
          <w:bCs/>
          <w:i/>
          <w:iCs/>
          <w:sz w:val="24"/>
          <w:szCs w:val="24"/>
          <w:u w:val="single"/>
        </w:rPr>
        <w:t>em</w:t>
      </w:r>
      <w:r w:rsidRPr="009F604E">
        <w:rPr>
          <w:rFonts w:ascii="Cambria" w:hAnsi="Cambria"/>
          <w:bCs/>
          <w:i/>
          <w:iCs/>
          <w:sz w:val="24"/>
          <w:szCs w:val="24"/>
          <w:u w:val="single"/>
        </w:rPr>
        <w:t xml:space="preserve"> </w:t>
      </w:r>
      <w:r w:rsidR="009306BB" w:rsidRPr="009F604E">
        <w:rPr>
          <w:rFonts w:ascii="Cambria" w:hAnsi="Cambria"/>
          <w:bCs/>
          <w:i/>
          <w:iCs/>
          <w:sz w:val="24"/>
          <w:szCs w:val="24"/>
          <w:u w:val="single"/>
        </w:rPr>
        <w:t xml:space="preserve">družbenem </w:t>
      </w:r>
      <w:r w:rsidRPr="009F604E">
        <w:rPr>
          <w:rFonts w:ascii="Cambria" w:hAnsi="Cambria"/>
          <w:bCs/>
          <w:i/>
          <w:iCs/>
          <w:sz w:val="24"/>
          <w:szCs w:val="24"/>
          <w:u w:val="single"/>
        </w:rPr>
        <w:t>omrežj</w:t>
      </w:r>
      <w:r w:rsidR="00BD6084" w:rsidRPr="009F604E">
        <w:rPr>
          <w:rFonts w:ascii="Cambria" w:hAnsi="Cambria"/>
          <w:bCs/>
          <w:i/>
          <w:iCs/>
          <w:sz w:val="24"/>
          <w:szCs w:val="24"/>
          <w:u w:val="single"/>
        </w:rPr>
        <w:t>u</w:t>
      </w:r>
      <w:r w:rsidRPr="009F604E">
        <w:rPr>
          <w:rFonts w:ascii="Cambria" w:hAnsi="Cambria"/>
          <w:bCs/>
          <w:i/>
          <w:iCs/>
          <w:sz w:val="24"/>
          <w:szCs w:val="24"/>
          <w:u w:val="single"/>
        </w:rPr>
        <w:t xml:space="preserve"> dogodka </w:t>
      </w:r>
      <w:r w:rsidR="00485609" w:rsidRPr="009F604E">
        <w:rPr>
          <w:rFonts w:ascii="Cambria" w:hAnsi="Cambria"/>
          <w:sz w:val="24"/>
          <w:szCs w:val="24"/>
          <w:u w:val="single"/>
        </w:rPr>
        <w:t>(npr. mednarodn</w:t>
      </w:r>
      <w:r w:rsidR="00BD6084" w:rsidRPr="009F604E">
        <w:rPr>
          <w:rFonts w:ascii="Cambria" w:hAnsi="Cambria"/>
          <w:sz w:val="24"/>
          <w:szCs w:val="24"/>
          <w:u w:val="single"/>
        </w:rPr>
        <w:t>a</w:t>
      </w:r>
      <w:r w:rsidR="00485609" w:rsidRPr="009F604E">
        <w:rPr>
          <w:rFonts w:ascii="Cambria" w:hAnsi="Cambria"/>
          <w:sz w:val="24"/>
          <w:szCs w:val="24"/>
          <w:u w:val="single"/>
        </w:rPr>
        <w:t xml:space="preserve"> panožn</w:t>
      </w:r>
      <w:r w:rsidR="00BD6084" w:rsidRPr="009F604E">
        <w:rPr>
          <w:rFonts w:ascii="Cambria" w:hAnsi="Cambria"/>
          <w:sz w:val="24"/>
          <w:szCs w:val="24"/>
          <w:u w:val="single"/>
        </w:rPr>
        <w:t>a</w:t>
      </w:r>
      <w:r w:rsidR="00485609" w:rsidRPr="009F604E">
        <w:rPr>
          <w:rFonts w:ascii="Cambria" w:hAnsi="Cambria"/>
          <w:sz w:val="24"/>
          <w:szCs w:val="24"/>
          <w:u w:val="single"/>
        </w:rPr>
        <w:t xml:space="preserve"> zvez</w:t>
      </w:r>
      <w:r w:rsidR="00BD6084" w:rsidRPr="009F604E">
        <w:rPr>
          <w:rFonts w:ascii="Cambria" w:hAnsi="Cambria"/>
          <w:sz w:val="24"/>
          <w:szCs w:val="24"/>
          <w:u w:val="single"/>
        </w:rPr>
        <w:t>a</w:t>
      </w:r>
      <w:r w:rsidR="00485609" w:rsidRPr="009F604E">
        <w:rPr>
          <w:rFonts w:ascii="Cambria" w:hAnsi="Cambria"/>
          <w:sz w:val="24"/>
          <w:szCs w:val="24"/>
          <w:u w:val="single"/>
        </w:rPr>
        <w:t>, svetovno prepozna</w:t>
      </w:r>
      <w:r w:rsidR="00BD6084" w:rsidRPr="009F604E">
        <w:rPr>
          <w:rFonts w:ascii="Cambria" w:hAnsi="Cambria"/>
          <w:sz w:val="24"/>
          <w:szCs w:val="24"/>
          <w:u w:val="single"/>
        </w:rPr>
        <w:t>a</w:t>
      </w:r>
      <w:r w:rsidR="00485609" w:rsidRPr="009F604E">
        <w:rPr>
          <w:rFonts w:ascii="Cambria" w:hAnsi="Cambria"/>
          <w:sz w:val="24"/>
          <w:szCs w:val="24"/>
          <w:u w:val="single"/>
        </w:rPr>
        <w:t xml:space="preserve"> znamk</w:t>
      </w:r>
      <w:r w:rsidR="00BD6084" w:rsidRPr="009F604E">
        <w:rPr>
          <w:rFonts w:ascii="Cambria" w:hAnsi="Cambria"/>
          <w:sz w:val="24"/>
          <w:szCs w:val="24"/>
          <w:u w:val="single"/>
        </w:rPr>
        <w:t>a</w:t>
      </w:r>
      <w:r w:rsidR="00485609" w:rsidRPr="009F604E">
        <w:rPr>
          <w:rFonts w:ascii="Cambria" w:hAnsi="Cambria"/>
          <w:sz w:val="24"/>
          <w:szCs w:val="24"/>
          <w:u w:val="single"/>
        </w:rPr>
        <w:t xml:space="preserve">), ki </w:t>
      </w:r>
      <w:r w:rsidR="00BD6084" w:rsidRPr="009F604E">
        <w:rPr>
          <w:rFonts w:ascii="Cambria" w:hAnsi="Cambria"/>
          <w:sz w:val="24"/>
          <w:szCs w:val="24"/>
          <w:u w:val="single"/>
        </w:rPr>
        <w:t>je</w:t>
      </w:r>
      <w:r w:rsidR="00485609" w:rsidRPr="009F604E">
        <w:rPr>
          <w:rFonts w:ascii="Cambria" w:hAnsi="Cambria"/>
          <w:sz w:val="24"/>
          <w:szCs w:val="24"/>
          <w:u w:val="single"/>
        </w:rPr>
        <w:t xml:space="preserve"> tesno povezan</w:t>
      </w:r>
      <w:r w:rsidR="00BD6084" w:rsidRPr="009F604E">
        <w:rPr>
          <w:rFonts w:ascii="Cambria" w:hAnsi="Cambria"/>
          <w:sz w:val="24"/>
          <w:szCs w:val="24"/>
          <w:u w:val="single"/>
        </w:rPr>
        <w:t>a</w:t>
      </w:r>
      <w:r w:rsidR="00485609" w:rsidRPr="009F604E">
        <w:rPr>
          <w:rFonts w:ascii="Cambria" w:hAnsi="Cambria"/>
          <w:sz w:val="24"/>
          <w:szCs w:val="24"/>
          <w:u w:val="single"/>
        </w:rPr>
        <w:t xml:space="preserve"> z organizacijo dogodka</w:t>
      </w:r>
      <w:r w:rsidR="00724176" w:rsidRPr="009F604E">
        <w:rPr>
          <w:rFonts w:ascii="Cambria" w:hAnsi="Cambria"/>
          <w:sz w:val="24"/>
          <w:szCs w:val="24"/>
          <w:u w:val="single"/>
        </w:rPr>
        <w:t>:</w:t>
      </w:r>
    </w:p>
    <w:p w14:paraId="5004B534" w14:textId="77777777" w:rsidR="004F6A88" w:rsidRPr="009F604E" w:rsidRDefault="004F6A88" w:rsidP="004F6A88">
      <w:pPr>
        <w:pStyle w:val="ListParagraph"/>
        <w:jc w:val="both"/>
        <w:rPr>
          <w:rFonts w:ascii="Cambria" w:eastAsia="Verdana" w:hAnsi="Cambria"/>
          <w:bCs/>
          <w:sz w:val="24"/>
          <w:szCs w:val="24"/>
          <w:u w:val="single"/>
        </w:rPr>
      </w:pPr>
    </w:p>
    <w:p w14:paraId="49B69B40" w14:textId="375BEF8B" w:rsidR="00C42760" w:rsidRPr="009F604E" w:rsidRDefault="00C42760" w:rsidP="004F6A8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u w:val="single"/>
        </w:rPr>
      </w:pPr>
      <w:r w:rsidRPr="009F604E">
        <w:rPr>
          <w:rFonts w:ascii="Cambria" w:hAnsi="Cambria"/>
          <w:b/>
          <w:i/>
          <w:iCs/>
          <w:sz w:val="24"/>
          <w:szCs w:val="24"/>
          <w:u w:val="single"/>
        </w:rPr>
        <w:lastRenderedPageBreak/>
        <w:t xml:space="preserve">Uradno globalno </w:t>
      </w:r>
      <w:r w:rsidR="009306BB" w:rsidRPr="009F604E">
        <w:rPr>
          <w:rFonts w:ascii="Cambria" w:hAnsi="Cambria"/>
          <w:b/>
          <w:i/>
          <w:iCs/>
          <w:sz w:val="24"/>
          <w:szCs w:val="24"/>
          <w:u w:val="single"/>
        </w:rPr>
        <w:t xml:space="preserve">družbeno </w:t>
      </w:r>
      <w:r w:rsidRPr="009F604E">
        <w:rPr>
          <w:rFonts w:ascii="Cambria" w:hAnsi="Cambria"/>
          <w:b/>
          <w:i/>
          <w:iCs/>
          <w:sz w:val="24"/>
          <w:szCs w:val="24"/>
          <w:u w:val="single"/>
        </w:rPr>
        <w:t>omrežje dogodka</w:t>
      </w:r>
      <w:r w:rsidR="00757224" w:rsidRPr="009F604E">
        <w:rPr>
          <w:rFonts w:ascii="Cambria" w:hAnsi="Cambria"/>
          <w:b/>
          <w:i/>
          <w:iCs/>
          <w:sz w:val="24"/>
          <w:szCs w:val="24"/>
          <w:u w:val="single"/>
        </w:rPr>
        <w:t xml:space="preserve">, kjer bo </w:t>
      </w:r>
      <w:r w:rsidR="00523D09" w:rsidRPr="009F604E">
        <w:rPr>
          <w:rFonts w:ascii="Cambria" w:hAnsi="Cambria"/>
          <w:b/>
          <w:i/>
          <w:iCs/>
          <w:sz w:val="24"/>
          <w:szCs w:val="24"/>
          <w:u w:val="single"/>
        </w:rPr>
        <w:t xml:space="preserve">organizator dogodka </w:t>
      </w:r>
      <w:r w:rsidR="00757224" w:rsidRPr="009F604E">
        <w:rPr>
          <w:rFonts w:ascii="Cambria" w:hAnsi="Cambria"/>
          <w:b/>
          <w:i/>
          <w:iCs/>
          <w:sz w:val="24"/>
          <w:szCs w:val="24"/>
          <w:u w:val="single"/>
        </w:rPr>
        <w:t>zagotovil objavo/objave</w:t>
      </w:r>
      <w:r w:rsidR="00523D09" w:rsidRPr="009F604E">
        <w:rPr>
          <w:rFonts w:ascii="Cambria" w:hAnsi="Cambria"/>
          <w:b/>
          <w:i/>
          <w:iCs/>
          <w:sz w:val="24"/>
          <w:szCs w:val="24"/>
          <w:u w:val="single"/>
        </w:rPr>
        <w:t xml:space="preserve"> o Sloveniji</w:t>
      </w:r>
      <w:r w:rsidRPr="009F604E">
        <w:rPr>
          <w:rFonts w:ascii="Cambria" w:hAnsi="Cambria"/>
          <w:b/>
          <w:i/>
          <w:iCs/>
          <w:sz w:val="24"/>
          <w:szCs w:val="24"/>
          <w:u w:val="single"/>
        </w:rPr>
        <w:t>:</w:t>
      </w:r>
    </w:p>
    <w:p w14:paraId="3151823F" w14:textId="1EFE681B" w:rsidR="00400123" w:rsidRPr="009F604E" w:rsidRDefault="00400123" w:rsidP="004F6A8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u w:val="single"/>
        </w:rPr>
      </w:pPr>
    </w:p>
    <w:p w14:paraId="20EC96A6" w14:textId="77777777" w:rsidR="00400123" w:rsidRPr="009F604E" w:rsidRDefault="00400123" w:rsidP="004F6A8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u w:val="single"/>
        </w:rPr>
      </w:pPr>
    </w:p>
    <w:p w14:paraId="1C92869E" w14:textId="77777777" w:rsidR="00C42760" w:rsidRPr="009F604E" w:rsidRDefault="00C42760" w:rsidP="004F6A8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u w:val="single"/>
        </w:rPr>
      </w:pPr>
    </w:p>
    <w:p w14:paraId="72F167AF" w14:textId="7488D768" w:rsidR="004F6A88" w:rsidRPr="009F604E" w:rsidRDefault="00BB63CB" w:rsidP="004F6A8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u w:val="single"/>
        </w:rPr>
      </w:pPr>
      <w:r w:rsidRPr="009F604E">
        <w:rPr>
          <w:rFonts w:ascii="Cambria" w:hAnsi="Cambria"/>
          <w:b/>
          <w:i/>
          <w:iCs/>
          <w:sz w:val="24"/>
          <w:szCs w:val="24"/>
          <w:u w:val="single"/>
        </w:rPr>
        <w:t xml:space="preserve">Število sledilcev na </w:t>
      </w:r>
      <w:r w:rsidR="00757224" w:rsidRPr="009F604E">
        <w:rPr>
          <w:rFonts w:ascii="Cambria" w:hAnsi="Cambria"/>
          <w:b/>
          <w:i/>
          <w:iCs/>
          <w:sz w:val="24"/>
          <w:szCs w:val="24"/>
          <w:u w:val="single"/>
        </w:rPr>
        <w:t>uradnem globalnem omr</w:t>
      </w:r>
      <w:r w:rsidR="00126133" w:rsidRPr="009F604E">
        <w:rPr>
          <w:rFonts w:ascii="Cambria" w:hAnsi="Cambria"/>
          <w:b/>
          <w:i/>
          <w:iCs/>
          <w:sz w:val="24"/>
          <w:szCs w:val="24"/>
          <w:u w:val="single"/>
        </w:rPr>
        <w:t>e</w:t>
      </w:r>
      <w:r w:rsidR="00757224" w:rsidRPr="009F604E">
        <w:rPr>
          <w:rFonts w:ascii="Cambria" w:hAnsi="Cambria"/>
          <w:b/>
          <w:i/>
          <w:iCs/>
          <w:sz w:val="24"/>
          <w:szCs w:val="24"/>
          <w:u w:val="single"/>
        </w:rPr>
        <w:t>žju dogodka, kj</w:t>
      </w:r>
      <w:r w:rsidR="0014465C" w:rsidRPr="009F604E">
        <w:rPr>
          <w:rFonts w:ascii="Cambria" w:hAnsi="Cambria"/>
          <w:b/>
          <w:i/>
          <w:iCs/>
          <w:sz w:val="24"/>
          <w:szCs w:val="24"/>
          <w:u w:val="single"/>
        </w:rPr>
        <w:t>e</w:t>
      </w:r>
      <w:r w:rsidR="00757224" w:rsidRPr="009F604E">
        <w:rPr>
          <w:rFonts w:ascii="Cambria" w:hAnsi="Cambria"/>
          <w:b/>
          <w:i/>
          <w:iCs/>
          <w:sz w:val="24"/>
          <w:szCs w:val="24"/>
          <w:u w:val="single"/>
        </w:rPr>
        <w:t xml:space="preserve">r bo </w:t>
      </w:r>
      <w:r w:rsidR="0014465C" w:rsidRPr="009F604E">
        <w:rPr>
          <w:rFonts w:ascii="Cambria" w:hAnsi="Cambria"/>
          <w:b/>
          <w:i/>
          <w:iCs/>
          <w:sz w:val="24"/>
          <w:szCs w:val="24"/>
          <w:u w:val="single"/>
        </w:rPr>
        <w:t>orga</w:t>
      </w:r>
      <w:r w:rsidR="00126133" w:rsidRPr="009F604E">
        <w:rPr>
          <w:rFonts w:ascii="Cambria" w:hAnsi="Cambria"/>
          <w:b/>
          <w:i/>
          <w:iCs/>
          <w:sz w:val="24"/>
          <w:szCs w:val="24"/>
          <w:u w:val="single"/>
        </w:rPr>
        <w:t>n</w:t>
      </w:r>
      <w:r w:rsidR="0014465C" w:rsidRPr="009F604E">
        <w:rPr>
          <w:rFonts w:ascii="Cambria" w:hAnsi="Cambria"/>
          <w:b/>
          <w:i/>
          <w:iCs/>
          <w:sz w:val="24"/>
          <w:szCs w:val="24"/>
          <w:u w:val="single"/>
        </w:rPr>
        <w:t xml:space="preserve">izator dogodka </w:t>
      </w:r>
      <w:r w:rsidR="00757224" w:rsidRPr="009F604E">
        <w:rPr>
          <w:rFonts w:ascii="Cambria" w:hAnsi="Cambria"/>
          <w:b/>
          <w:i/>
          <w:iCs/>
          <w:sz w:val="24"/>
          <w:szCs w:val="24"/>
          <w:u w:val="single"/>
        </w:rPr>
        <w:t>zagotovil objavo/objave</w:t>
      </w:r>
      <w:r w:rsidR="0014465C" w:rsidRPr="009F604E">
        <w:rPr>
          <w:rFonts w:ascii="Cambria" w:hAnsi="Cambria"/>
          <w:b/>
          <w:i/>
          <w:iCs/>
          <w:sz w:val="24"/>
          <w:szCs w:val="24"/>
          <w:u w:val="single"/>
        </w:rPr>
        <w:t xml:space="preserve"> o Sloveniji</w:t>
      </w:r>
      <w:r w:rsidR="00757224" w:rsidRPr="009F604E">
        <w:rPr>
          <w:rFonts w:ascii="Cambria" w:hAnsi="Cambria"/>
          <w:b/>
          <w:i/>
          <w:iCs/>
          <w:sz w:val="24"/>
          <w:szCs w:val="24"/>
          <w:u w:val="single"/>
        </w:rPr>
        <w:t>:</w:t>
      </w:r>
    </w:p>
    <w:p w14:paraId="32238B01" w14:textId="77777777" w:rsidR="004F6A88" w:rsidRPr="009F604E" w:rsidRDefault="004F6A88" w:rsidP="004F6A8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rPr>
      </w:pPr>
    </w:p>
    <w:p w14:paraId="18986488" w14:textId="77777777" w:rsidR="004F6A88" w:rsidRPr="009F604E" w:rsidRDefault="004F6A88" w:rsidP="004F6A8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rPr>
      </w:pPr>
    </w:p>
    <w:p w14:paraId="37991E5E" w14:textId="77777777" w:rsidR="00BB63CB" w:rsidRPr="009F604E" w:rsidRDefault="00BB63CB" w:rsidP="004F6A8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p>
    <w:p w14:paraId="79D8F757" w14:textId="77777777" w:rsidR="00BB63CB" w:rsidRPr="009F604E" w:rsidRDefault="00BB63CB" w:rsidP="00447C5F">
      <w:pPr>
        <w:pStyle w:val="ListParagraph"/>
        <w:ind w:left="1080"/>
        <w:jc w:val="both"/>
        <w:rPr>
          <w:rFonts w:ascii="Cambria" w:hAnsi="Cambria"/>
          <w:i/>
          <w:iCs/>
          <w:sz w:val="24"/>
          <w:szCs w:val="24"/>
          <w:u w:val="single"/>
        </w:rPr>
      </w:pPr>
    </w:p>
    <w:p w14:paraId="14FCAA25" w14:textId="3F239D64" w:rsidR="007A0078" w:rsidRPr="009F604E" w:rsidRDefault="00BB63CB" w:rsidP="007A0078">
      <w:pPr>
        <w:pStyle w:val="ListParagraph"/>
        <w:numPr>
          <w:ilvl w:val="0"/>
          <w:numId w:val="4"/>
        </w:numPr>
        <w:jc w:val="both"/>
        <w:rPr>
          <w:rFonts w:ascii="Cambria" w:hAnsi="Cambria"/>
          <w:i/>
          <w:iCs/>
          <w:sz w:val="24"/>
          <w:szCs w:val="24"/>
          <w:u w:val="single"/>
        </w:rPr>
      </w:pPr>
      <w:r w:rsidRPr="009F604E">
        <w:rPr>
          <w:rFonts w:ascii="Cambria" w:hAnsi="Cambria"/>
          <w:bCs/>
          <w:i/>
          <w:iCs/>
          <w:sz w:val="24"/>
          <w:szCs w:val="24"/>
          <w:u w:val="single"/>
        </w:rPr>
        <w:t xml:space="preserve">Število </w:t>
      </w:r>
      <w:r w:rsidR="008E19A6" w:rsidRPr="009F604E">
        <w:rPr>
          <w:rFonts w:ascii="Cambria" w:hAnsi="Cambria"/>
          <w:bCs/>
          <w:i/>
          <w:iCs/>
          <w:sz w:val="24"/>
          <w:szCs w:val="24"/>
          <w:u w:val="single"/>
        </w:rPr>
        <w:t>objav</w:t>
      </w:r>
      <w:r w:rsidR="0014465C" w:rsidRPr="009F604E">
        <w:rPr>
          <w:rFonts w:ascii="Cambria" w:hAnsi="Cambria"/>
          <w:bCs/>
          <w:i/>
          <w:iCs/>
          <w:sz w:val="24"/>
          <w:szCs w:val="24"/>
          <w:u w:val="single"/>
        </w:rPr>
        <w:t xml:space="preserve"> o Sloveniji</w:t>
      </w:r>
      <w:r w:rsidR="008E19A6" w:rsidRPr="009F604E">
        <w:rPr>
          <w:rFonts w:ascii="Cambria" w:hAnsi="Cambria"/>
          <w:bCs/>
          <w:i/>
          <w:iCs/>
          <w:sz w:val="24"/>
          <w:szCs w:val="24"/>
          <w:u w:val="single"/>
        </w:rPr>
        <w:t>, ki jih bo</w:t>
      </w:r>
      <w:r w:rsidR="0014465C" w:rsidRPr="009F604E">
        <w:rPr>
          <w:rFonts w:ascii="Cambria" w:hAnsi="Cambria"/>
          <w:bCs/>
          <w:i/>
          <w:iCs/>
          <w:sz w:val="24"/>
          <w:szCs w:val="24"/>
          <w:u w:val="single"/>
        </w:rPr>
        <w:t xml:space="preserve"> organizator dogodka</w:t>
      </w:r>
      <w:r w:rsidR="008E19A6" w:rsidRPr="009F604E">
        <w:rPr>
          <w:rFonts w:ascii="Cambria" w:hAnsi="Cambria"/>
          <w:bCs/>
          <w:i/>
          <w:iCs/>
          <w:sz w:val="24"/>
          <w:szCs w:val="24"/>
          <w:u w:val="single"/>
        </w:rPr>
        <w:t xml:space="preserve"> zagotovil v okviru uradn</w:t>
      </w:r>
      <w:r w:rsidR="007D07F1" w:rsidRPr="009F604E">
        <w:rPr>
          <w:rFonts w:ascii="Cambria" w:hAnsi="Cambria"/>
          <w:bCs/>
          <w:i/>
          <w:iCs/>
          <w:sz w:val="24"/>
          <w:szCs w:val="24"/>
          <w:u w:val="single"/>
        </w:rPr>
        <w:t>ega</w:t>
      </w:r>
      <w:r w:rsidR="008E19A6" w:rsidRPr="009F604E">
        <w:rPr>
          <w:rFonts w:ascii="Cambria" w:hAnsi="Cambria"/>
          <w:bCs/>
          <w:i/>
          <w:iCs/>
          <w:sz w:val="24"/>
          <w:szCs w:val="24"/>
          <w:u w:val="single"/>
        </w:rPr>
        <w:t xml:space="preserve"> globaln</w:t>
      </w:r>
      <w:r w:rsidR="007D07F1" w:rsidRPr="009F604E">
        <w:rPr>
          <w:rFonts w:ascii="Cambria" w:hAnsi="Cambria"/>
          <w:bCs/>
          <w:i/>
          <w:iCs/>
          <w:sz w:val="24"/>
          <w:szCs w:val="24"/>
          <w:u w:val="single"/>
        </w:rPr>
        <w:t>ega</w:t>
      </w:r>
      <w:r w:rsidR="008E19A6" w:rsidRPr="009F604E">
        <w:rPr>
          <w:rFonts w:ascii="Cambria" w:hAnsi="Cambria"/>
          <w:bCs/>
          <w:i/>
          <w:iCs/>
          <w:sz w:val="24"/>
          <w:szCs w:val="24"/>
          <w:u w:val="single"/>
        </w:rPr>
        <w:t xml:space="preserve"> </w:t>
      </w:r>
      <w:r w:rsidR="004840C0" w:rsidRPr="009F604E">
        <w:rPr>
          <w:rFonts w:ascii="Cambria" w:hAnsi="Cambria"/>
          <w:bCs/>
          <w:i/>
          <w:iCs/>
          <w:sz w:val="24"/>
          <w:szCs w:val="24"/>
          <w:u w:val="single"/>
        </w:rPr>
        <w:t xml:space="preserve">družbenega </w:t>
      </w:r>
      <w:r w:rsidR="008E19A6" w:rsidRPr="009F604E">
        <w:rPr>
          <w:rFonts w:ascii="Cambria" w:hAnsi="Cambria"/>
          <w:bCs/>
          <w:i/>
          <w:iCs/>
          <w:sz w:val="24"/>
          <w:szCs w:val="24"/>
          <w:u w:val="single"/>
        </w:rPr>
        <w:t>omrež</w:t>
      </w:r>
      <w:r w:rsidR="00FF296E" w:rsidRPr="009F604E">
        <w:rPr>
          <w:rFonts w:ascii="Cambria" w:hAnsi="Cambria"/>
          <w:bCs/>
          <w:i/>
          <w:iCs/>
          <w:sz w:val="24"/>
          <w:szCs w:val="24"/>
          <w:u w:val="single"/>
        </w:rPr>
        <w:t>ja</w:t>
      </w:r>
      <w:r w:rsidR="008E19A6" w:rsidRPr="009F604E">
        <w:rPr>
          <w:rFonts w:ascii="Cambria" w:hAnsi="Cambria"/>
          <w:bCs/>
          <w:i/>
          <w:iCs/>
          <w:sz w:val="24"/>
          <w:szCs w:val="24"/>
          <w:u w:val="single"/>
        </w:rPr>
        <w:t xml:space="preserve"> dogodka</w:t>
      </w:r>
      <w:r w:rsidR="00724176" w:rsidRPr="009F604E">
        <w:rPr>
          <w:rFonts w:ascii="Cambria" w:hAnsi="Cambria"/>
          <w:bCs/>
          <w:i/>
          <w:iCs/>
          <w:sz w:val="24"/>
          <w:szCs w:val="24"/>
          <w:u w:val="single"/>
        </w:rPr>
        <w:t>:</w:t>
      </w:r>
    </w:p>
    <w:p w14:paraId="200EA951" w14:textId="77777777" w:rsidR="007A0078" w:rsidRPr="009F604E" w:rsidRDefault="007A0078" w:rsidP="00447C5F">
      <w:pPr>
        <w:pStyle w:val="ListParagraph"/>
        <w:ind w:left="1080"/>
        <w:jc w:val="both"/>
        <w:rPr>
          <w:rFonts w:ascii="Cambria" w:hAnsi="Cambria"/>
          <w:i/>
          <w:iCs/>
          <w:sz w:val="24"/>
          <w:szCs w:val="24"/>
          <w:u w:val="single"/>
        </w:rPr>
      </w:pPr>
    </w:p>
    <w:p w14:paraId="564B7AB5" w14:textId="64D82AF6" w:rsidR="007A0078" w:rsidRPr="009F604E" w:rsidRDefault="007A0078" w:rsidP="007A0078">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i/>
          <w:iCs/>
          <w:sz w:val="24"/>
          <w:szCs w:val="24"/>
          <w:u w:val="single"/>
        </w:rPr>
      </w:pPr>
      <w:r w:rsidRPr="009F604E">
        <w:rPr>
          <w:rFonts w:ascii="Cambria" w:hAnsi="Cambria"/>
          <w:b/>
          <w:i/>
          <w:iCs/>
          <w:sz w:val="24"/>
          <w:szCs w:val="24"/>
          <w:u w:val="single"/>
        </w:rPr>
        <w:t xml:space="preserve">Število objav </w:t>
      </w:r>
      <w:r w:rsidR="006D7C48" w:rsidRPr="009F604E">
        <w:rPr>
          <w:rFonts w:ascii="Cambria" w:hAnsi="Cambria"/>
          <w:b/>
          <w:i/>
          <w:iCs/>
          <w:sz w:val="24"/>
          <w:szCs w:val="24"/>
          <w:u w:val="single"/>
        </w:rPr>
        <w:t xml:space="preserve">o Sloveniji </w:t>
      </w:r>
      <w:r w:rsidR="00E966A0" w:rsidRPr="009F604E">
        <w:rPr>
          <w:rFonts w:ascii="Cambria" w:hAnsi="Cambria"/>
          <w:b/>
          <w:i/>
          <w:iCs/>
          <w:sz w:val="24"/>
          <w:szCs w:val="24"/>
          <w:u w:val="single"/>
        </w:rPr>
        <w:t>v okviru uradnih globalnih omrežij dogodka:</w:t>
      </w:r>
    </w:p>
    <w:p w14:paraId="0435D3FD" w14:textId="17329EC2" w:rsidR="00E966A0" w:rsidRPr="009F604E" w:rsidRDefault="00E966A0" w:rsidP="00E966A0">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sz w:val="24"/>
          <w:szCs w:val="24"/>
        </w:rPr>
      </w:pPr>
      <w:r w:rsidRPr="003C3864">
        <w:rPr>
          <w:rFonts w:ascii="Cambria" w:hAnsi="Cambria"/>
          <w:b/>
          <w:i/>
          <w:iCs/>
          <w:noProof/>
          <w:sz w:val="24"/>
          <w:szCs w:val="24"/>
        </w:rPr>
        <mc:AlternateContent>
          <mc:Choice Requires="wps">
            <w:drawing>
              <wp:anchor distT="0" distB="0" distL="114300" distR="114300" simplePos="0" relativeHeight="251681792" behindDoc="0" locked="0" layoutInCell="1" allowOverlap="1" wp14:anchorId="20123A7F" wp14:editId="765AECB4">
                <wp:simplePos x="0" y="0"/>
                <wp:positionH relativeFrom="margin">
                  <wp:align>left</wp:align>
                </wp:positionH>
                <wp:positionV relativeFrom="paragraph">
                  <wp:posOffset>33020</wp:posOffset>
                </wp:positionV>
                <wp:extent cx="158750" cy="2032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58750" cy="2032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EE212" id="Rectangle 1" o:spid="_x0000_s1026" style="position:absolute;margin-left:0;margin-top:2.6pt;width:12.5pt;height:16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" fillcolor="window" strokecolor="#70ad47" strokeweight="1pt">
                <w10:wrap anchorx="margin"/>
              </v:rect>
            </w:pict>
          </mc:Fallback>
        </mc:AlternateContent>
      </w:r>
      <w:r w:rsidRPr="003C3864">
        <w:rPr>
          <w:rFonts w:ascii="Cambria" w:hAnsi="Cambria"/>
          <w:b/>
          <w:i/>
          <w:iCs/>
          <w:sz w:val="24"/>
          <w:szCs w:val="24"/>
        </w:rPr>
        <w:t xml:space="preserve">     </w:t>
      </w:r>
      <w:r w:rsidR="00335CAA" w:rsidRPr="003C3864">
        <w:rPr>
          <w:rFonts w:ascii="Cambria" w:hAnsi="Cambria"/>
          <w:b/>
          <w:i/>
          <w:iCs/>
          <w:sz w:val="24"/>
          <w:szCs w:val="24"/>
        </w:rPr>
        <w:t xml:space="preserve">OPCIJA A: </w:t>
      </w:r>
      <w:r w:rsidRPr="009F604E">
        <w:rPr>
          <w:rFonts w:ascii="Cambria" w:hAnsi="Cambria"/>
          <w:b/>
          <w:sz w:val="24"/>
          <w:szCs w:val="24"/>
        </w:rPr>
        <w:t xml:space="preserve">3 ali več objav na </w:t>
      </w:r>
      <w:r w:rsidR="004840C0" w:rsidRPr="009F604E">
        <w:rPr>
          <w:rFonts w:ascii="Cambria" w:hAnsi="Cambria"/>
          <w:b/>
          <w:sz w:val="24"/>
          <w:szCs w:val="24"/>
        </w:rPr>
        <w:t xml:space="preserve">globalnem </w:t>
      </w:r>
      <w:r w:rsidRPr="009F604E">
        <w:rPr>
          <w:rFonts w:ascii="Cambria" w:hAnsi="Cambria"/>
          <w:b/>
          <w:sz w:val="24"/>
          <w:szCs w:val="24"/>
        </w:rPr>
        <w:t>družben</w:t>
      </w:r>
      <w:r w:rsidR="004840C0" w:rsidRPr="009F604E">
        <w:rPr>
          <w:rFonts w:ascii="Cambria" w:hAnsi="Cambria"/>
          <w:b/>
          <w:sz w:val="24"/>
          <w:szCs w:val="24"/>
        </w:rPr>
        <w:t>em</w:t>
      </w:r>
      <w:r w:rsidRPr="009F604E">
        <w:rPr>
          <w:rFonts w:ascii="Cambria" w:hAnsi="Cambria"/>
          <w:b/>
          <w:sz w:val="24"/>
          <w:szCs w:val="24"/>
        </w:rPr>
        <w:t xml:space="preserve"> omrež</w:t>
      </w:r>
      <w:r w:rsidR="004840C0" w:rsidRPr="009F604E">
        <w:rPr>
          <w:rFonts w:ascii="Cambria" w:hAnsi="Cambria"/>
          <w:b/>
          <w:sz w:val="24"/>
          <w:szCs w:val="24"/>
        </w:rPr>
        <w:t>ju</w:t>
      </w:r>
      <w:r w:rsidRPr="009F604E">
        <w:rPr>
          <w:rFonts w:ascii="Cambria" w:hAnsi="Cambria"/>
          <w:b/>
          <w:sz w:val="24"/>
          <w:szCs w:val="24"/>
        </w:rPr>
        <w:t xml:space="preserve"> dogodka z 2 ali več milijona sledilcev</w:t>
      </w:r>
    </w:p>
    <w:p w14:paraId="5B1D17F2" w14:textId="0C013639" w:rsidR="00D631DA" w:rsidRPr="009F604E" w:rsidRDefault="00D631DA" w:rsidP="00D631DA">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bCs/>
          <w:sz w:val="24"/>
          <w:szCs w:val="24"/>
        </w:rPr>
      </w:pPr>
      <w:r w:rsidRPr="003C3864">
        <w:rPr>
          <w:rFonts w:ascii="Cambria" w:hAnsi="Cambria"/>
          <w:b/>
          <w:i/>
          <w:iCs/>
          <w:noProof/>
          <w:sz w:val="24"/>
          <w:szCs w:val="24"/>
        </w:rPr>
        <mc:AlternateContent>
          <mc:Choice Requires="wps">
            <w:drawing>
              <wp:anchor distT="0" distB="0" distL="114300" distR="114300" simplePos="0" relativeHeight="251683840" behindDoc="0" locked="0" layoutInCell="1" allowOverlap="1" wp14:anchorId="062C7D8D" wp14:editId="73D94D81">
                <wp:simplePos x="0" y="0"/>
                <wp:positionH relativeFrom="margin">
                  <wp:align>left</wp:align>
                </wp:positionH>
                <wp:positionV relativeFrom="paragraph">
                  <wp:posOffset>33020</wp:posOffset>
                </wp:positionV>
                <wp:extent cx="158750" cy="2032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58750" cy="2032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5A0A4" id="Rectangle 4" o:spid="_x0000_s1026" style="position:absolute;margin-left:0;margin-top:2.6pt;width:12.5pt;height:16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" fillcolor="window" strokecolor="#70ad47" strokeweight="1pt">
                <w10:wrap anchorx="margin"/>
              </v:rect>
            </w:pict>
          </mc:Fallback>
        </mc:AlternateContent>
      </w:r>
      <w:r w:rsidRPr="003C3864">
        <w:rPr>
          <w:rFonts w:ascii="Cambria" w:hAnsi="Cambria"/>
          <w:b/>
          <w:i/>
          <w:iCs/>
          <w:sz w:val="24"/>
          <w:szCs w:val="24"/>
        </w:rPr>
        <w:t xml:space="preserve">     OPCIJA </w:t>
      </w:r>
      <w:r w:rsidRPr="009F604E">
        <w:rPr>
          <w:rFonts w:ascii="Cambria" w:hAnsi="Cambria"/>
          <w:b/>
          <w:i/>
          <w:iCs/>
          <w:sz w:val="24"/>
          <w:szCs w:val="24"/>
        </w:rPr>
        <w:t xml:space="preserve">B: </w:t>
      </w:r>
      <w:r w:rsidRPr="009F604E">
        <w:rPr>
          <w:rFonts w:ascii="Cambria" w:hAnsi="Cambria"/>
          <w:b/>
          <w:sz w:val="24"/>
          <w:szCs w:val="24"/>
        </w:rPr>
        <w:t xml:space="preserve">1 ali </w:t>
      </w:r>
      <w:r w:rsidR="006D7C48" w:rsidRPr="009F604E">
        <w:rPr>
          <w:rFonts w:ascii="Cambria" w:hAnsi="Cambria"/>
          <w:b/>
          <w:sz w:val="24"/>
          <w:szCs w:val="24"/>
        </w:rPr>
        <w:t xml:space="preserve">2 </w:t>
      </w:r>
      <w:r w:rsidRPr="009F604E">
        <w:rPr>
          <w:rFonts w:ascii="Cambria" w:hAnsi="Cambria"/>
          <w:b/>
          <w:sz w:val="24"/>
          <w:szCs w:val="24"/>
        </w:rPr>
        <w:t xml:space="preserve">objavi na </w:t>
      </w:r>
      <w:r w:rsidR="004840C0" w:rsidRPr="009F604E">
        <w:rPr>
          <w:rFonts w:ascii="Cambria" w:hAnsi="Cambria"/>
          <w:b/>
          <w:sz w:val="24"/>
          <w:szCs w:val="24"/>
        </w:rPr>
        <w:t xml:space="preserve">globalnem </w:t>
      </w:r>
      <w:r w:rsidRPr="009F604E">
        <w:rPr>
          <w:rFonts w:ascii="Cambria" w:hAnsi="Cambria"/>
          <w:b/>
          <w:sz w:val="24"/>
          <w:szCs w:val="24"/>
        </w:rPr>
        <w:t>družben</w:t>
      </w:r>
      <w:r w:rsidR="004840C0" w:rsidRPr="009F604E">
        <w:rPr>
          <w:rFonts w:ascii="Cambria" w:hAnsi="Cambria"/>
          <w:b/>
          <w:sz w:val="24"/>
          <w:szCs w:val="24"/>
        </w:rPr>
        <w:t>em</w:t>
      </w:r>
      <w:r w:rsidRPr="009F604E">
        <w:rPr>
          <w:rFonts w:ascii="Cambria" w:hAnsi="Cambria"/>
          <w:b/>
          <w:sz w:val="24"/>
          <w:szCs w:val="24"/>
        </w:rPr>
        <w:t xml:space="preserve"> omrež</w:t>
      </w:r>
      <w:r w:rsidR="004840C0" w:rsidRPr="009F604E">
        <w:rPr>
          <w:rFonts w:ascii="Cambria" w:hAnsi="Cambria"/>
          <w:b/>
          <w:sz w:val="24"/>
          <w:szCs w:val="24"/>
        </w:rPr>
        <w:t>ju</w:t>
      </w:r>
      <w:r w:rsidRPr="009F604E">
        <w:rPr>
          <w:rFonts w:ascii="Cambria" w:hAnsi="Cambria"/>
          <w:b/>
          <w:sz w:val="24"/>
          <w:szCs w:val="24"/>
        </w:rPr>
        <w:t xml:space="preserve"> dogodka </w:t>
      </w:r>
      <w:r w:rsidR="00240B83" w:rsidRPr="009F604E">
        <w:rPr>
          <w:rFonts w:ascii="Cambria" w:hAnsi="Cambria"/>
          <w:b/>
          <w:bCs/>
          <w:sz w:val="24"/>
          <w:szCs w:val="24"/>
        </w:rPr>
        <w:t>z 1 ali več milijona sledilcev</w:t>
      </w:r>
    </w:p>
    <w:p w14:paraId="37065C96" w14:textId="4D313CAA" w:rsidR="00240B83" w:rsidRPr="009F604E" w:rsidRDefault="00240B83" w:rsidP="00D631DA">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bCs/>
          <w:sz w:val="24"/>
          <w:szCs w:val="24"/>
        </w:rPr>
      </w:pPr>
      <w:r w:rsidRPr="003C3864">
        <w:rPr>
          <w:rFonts w:ascii="Cambria" w:hAnsi="Cambria"/>
          <w:b/>
          <w:i/>
          <w:iCs/>
          <w:noProof/>
          <w:sz w:val="24"/>
          <w:szCs w:val="24"/>
        </w:rPr>
        <mc:AlternateContent>
          <mc:Choice Requires="wps">
            <w:drawing>
              <wp:anchor distT="0" distB="0" distL="114300" distR="114300" simplePos="0" relativeHeight="251685888" behindDoc="0" locked="0" layoutInCell="1" allowOverlap="1" wp14:anchorId="3B7EF014" wp14:editId="0FCD0EF4">
                <wp:simplePos x="0" y="0"/>
                <wp:positionH relativeFrom="margin">
                  <wp:align>left</wp:align>
                </wp:positionH>
                <wp:positionV relativeFrom="paragraph">
                  <wp:posOffset>33020</wp:posOffset>
                </wp:positionV>
                <wp:extent cx="158750" cy="2032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58750" cy="2032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A1A0" id="Rectangle 5" o:spid="_x0000_s1026" style="position:absolute;margin-left:0;margin-top:2.6pt;width:12.5pt;height:16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" fillcolor="window" strokecolor="#70ad47" strokeweight="1pt">
                <w10:wrap anchorx="margin"/>
              </v:rect>
            </w:pict>
          </mc:Fallback>
        </mc:AlternateContent>
      </w:r>
      <w:r w:rsidRPr="003C3864">
        <w:rPr>
          <w:rFonts w:ascii="Cambria" w:hAnsi="Cambria"/>
          <w:b/>
          <w:i/>
          <w:iCs/>
          <w:sz w:val="24"/>
          <w:szCs w:val="24"/>
        </w:rPr>
        <w:t xml:space="preserve">     Nobena od opcij</w:t>
      </w:r>
    </w:p>
    <w:p w14:paraId="46819C55" w14:textId="1BDCCFE2" w:rsidR="00447C5F" w:rsidRPr="009F604E" w:rsidRDefault="00447C5F" w:rsidP="00447C5F">
      <w:pPr>
        <w:pBdr>
          <w:top w:val="single" w:sz="4" w:space="1" w:color="auto"/>
          <w:left w:val="single" w:sz="4" w:space="4" w:color="auto"/>
          <w:bottom w:val="single" w:sz="4" w:space="13" w:color="auto"/>
          <w:right w:val="single" w:sz="4" w:space="4" w:color="auto"/>
        </w:pBdr>
        <w:shd w:val="clear" w:color="auto" w:fill="C5E0B3" w:themeFill="accent6" w:themeFillTint="66"/>
        <w:spacing w:line="300" w:lineRule="exact"/>
        <w:jc w:val="both"/>
        <w:rPr>
          <w:rFonts w:ascii="Cambria" w:hAnsi="Cambria"/>
          <w:b/>
          <w:bCs/>
          <w:sz w:val="24"/>
          <w:szCs w:val="24"/>
        </w:rPr>
      </w:pPr>
      <w:r w:rsidRPr="009F604E">
        <w:rPr>
          <w:rFonts w:ascii="Cambria" w:hAnsi="Cambria"/>
          <w:b/>
          <w:bCs/>
          <w:sz w:val="24"/>
          <w:szCs w:val="24"/>
        </w:rPr>
        <w:t>(ustrezno obkrožite)</w:t>
      </w:r>
    </w:p>
    <w:p w14:paraId="08E3CA14" w14:textId="08FE1D26" w:rsidR="00537768" w:rsidRPr="009F604E" w:rsidRDefault="00936053" w:rsidP="00537768">
      <w:pPr>
        <w:jc w:val="both"/>
        <w:rPr>
          <w:rFonts w:ascii="Cambria" w:eastAsia="Verdana" w:hAnsi="Cambria" w:cs="Verdana"/>
          <w:sz w:val="24"/>
          <w:szCs w:val="24"/>
        </w:rPr>
      </w:pPr>
      <w:r w:rsidRPr="009F604E">
        <w:rPr>
          <w:rFonts w:ascii="Cambria" w:eastAsia="Verdana" w:hAnsi="Cambria" w:cs="Verdana"/>
          <w:sz w:val="24"/>
          <w:szCs w:val="24"/>
        </w:rPr>
        <w:t>I</w:t>
      </w:r>
      <w:r w:rsidR="00537768" w:rsidRPr="009F604E">
        <w:rPr>
          <w:rFonts w:ascii="Cambria" w:eastAsia="Verdana" w:hAnsi="Cambria" w:cs="Verdana"/>
          <w:sz w:val="24"/>
          <w:szCs w:val="24"/>
        </w:rPr>
        <w:t>zjavljamo, da:</w:t>
      </w:r>
    </w:p>
    <w:p w14:paraId="7936AC7D" w14:textId="5EAAD82C" w:rsidR="00936053" w:rsidRPr="009F604E" w:rsidRDefault="00936053" w:rsidP="00936053">
      <w:pPr>
        <w:pStyle w:val="ListParagraph"/>
        <w:numPr>
          <w:ilvl w:val="0"/>
          <w:numId w:val="2"/>
        </w:numPr>
        <w:spacing w:after="0" w:line="240" w:lineRule="auto"/>
        <w:ind w:left="360"/>
        <w:jc w:val="both"/>
        <w:rPr>
          <w:rFonts w:ascii="Cambria" w:eastAsia="Verdana" w:hAnsi="Cambria" w:cs="Verdana"/>
          <w:sz w:val="24"/>
          <w:szCs w:val="24"/>
        </w:rPr>
      </w:pPr>
      <w:r w:rsidRPr="009F604E">
        <w:rPr>
          <w:rFonts w:ascii="Cambria" w:eastAsia="Verdana" w:hAnsi="Cambria" w:cs="Verdana"/>
          <w:sz w:val="24"/>
          <w:szCs w:val="24"/>
        </w:rPr>
        <w:t>je prijavitelj organizator prijavljenega športnega dogodka</w:t>
      </w:r>
    </w:p>
    <w:p w14:paraId="25CC0ADA" w14:textId="76B15ADE" w:rsidR="00537768" w:rsidRPr="009F604E" w:rsidRDefault="00537768" w:rsidP="00537768">
      <w:pPr>
        <w:pStyle w:val="ListParagraph"/>
        <w:numPr>
          <w:ilvl w:val="0"/>
          <w:numId w:val="2"/>
        </w:numPr>
        <w:spacing w:after="0" w:line="240" w:lineRule="auto"/>
        <w:ind w:left="360"/>
        <w:jc w:val="both"/>
        <w:rPr>
          <w:rFonts w:ascii="Cambria" w:eastAsia="Verdana" w:hAnsi="Cambria" w:cs="Verdana"/>
          <w:sz w:val="24"/>
          <w:szCs w:val="24"/>
        </w:rPr>
      </w:pPr>
      <w:r w:rsidRPr="009F604E">
        <w:rPr>
          <w:rFonts w:ascii="Cambria" w:eastAsia="Verdana" w:hAnsi="Cambria" w:cs="Verdana"/>
          <w:sz w:val="24"/>
          <w:szCs w:val="24"/>
        </w:rPr>
        <w:t xml:space="preserve">se v celoti strinjamo in sprejemamo pogoje in ostale zahteve </w:t>
      </w:r>
      <w:r w:rsidR="00936053" w:rsidRPr="009F604E">
        <w:rPr>
          <w:rFonts w:ascii="Cambria" w:eastAsia="Verdana" w:hAnsi="Cambria" w:cs="Verdana"/>
          <w:sz w:val="24"/>
          <w:szCs w:val="24"/>
        </w:rPr>
        <w:t>Slovenske turistične organizacije</w:t>
      </w:r>
      <w:r w:rsidRPr="009F604E">
        <w:rPr>
          <w:rFonts w:ascii="Cambria" w:eastAsia="Verdana" w:hAnsi="Cambria" w:cs="Verdana"/>
          <w:sz w:val="24"/>
          <w:szCs w:val="24"/>
        </w:rPr>
        <w:t xml:space="preserve">, navedene v </w:t>
      </w:r>
      <w:r w:rsidR="00936053" w:rsidRPr="009F604E">
        <w:rPr>
          <w:rFonts w:ascii="Cambria" w:eastAsia="Verdana" w:hAnsi="Cambria" w:cs="Verdana"/>
          <w:sz w:val="24"/>
          <w:szCs w:val="24"/>
        </w:rPr>
        <w:t>javnem pozivu</w:t>
      </w:r>
      <w:r w:rsidRPr="009F604E">
        <w:rPr>
          <w:rFonts w:ascii="Cambria" w:eastAsia="Verdana" w:hAnsi="Cambria" w:cs="Verdana"/>
          <w:sz w:val="24"/>
          <w:szCs w:val="24"/>
        </w:rPr>
        <w:t>, brez kakršnihkoli omejitev,</w:t>
      </w:r>
    </w:p>
    <w:p w14:paraId="1FC91FC5" w14:textId="1C844073" w:rsidR="00537768" w:rsidRPr="009F604E" w:rsidRDefault="00537768" w:rsidP="00537768">
      <w:pPr>
        <w:pStyle w:val="ListParagraph"/>
        <w:numPr>
          <w:ilvl w:val="0"/>
          <w:numId w:val="2"/>
        </w:numPr>
        <w:spacing w:after="0" w:line="240" w:lineRule="auto"/>
        <w:ind w:left="360"/>
        <w:jc w:val="both"/>
        <w:rPr>
          <w:rFonts w:ascii="Cambria" w:eastAsia="Verdana" w:hAnsi="Cambria" w:cs="Verdana"/>
          <w:sz w:val="24"/>
          <w:szCs w:val="24"/>
        </w:rPr>
      </w:pPr>
      <w:r w:rsidRPr="009F604E">
        <w:rPr>
          <w:rFonts w:ascii="Cambria" w:eastAsia="Verdana" w:hAnsi="Cambria" w:cs="Verdana"/>
          <w:sz w:val="24"/>
          <w:szCs w:val="24"/>
        </w:rPr>
        <w:t xml:space="preserve">smo ob izdelavi </w:t>
      </w:r>
      <w:r w:rsidR="00936053" w:rsidRPr="009F604E">
        <w:rPr>
          <w:rFonts w:ascii="Cambria" w:eastAsia="Verdana" w:hAnsi="Cambria" w:cs="Verdana"/>
          <w:sz w:val="24"/>
          <w:szCs w:val="24"/>
        </w:rPr>
        <w:t xml:space="preserve">prijave </w:t>
      </w:r>
      <w:r w:rsidRPr="009F604E">
        <w:rPr>
          <w:rFonts w:ascii="Cambria" w:eastAsia="Verdana" w:hAnsi="Cambria" w:cs="Verdana"/>
          <w:sz w:val="24"/>
          <w:szCs w:val="24"/>
        </w:rPr>
        <w:t xml:space="preserve">pregledali celotno dokumentacijo v zvezi </w:t>
      </w:r>
      <w:r w:rsidR="00936053" w:rsidRPr="009F604E">
        <w:rPr>
          <w:rFonts w:ascii="Cambria" w:eastAsia="Verdana" w:hAnsi="Cambria" w:cs="Verdana"/>
          <w:sz w:val="24"/>
          <w:szCs w:val="24"/>
        </w:rPr>
        <w:t>z javnim povabilom</w:t>
      </w:r>
      <w:r w:rsidRPr="009F604E">
        <w:rPr>
          <w:rFonts w:ascii="Cambria" w:eastAsia="Verdana" w:hAnsi="Cambria" w:cs="Verdana"/>
          <w:sz w:val="24"/>
          <w:szCs w:val="24"/>
        </w:rPr>
        <w:t>,</w:t>
      </w:r>
    </w:p>
    <w:p w14:paraId="01D4827D" w14:textId="18A93B9E" w:rsidR="00537768" w:rsidRPr="009F604E" w:rsidRDefault="00537768" w:rsidP="00537768">
      <w:pPr>
        <w:pStyle w:val="ListParagraph"/>
        <w:numPr>
          <w:ilvl w:val="0"/>
          <w:numId w:val="2"/>
        </w:numPr>
        <w:spacing w:after="0" w:line="240" w:lineRule="auto"/>
        <w:ind w:left="360"/>
        <w:jc w:val="both"/>
        <w:rPr>
          <w:rFonts w:ascii="Cambria" w:eastAsia="Verdana" w:hAnsi="Cambria" w:cs="Verdana"/>
          <w:sz w:val="24"/>
          <w:szCs w:val="24"/>
        </w:rPr>
      </w:pPr>
      <w:r w:rsidRPr="009F604E">
        <w:rPr>
          <w:rFonts w:ascii="Cambria" w:eastAsia="Verdana" w:hAnsi="Cambria" w:cs="Verdana"/>
          <w:sz w:val="24"/>
          <w:szCs w:val="24"/>
        </w:rPr>
        <w:t xml:space="preserve">smo podali resnične oz. verodostojne </w:t>
      </w:r>
      <w:r w:rsidR="00936053" w:rsidRPr="009F604E">
        <w:rPr>
          <w:rFonts w:ascii="Cambria" w:eastAsia="Verdana" w:hAnsi="Cambria" w:cs="Verdana"/>
          <w:sz w:val="24"/>
          <w:szCs w:val="24"/>
        </w:rPr>
        <w:t>podatke.</w:t>
      </w:r>
    </w:p>
    <w:p w14:paraId="741AA31B" w14:textId="77777777" w:rsidR="00537768" w:rsidRPr="009F604E" w:rsidRDefault="00537768" w:rsidP="00537768">
      <w:pPr>
        <w:rPr>
          <w:rFonts w:ascii="Cambria" w:hAnsi="Cambria"/>
          <w:color w:val="8496B0" w:themeColor="text2" w:themeTint="99"/>
          <w:sz w:val="24"/>
          <w:szCs w:val="24"/>
        </w:rPr>
      </w:pPr>
    </w:p>
    <w:p w14:paraId="3CF04842" w14:textId="77777777" w:rsidR="00537768" w:rsidRPr="009F604E" w:rsidRDefault="00537768" w:rsidP="00537768">
      <w:pPr>
        <w:jc w:val="both"/>
        <w:rPr>
          <w:rFonts w:ascii="Cambria" w:eastAsia="Verdana" w:hAnsi="Cambria" w:cs="Verdana"/>
          <w:sz w:val="24"/>
          <w:szCs w:val="24"/>
        </w:rPr>
      </w:pPr>
      <w:r w:rsidRPr="009F604E">
        <w:rPr>
          <w:rFonts w:ascii="Cambria" w:eastAsia="Verdana" w:hAnsi="Cambria" w:cs="Verdana"/>
          <w:sz w:val="24"/>
          <w:szCs w:val="24"/>
        </w:rPr>
        <w:t>Kraj in datum:____________________________________</w:t>
      </w:r>
    </w:p>
    <w:p w14:paraId="6910D2C8" w14:textId="77777777" w:rsidR="00537768" w:rsidRPr="009F604E" w:rsidRDefault="00537768" w:rsidP="00537768">
      <w:pPr>
        <w:jc w:val="both"/>
        <w:rPr>
          <w:rFonts w:ascii="Cambria" w:hAnsi="Cambria"/>
          <w:sz w:val="24"/>
          <w:szCs w:val="24"/>
        </w:rPr>
      </w:pPr>
    </w:p>
    <w:p w14:paraId="1C0F0FF4" w14:textId="00720F12" w:rsidR="00537768" w:rsidRPr="00C60C58" w:rsidRDefault="00537768" w:rsidP="00447C5F">
      <w:pPr>
        <w:jc w:val="both"/>
        <w:rPr>
          <w:rFonts w:ascii="Cambria" w:hAnsi="Cambria"/>
          <w:bCs/>
          <w:i/>
          <w:iCs/>
          <w:sz w:val="24"/>
          <w:szCs w:val="24"/>
        </w:rPr>
      </w:pPr>
      <w:r w:rsidRPr="009F604E">
        <w:rPr>
          <w:rFonts w:ascii="Cambria" w:eastAsia="Verdana" w:hAnsi="Cambria" w:cs="Verdana"/>
          <w:sz w:val="24"/>
          <w:szCs w:val="24"/>
        </w:rPr>
        <w:t>Podpis in žig prijavitelja:____________________</w:t>
      </w:r>
      <w:r w:rsidRPr="00C60C58">
        <w:rPr>
          <w:rFonts w:ascii="Cambria" w:eastAsia="Verdana" w:hAnsi="Cambria" w:cs="Verdana"/>
          <w:sz w:val="24"/>
          <w:szCs w:val="24"/>
        </w:rPr>
        <w:t>________</w:t>
      </w:r>
    </w:p>
    <w:sectPr w:rsidR="00537768" w:rsidRPr="00C60C5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5950" w14:textId="77777777" w:rsidR="00C22EC5" w:rsidRDefault="00C22EC5" w:rsidP="004B4695">
      <w:pPr>
        <w:spacing w:after="0" w:line="240" w:lineRule="auto"/>
      </w:pPr>
      <w:r>
        <w:separator/>
      </w:r>
    </w:p>
  </w:endnote>
  <w:endnote w:type="continuationSeparator" w:id="0">
    <w:p w14:paraId="38454684" w14:textId="77777777" w:rsidR="00C22EC5" w:rsidRDefault="00C22EC5" w:rsidP="004B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236842"/>
      <w:docPartObj>
        <w:docPartGallery w:val="Page Numbers (Bottom of Page)"/>
        <w:docPartUnique/>
      </w:docPartObj>
    </w:sdtPr>
    <w:sdtEndPr>
      <w:rPr>
        <w:noProof/>
      </w:rPr>
    </w:sdtEndPr>
    <w:sdtContent>
      <w:p w14:paraId="412C4619" w14:textId="7CDF15E7" w:rsidR="0088061E" w:rsidRDefault="008806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E29068" w14:textId="77777777" w:rsidR="0088061E" w:rsidRDefault="00880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B50C" w14:textId="77777777" w:rsidR="00C22EC5" w:rsidRDefault="00C22EC5" w:rsidP="004B4695">
      <w:pPr>
        <w:spacing w:after="0" w:line="240" w:lineRule="auto"/>
      </w:pPr>
      <w:r>
        <w:separator/>
      </w:r>
    </w:p>
  </w:footnote>
  <w:footnote w:type="continuationSeparator" w:id="0">
    <w:p w14:paraId="5D354D14" w14:textId="77777777" w:rsidR="00C22EC5" w:rsidRDefault="00C22EC5" w:rsidP="004B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E41"/>
    <w:multiLevelType w:val="hybridMultilevel"/>
    <w:tmpl w:val="80CC99C6"/>
    <w:lvl w:ilvl="0" w:tplc="EC2CDB94">
      <w:numFmt w:val="bullet"/>
      <w:lvlText w:val="-"/>
      <w:lvlJc w:val="left"/>
      <w:pPr>
        <w:ind w:left="4613" w:hanging="360"/>
      </w:pPr>
      <w:rPr>
        <w:rFonts w:ascii="Verdana" w:eastAsia="Calibri" w:hAnsi="Verdana" w:cs="Times New Roman" w:hint="default"/>
      </w:rPr>
    </w:lvl>
    <w:lvl w:ilvl="1" w:tplc="04240003">
      <w:start w:val="1"/>
      <w:numFmt w:val="bullet"/>
      <w:lvlText w:val="o"/>
      <w:lvlJc w:val="left"/>
      <w:pPr>
        <w:ind w:left="1437" w:hanging="360"/>
      </w:pPr>
      <w:rPr>
        <w:rFonts w:ascii="Courier New" w:hAnsi="Courier New" w:cs="Courier New" w:hint="default"/>
      </w:rPr>
    </w:lvl>
    <w:lvl w:ilvl="2" w:tplc="04240005">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 w15:restartNumberingAfterBreak="0">
    <w:nsid w:val="02B7642D"/>
    <w:multiLevelType w:val="hybridMultilevel"/>
    <w:tmpl w:val="EDBA7644"/>
    <w:lvl w:ilvl="0" w:tplc="54F2394E">
      <w:start w:val="8"/>
      <w:numFmt w:val="bullet"/>
      <w:lvlText w:val="-"/>
      <w:lvlJc w:val="left"/>
      <w:pPr>
        <w:ind w:left="720" w:hanging="360"/>
      </w:pPr>
      <w:rPr>
        <w:rFonts w:ascii="Cambria" w:eastAsia="SimSun" w:hAnsi="Cambr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F378ED"/>
    <w:multiLevelType w:val="hybridMultilevel"/>
    <w:tmpl w:val="CCEC00DA"/>
    <w:lvl w:ilvl="0" w:tplc="A38A7EFA">
      <w:start w:val="8"/>
      <w:numFmt w:val="bullet"/>
      <w:lvlText w:val="-"/>
      <w:lvlJc w:val="left"/>
      <w:pPr>
        <w:ind w:left="720" w:hanging="360"/>
      </w:pPr>
      <w:rPr>
        <w:rFonts w:ascii="Cambria" w:eastAsia="SimSun" w:hAnsi="Cambr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145E6A"/>
    <w:multiLevelType w:val="hybridMultilevel"/>
    <w:tmpl w:val="D52CAB7C"/>
    <w:lvl w:ilvl="0" w:tplc="4EEADC36">
      <w:start w:val="1"/>
      <w:numFmt w:val="decimal"/>
      <w:lvlText w:val="%1.)"/>
      <w:lvlJc w:val="left"/>
      <w:pPr>
        <w:ind w:left="720" w:hanging="360"/>
      </w:pPr>
      <w:rPr>
        <w:rFonts w:asciiTheme="minorHAnsi" w:eastAsia="MS Mincho" w:hAnsiTheme="minorHAnsi" w:cs="Times New Roman"/>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FB36600"/>
    <w:multiLevelType w:val="hybridMultilevel"/>
    <w:tmpl w:val="D9AAD314"/>
    <w:lvl w:ilvl="0" w:tplc="2466D16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259075F"/>
    <w:multiLevelType w:val="hybridMultilevel"/>
    <w:tmpl w:val="20001B2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15ED604F"/>
    <w:multiLevelType w:val="hybridMultilevel"/>
    <w:tmpl w:val="DEE0E668"/>
    <w:lvl w:ilvl="0" w:tplc="57DAE0BA">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1B16507C"/>
    <w:multiLevelType w:val="hybridMultilevel"/>
    <w:tmpl w:val="B3320D84"/>
    <w:lvl w:ilvl="0" w:tplc="3C9C8542">
      <w:start w:val="4"/>
      <w:numFmt w:val="bullet"/>
      <w:lvlText w:val="-"/>
      <w:lvlJc w:val="left"/>
      <w:pPr>
        <w:ind w:left="1080" w:hanging="360"/>
      </w:pPr>
      <w:rPr>
        <w:rFonts w:ascii="Cambria" w:eastAsia="MS Mincho" w:hAnsi="Cambria" w:cs="Times New Roman" w:hint="default"/>
        <w:u w:val="none"/>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2D222149"/>
    <w:multiLevelType w:val="hybridMultilevel"/>
    <w:tmpl w:val="C9C4EA64"/>
    <w:lvl w:ilvl="0" w:tplc="B802AF34">
      <w:start w:val="1"/>
      <w:numFmt w:val="upperLetter"/>
      <w:lvlText w:val="%1.)"/>
      <w:lvlJc w:val="left"/>
      <w:pPr>
        <w:ind w:left="1920" w:hanging="360"/>
      </w:pPr>
      <w:rPr>
        <w:rFonts w:ascii="Cambria" w:eastAsia="MS Mincho" w:hAnsi="Cambria" w:cs="Times New Roman"/>
      </w:rPr>
    </w:lvl>
    <w:lvl w:ilvl="1" w:tplc="20000003" w:tentative="1">
      <w:start w:val="1"/>
      <w:numFmt w:val="bullet"/>
      <w:lvlText w:val="o"/>
      <w:lvlJc w:val="left"/>
      <w:pPr>
        <w:ind w:left="2640" w:hanging="360"/>
      </w:pPr>
      <w:rPr>
        <w:rFonts w:ascii="Courier New" w:hAnsi="Courier New" w:cs="Courier New" w:hint="default"/>
      </w:rPr>
    </w:lvl>
    <w:lvl w:ilvl="2" w:tplc="20000005" w:tentative="1">
      <w:start w:val="1"/>
      <w:numFmt w:val="bullet"/>
      <w:lvlText w:val=""/>
      <w:lvlJc w:val="left"/>
      <w:pPr>
        <w:ind w:left="3360" w:hanging="360"/>
      </w:pPr>
      <w:rPr>
        <w:rFonts w:ascii="Wingdings" w:hAnsi="Wingdings" w:hint="default"/>
      </w:rPr>
    </w:lvl>
    <w:lvl w:ilvl="3" w:tplc="20000001" w:tentative="1">
      <w:start w:val="1"/>
      <w:numFmt w:val="bullet"/>
      <w:lvlText w:val=""/>
      <w:lvlJc w:val="left"/>
      <w:pPr>
        <w:ind w:left="4080" w:hanging="360"/>
      </w:pPr>
      <w:rPr>
        <w:rFonts w:ascii="Symbol" w:hAnsi="Symbol" w:hint="default"/>
      </w:rPr>
    </w:lvl>
    <w:lvl w:ilvl="4" w:tplc="20000003" w:tentative="1">
      <w:start w:val="1"/>
      <w:numFmt w:val="bullet"/>
      <w:lvlText w:val="o"/>
      <w:lvlJc w:val="left"/>
      <w:pPr>
        <w:ind w:left="4800" w:hanging="360"/>
      </w:pPr>
      <w:rPr>
        <w:rFonts w:ascii="Courier New" w:hAnsi="Courier New" w:cs="Courier New" w:hint="default"/>
      </w:rPr>
    </w:lvl>
    <w:lvl w:ilvl="5" w:tplc="20000005" w:tentative="1">
      <w:start w:val="1"/>
      <w:numFmt w:val="bullet"/>
      <w:lvlText w:val=""/>
      <w:lvlJc w:val="left"/>
      <w:pPr>
        <w:ind w:left="5520" w:hanging="360"/>
      </w:pPr>
      <w:rPr>
        <w:rFonts w:ascii="Wingdings" w:hAnsi="Wingdings" w:hint="default"/>
      </w:rPr>
    </w:lvl>
    <w:lvl w:ilvl="6" w:tplc="20000001" w:tentative="1">
      <w:start w:val="1"/>
      <w:numFmt w:val="bullet"/>
      <w:lvlText w:val=""/>
      <w:lvlJc w:val="left"/>
      <w:pPr>
        <w:ind w:left="6240" w:hanging="360"/>
      </w:pPr>
      <w:rPr>
        <w:rFonts w:ascii="Symbol" w:hAnsi="Symbol" w:hint="default"/>
      </w:rPr>
    </w:lvl>
    <w:lvl w:ilvl="7" w:tplc="20000003" w:tentative="1">
      <w:start w:val="1"/>
      <w:numFmt w:val="bullet"/>
      <w:lvlText w:val="o"/>
      <w:lvlJc w:val="left"/>
      <w:pPr>
        <w:ind w:left="6960" w:hanging="360"/>
      </w:pPr>
      <w:rPr>
        <w:rFonts w:ascii="Courier New" w:hAnsi="Courier New" w:cs="Courier New" w:hint="default"/>
      </w:rPr>
    </w:lvl>
    <w:lvl w:ilvl="8" w:tplc="20000005" w:tentative="1">
      <w:start w:val="1"/>
      <w:numFmt w:val="bullet"/>
      <w:lvlText w:val=""/>
      <w:lvlJc w:val="left"/>
      <w:pPr>
        <w:ind w:left="7680" w:hanging="360"/>
      </w:pPr>
      <w:rPr>
        <w:rFonts w:ascii="Wingdings" w:hAnsi="Wingdings" w:hint="default"/>
      </w:rPr>
    </w:lvl>
  </w:abstractNum>
  <w:abstractNum w:abstractNumId="9" w15:restartNumberingAfterBreak="0">
    <w:nsid w:val="348338B0"/>
    <w:multiLevelType w:val="hybridMultilevel"/>
    <w:tmpl w:val="80D6F42E"/>
    <w:lvl w:ilvl="0" w:tplc="D362D5E0">
      <w:numFmt w:val="bullet"/>
      <w:lvlText w:val="-"/>
      <w:lvlJc w:val="left"/>
      <w:pPr>
        <w:ind w:left="1080" w:hanging="360"/>
      </w:pPr>
      <w:rPr>
        <w:rFonts w:ascii="Cambria" w:eastAsia="SimSun" w:hAnsi="Cambria"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3A74402B"/>
    <w:multiLevelType w:val="hybridMultilevel"/>
    <w:tmpl w:val="FDB81064"/>
    <w:lvl w:ilvl="0" w:tplc="46CC979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00E0EF3"/>
    <w:multiLevelType w:val="hybridMultilevel"/>
    <w:tmpl w:val="4AE8FD04"/>
    <w:lvl w:ilvl="0" w:tplc="0424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0483B33"/>
    <w:multiLevelType w:val="hybridMultilevel"/>
    <w:tmpl w:val="1C78B276"/>
    <w:lvl w:ilvl="0" w:tplc="E59ACABC">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408C00CC"/>
    <w:multiLevelType w:val="hybridMultilevel"/>
    <w:tmpl w:val="DAB6FA26"/>
    <w:lvl w:ilvl="0" w:tplc="43FA3B72">
      <w:numFmt w:val="bullet"/>
      <w:lvlText w:val="-"/>
      <w:lvlJc w:val="left"/>
      <w:pPr>
        <w:ind w:left="720" w:hanging="360"/>
      </w:pPr>
      <w:rPr>
        <w:rFonts w:ascii="Cambria" w:eastAsia="Verdana" w:hAnsi="Cambri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0D7D51"/>
    <w:multiLevelType w:val="hybridMultilevel"/>
    <w:tmpl w:val="B4EEA688"/>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8D30ACC"/>
    <w:multiLevelType w:val="hybridMultilevel"/>
    <w:tmpl w:val="C9C4EA64"/>
    <w:lvl w:ilvl="0" w:tplc="FFFFFFFF">
      <w:start w:val="1"/>
      <w:numFmt w:val="upperLetter"/>
      <w:lvlText w:val="%1.)"/>
      <w:lvlJc w:val="left"/>
      <w:pPr>
        <w:ind w:left="1920" w:hanging="360"/>
      </w:pPr>
      <w:rPr>
        <w:rFonts w:ascii="Cambria" w:eastAsia="MS Mincho" w:hAnsi="Cambria" w:cs="Times New Roman"/>
      </w:rPr>
    </w:lvl>
    <w:lvl w:ilvl="1" w:tplc="FFFFFFFF" w:tentative="1">
      <w:start w:val="1"/>
      <w:numFmt w:val="bullet"/>
      <w:lvlText w:val="o"/>
      <w:lvlJc w:val="left"/>
      <w:pPr>
        <w:ind w:left="2640" w:hanging="360"/>
      </w:pPr>
      <w:rPr>
        <w:rFonts w:ascii="Courier New" w:hAnsi="Courier New" w:cs="Courier New" w:hint="default"/>
      </w:rPr>
    </w:lvl>
    <w:lvl w:ilvl="2" w:tplc="FFFFFFFF" w:tentative="1">
      <w:start w:val="1"/>
      <w:numFmt w:val="bullet"/>
      <w:lvlText w:val=""/>
      <w:lvlJc w:val="left"/>
      <w:pPr>
        <w:ind w:left="3360" w:hanging="360"/>
      </w:pPr>
      <w:rPr>
        <w:rFonts w:ascii="Wingdings" w:hAnsi="Wingdings" w:hint="default"/>
      </w:rPr>
    </w:lvl>
    <w:lvl w:ilvl="3" w:tplc="FFFFFFFF" w:tentative="1">
      <w:start w:val="1"/>
      <w:numFmt w:val="bullet"/>
      <w:lvlText w:val=""/>
      <w:lvlJc w:val="left"/>
      <w:pPr>
        <w:ind w:left="4080" w:hanging="360"/>
      </w:pPr>
      <w:rPr>
        <w:rFonts w:ascii="Symbol" w:hAnsi="Symbol" w:hint="default"/>
      </w:rPr>
    </w:lvl>
    <w:lvl w:ilvl="4" w:tplc="FFFFFFFF" w:tentative="1">
      <w:start w:val="1"/>
      <w:numFmt w:val="bullet"/>
      <w:lvlText w:val="o"/>
      <w:lvlJc w:val="left"/>
      <w:pPr>
        <w:ind w:left="4800" w:hanging="360"/>
      </w:pPr>
      <w:rPr>
        <w:rFonts w:ascii="Courier New" w:hAnsi="Courier New" w:cs="Courier New" w:hint="default"/>
      </w:rPr>
    </w:lvl>
    <w:lvl w:ilvl="5" w:tplc="FFFFFFFF" w:tentative="1">
      <w:start w:val="1"/>
      <w:numFmt w:val="bullet"/>
      <w:lvlText w:val=""/>
      <w:lvlJc w:val="left"/>
      <w:pPr>
        <w:ind w:left="5520" w:hanging="360"/>
      </w:pPr>
      <w:rPr>
        <w:rFonts w:ascii="Wingdings" w:hAnsi="Wingdings" w:hint="default"/>
      </w:rPr>
    </w:lvl>
    <w:lvl w:ilvl="6" w:tplc="FFFFFFFF" w:tentative="1">
      <w:start w:val="1"/>
      <w:numFmt w:val="bullet"/>
      <w:lvlText w:val=""/>
      <w:lvlJc w:val="left"/>
      <w:pPr>
        <w:ind w:left="6240" w:hanging="360"/>
      </w:pPr>
      <w:rPr>
        <w:rFonts w:ascii="Symbol" w:hAnsi="Symbol" w:hint="default"/>
      </w:rPr>
    </w:lvl>
    <w:lvl w:ilvl="7" w:tplc="FFFFFFFF" w:tentative="1">
      <w:start w:val="1"/>
      <w:numFmt w:val="bullet"/>
      <w:lvlText w:val="o"/>
      <w:lvlJc w:val="left"/>
      <w:pPr>
        <w:ind w:left="6960" w:hanging="360"/>
      </w:pPr>
      <w:rPr>
        <w:rFonts w:ascii="Courier New" w:hAnsi="Courier New" w:cs="Courier New" w:hint="default"/>
      </w:rPr>
    </w:lvl>
    <w:lvl w:ilvl="8" w:tplc="FFFFFFFF" w:tentative="1">
      <w:start w:val="1"/>
      <w:numFmt w:val="bullet"/>
      <w:lvlText w:val=""/>
      <w:lvlJc w:val="left"/>
      <w:pPr>
        <w:ind w:left="7680" w:hanging="360"/>
      </w:pPr>
      <w:rPr>
        <w:rFonts w:ascii="Wingdings" w:hAnsi="Wingdings" w:hint="default"/>
      </w:rPr>
    </w:lvl>
  </w:abstractNum>
  <w:abstractNum w:abstractNumId="16" w15:restartNumberingAfterBreak="0">
    <w:nsid w:val="49C011CC"/>
    <w:multiLevelType w:val="hybridMultilevel"/>
    <w:tmpl w:val="FD46EFE0"/>
    <w:lvl w:ilvl="0" w:tplc="2000000D">
      <w:start w:val="1"/>
      <w:numFmt w:val="bullet"/>
      <w:lvlText w:val=""/>
      <w:lvlJc w:val="left"/>
      <w:pPr>
        <w:ind w:left="2640" w:hanging="360"/>
      </w:pPr>
      <w:rPr>
        <w:rFonts w:ascii="Wingdings" w:hAnsi="Wingdings" w:hint="default"/>
      </w:rPr>
    </w:lvl>
    <w:lvl w:ilvl="1" w:tplc="20000003" w:tentative="1">
      <w:start w:val="1"/>
      <w:numFmt w:val="bullet"/>
      <w:lvlText w:val="o"/>
      <w:lvlJc w:val="left"/>
      <w:pPr>
        <w:ind w:left="3360" w:hanging="360"/>
      </w:pPr>
      <w:rPr>
        <w:rFonts w:ascii="Courier New" w:hAnsi="Courier New" w:cs="Courier New" w:hint="default"/>
      </w:rPr>
    </w:lvl>
    <w:lvl w:ilvl="2" w:tplc="20000005" w:tentative="1">
      <w:start w:val="1"/>
      <w:numFmt w:val="bullet"/>
      <w:lvlText w:val=""/>
      <w:lvlJc w:val="left"/>
      <w:pPr>
        <w:ind w:left="4080" w:hanging="360"/>
      </w:pPr>
      <w:rPr>
        <w:rFonts w:ascii="Wingdings" w:hAnsi="Wingdings" w:hint="default"/>
      </w:rPr>
    </w:lvl>
    <w:lvl w:ilvl="3" w:tplc="20000001" w:tentative="1">
      <w:start w:val="1"/>
      <w:numFmt w:val="bullet"/>
      <w:lvlText w:val=""/>
      <w:lvlJc w:val="left"/>
      <w:pPr>
        <w:ind w:left="4800" w:hanging="360"/>
      </w:pPr>
      <w:rPr>
        <w:rFonts w:ascii="Symbol" w:hAnsi="Symbol" w:hint="default"/>
      </w:rPr>
    </w:lvl>
    <w:lvl w:ilvl="4" w:tplc="20000003" w:tentative="1">
      <w:start w:val="1"/>
      <w:numFmt w:val="bullet"/>
      <w:lvlText w:val="o"/>
      <w:lvlJc w:val="left"/>
      <w:pPr>
        <w:ind w:left="5520" w:hanging="360"/>
      </w:pPr>
      <w:rPr>
        <w:rFonts w:ascii="Courier New" w:hAnsi="Courier New" w:cs="Courier New" w:hint="default"/>
      </w:rPr>
    </w:lvl>
    <w:lvl w:ilvl="5" w:tplc="20000005" w:tentative="1">
      <w:start w:val="1"/>
      <w:numFmt w:val="bullet"/>
      <w:lvlText w:val=""/>
      <w:lvlJc w:val="left"/>
      <w:pPr>
        <w:ind w:left="6240" w:hanging="360"/>
      </w:pPr>
      <w:rPr>
        <w:rFonts w:ascii="Wingdings" w:hAnsi="Wingdings" w:hint="default"/>
      </w:rPr>
    </w:lvl>
    <w:lvl w:ilvl="6" w:tplc="20000001" w:tentative="1">
      <w:start w:val="1"/>
      <w:numFmt w:val="bullet"/>
      <w:lvlText w:val=""/>
      <w:lvlJc w:val="left"/>
      <w:pPr>
        <w:ind w:left="6960" w:hanging="360"/>
      </w:pPr>
      <w:rPr>
        <w:rFonts w:ascii="Symbol" w:hAnsi="Symbol" w:hint="default"/>
      </w:rPr>
    </w:lvl>
    <w:lvl w:ilvl="7" w:tplc="20000003" w:tentative="1">
      <w:start w:val="1"/>
      <w:numFmt w:val="bullet"/>
      <w:lvlText w:val="o"/>
      <w:lvlJc w:val="left"/>
      <w:pPr>
        <w:ind w:left="7680" w:hanging="360"/>
      </w:pPr>
      <w:rPr>
        <w:rFonts w:ascii="Courier New" w:hAnsi="Courier New" w:cs="Courier New" w:hint="default"/>
      </w:rPr>
    </w:lvl>
    <w:lvl w:ilvl="8" w:tplc="20000005" w:tentative="1">
      <w:start w:val="1"/>
      <w:numFmt w:val="bullet"/>
      <w:lvlText w:val=""/>
      <w:lvlJc w:val="left"/>
      <w:pPr>
        <w:ind w:left="8400" w:hanging="360"/>
      </w:pPr>
      <w:rPr>
        <w:rFonts w:ascii="Wingdings" w:hAnsi="Wingdings" w:hint="default"/>
      </w:rPr>
    </w:lvl>
  </w:abstractNum>
  <w:abstractNum w:abstractNumId="17" w15:restartNumberingAfterBreak="0">
    <w:nsid w:val="4BEC63C1"/>
    <w:multiLevelType w:val="hybridMultilevel"/>
    <w:tmpl w:val="14C04622"/>
    <w:lvl w:ilvl="0" w:tplc="744E69D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D364313"/>
    <w:multiLevelType w:val="hybridMultilevel"/>
    <w:tmpl w:val="91B41FF8"/>
    <w:lvl w:ilvl="0" w:tplc="8092DCE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D8F377E"/>
    <w:multiLevelType w:val="hybridMultilevel"/>
    <w:tmpl w:val="4FE2FA74"/>
    <w:lvl w:ilvl="0" w:tplc="20000005">
      <w:start w:val="1"/>
      <w:numFmt w:val="bullet"/>
      <w:lvlText w:val=""/>
      <w:lvlJc w:val="left"/>
      <w:pPr>
        <w:ind w:left="2160" w:hanging="360"/>
      </w:pPr>
      <w:rPr>
        <w:rFonts w:ascii="Wingdings" w:hAnsi="Wingding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0" w15:restartNumberingAfterBreak="0">
    <w:nsid w:val="52DF0620"/>
    <w:multiLevelType w:val="hybridMultilevel"/>
    <w:tmpl w:val="B6208C60"/>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3F223CF"/>
    <w:multiLevelType w:val="multilevel"/>
    <w:tmpl w:val="D638A1E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800" w:hanging="144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520" w:hanging="216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2" w15:restartNumberingAfterBreak="0">
    <w:nsid w:val="54B86FE6"/>
    <w:multiLevelType w:val="hybridMultilevel"/>
    <w:tmpl w:val="4D04F620"/>
    <w:lvl w:ilvl="0" w:tplc="20000005">
      <w:start w:val="1"/>
      <w:numFmt w:val="bullet"/>
      <w:lvlText w:val=""/>
      <w:lvlJc w:val="left"/>
      <w:pPr>
        <w:ind w:left="2160" w:hanging="360"/>
      </w:pPr>
      <w:rPr>
        <w:rFonts w:ascii="Wingdings" w:hAnsi="Wingding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3" w15:restartNumberingAfterBreak="0">
    <w:nsid w:val="64EE4612"/>
    <w:multiLevelType w:val="hybridMultilevel"/>
    <w:tmpl w:val="2D824008"/>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4" w15:restartNumberingAfterBreak="0">
    <w:nsid w:val="6E700042"/>
    <w:multiLevelType w:val="hybridMultilevel"/>
    <w:tmpl w:val="2102A906"/>
    <w:lvl w:ilvl="0" w:tplc="C130CC1C">
      <w:start w:val="1"/>
      <w:numFmt w:val="bullet"/>
      <w:lvlText w:val=""/>
      <w:lvlJc w:val="left"/>
      <w:pPr>
        <w:ind w:left="360" w:hanging="360"/>
      </w:pPr>
      <w:rPr>
        <w:rFonts w:ascii="Symbol" w:hAnsi="Symbol" w:hint="default"/>
      </w:rPr>
    </w:lvl>
    <w:lvl w:ilvl="1" w:tplc="02468EEC">
      <w:start w:val="1"/>
      <w:numFmt w:val="bullet"/>
      <w:lvlText w:val="o"/>
      <w:lvlJc w:val="left"/>
      <w:pPr>
        <w:ind w:left="1080" w:hanging="360"/>
      </w:pPr>
      <w:rPr>
        <w:rFonts w:ascii="Courier New" w:hAnsi="Courier New" w:hint="default"/>
      </w:rPr>
    </w:lvl>
    <w:lvl w:ilvl="2" w:tplc="80D86168">
      <w:start w:val="1"/>
      <w:numFmt w:val="bullet"/>
      <w:lvlText w:val=""/>
      <w:lvlJc w:val="left"/>
      <w:pPr>
        <w:ind w:left="1800" w:hanging="360"/>
      </w:pPr>
      <w:rPr>
        <w:rFonts w:ascii="Wingdings" w:hAnsi="Wingdings" w:hint="default"/>
      </w:rPr>
    </w:lvl>
    <w:lvl w:ilvl="3" w:tplc="2722AACE">
      <w:start w:val="1"/>
      <w:numFmt w:val="bullet"/>
      <w:lvlText w:val=""/>
      <w:lvlJc w:val="left"/>
      <w:pPr>
        <w:ind w:left="2520" w:hanging="360"/>
      </w:pPr>
      <w:rPr>
        <w:rFonts w:ascii="Symbol" w:hAnsi="Symbol" w:hint="default"/>
      </w:rPr>
    </w:lvl>
    <w:lvl w:ilvl="4" w:tplc="4614D354">
      <w:start w:val="1"/>
      <w:numFmt w:val="bullet"/>
      <w:lvlText w:val="o"/>
      <w:lvlJc w:val="left"/>
      <w:pPr>
        <w:ind w:left="3240" w:hanging="360"/>
      </w:pPr>
      <w:rPr>
        <w:rFonts w:ascii="Courier New" w:hAnsi="Courier New" w:hint="default"/>
      </w:rPr>
    </w:lvl>
    <w:lvl w:ilvl="5" w:tplc="D564D8B4">
      <w:start w:val="1"/>
      <w:numFmt w:val="bullet"/>
      <w:lvlText w:val=""/>
      <w:lvlJc w:val="left"/>
      <w:pPr>
        <w:ind w:left="3960" w:hanging="360"/>
      </w:pPr>
      <w:rPr>
        <w:rFonts w:ascii="Wingdings" w:hAnsi="Wingdings" w:hint="default"/>
      </w:rPr>
    </w:lvl>
    <w:lvl w:ilvl="6" w:tplc="2BAE0438">
      <w:start w:val="1"/>
      <w:numFmt w:val="bullet"/>
      <w:lvlText w:val=""/>
      <w:lvlJc w:val="left"/>
      <w:pPr>
        <w:ind w:left="4680" w:hanging="360"/>
      </w:pPr>
      <w:rPr>
        <w:rFonts w:ascii="Symbol" w:hAnsi="Symbol" w:hint="default"/>
      </w:rPr>
    </w:lvl>
    <w:lvl w:ilvl="7" w:tplc="2CB8E5AA">
      <w:start w:val="1"/>
      <w:numFmt w:val="bullet"/>
      <w:lvlText w:val="o"/>
      <w:lvlJc w:val="left"/>
      <w:pPr>
        <w:ind w:left="5400" w:hanging="360"/>
      </w:pPr>
      <w:rPr>
        <w:rFonts w:ascii="Courier New" w:hAnsi="Courier New" w:hint="default"/>
      </w:rPr>
    </w:lvl>
    <w:lvl w:ilvl="8" w:tplc="2F1A7948">
      <w:start w:val="1"/>
      <w:numFmt w:val="bullet"/>
      <w:lvlText w:val=""/>
      <w:lvlJc w:val="left"/>
      <w:pPr>
        <w:ind w:left="6120" w:hanging="360"/>
      </w:pPr>
      <w:rPr>
        <w:rFonts w:ascii="Wingdings" w:hAnsi="Wingdings" w:hint="default"/>
      </w:rPr>
    </w:lvl>
  </w:abstractNum>
  <w:abstractNum w:abstractNumId="25" w15:restartNumberingAfterBreak="0">
    <w:nsid w:val="701823B9"/>
    <w:multiLevelType w:val="multilevel"/>
    <w:tmpl w:val="D638A1E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800" w:hanging="144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520" w:hanging="216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6" w15:restartNumberingAfterBreak="0">
    <w:nsid w:val="74842BB4"/>
    <w:multiLevelType w:val="hybridMultilevel"/>
    <w:tmpl w:val="6A245B6A"/>
    <w:lvl w:ilvl="0" w:tplc="60CA9A14">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7" w15:restartNumberingAfterBreak="0">
    <w:nsid w:val="75E07634"/>
    <w:multiLevelType w:val="multilevel"/>
    <w:tmpl w:val="0424001D"/>
    <w:lvl w:ilvl="0">
      <w:start w:val="1"/>
      <w:numFmt w:val="decimal"/>
      <w:lvlText w:val="%1)"/>
      <w:lvlJc w:val="left"/>
      <w:pPr>
        <w:ind w:left="360" w:hanging="360"/>
      </w:pPr>
      <w:rPr>
        <w:rFonts w:cs="Times New Roman"/>
      </w:rPr>
    </w:lvl>
    <w:lvl w:ilvl="1">
      <w:start w:val="1"/>
      <w:numFmt w:val="lowerLetter"/>
      <w:lvlText w:val="%2)"/>
      <w:lvlJc w:val="left"/>
      <w:pPr>
        <w:ind w:left="54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77013F68"/>
    <w:multiLevelType w:val="hybridMultilevel"/>
    <w:tmpl w:val="8194ABE8"/>
    <w:lvl w:ilvl="0" w:tplc="9D649BB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249195288">
    <w:abstractNumId w:val="25"/>
  </w:num>
  <w:num w:numId="2" w16cid:durableId="375398724">
    <w:abstractNumId w:val="0"/>
  </w:num>
  <w:num w:numId="3" w16cid:durableId="276836926">
    <w:abstractNumId w:val="27"/>
  </w:num>
  <w:num w:numId="4" w16cid:durableId="426460247">
    <w:abstractNumId w:val="7"/>
  </w:num>
  <w:num w:numId="5" w16cid:durableId="1656838581">
    <w:abstractNumId w:val="3"/>
  </w:num>
  <w:num w:numId="6" w16cid:durableId="1294016452">
    <w:abstractNumId w:val="18"/>
  </w:num>
  <w:num w:numId="7" w16cid:durableId="688415861">
    <w:abstractNumId w:val="23"/>
  </w:num>
  <w:num w:numId="8" w16cid:durableId="2114663813">
    <w:abstractNumId w:val="9"/>
  </w:num>
  <w:num w:numId="9" w16cid:durableId="721976352">
    <w:abstractNumId w:val="13"/>
  </w:num>
  <w:num w:numId="10" w16cid:durableId="850803645">
    <w:abstractNumId w:val="21"/>
  </w:num>
  <w:num w:numId="11" w16cid:durableId="940720960">
    <w:abstractNumId w:val="8"/>
  </w:num>
  <w:num w:numId="12" w16cid:durableId="389815154">
    <w:abstractNumId w:val="16"/>
  </w:num>
  <w:num w:numId="13" w16cid:durableId="1989942743">
    <w:abstractNumId w:val="20"/>
  </w:num>
  <w:num w:numId="14" w16cid:durableId="1592737596">
    <w:abstractNumId w:val="15"/>
  </w:num>
  <w:num w:numId="15" w16cid:durableId="1429696585">
    <w:abstractNumId w:val="12"/>
  </w:num>
  <w:num w:numId="16" w16cid:durableId="2073115254">
    <w:abstractNumId w:val="26"/>
  </w:num>
  <w:num w:numId="17" w16cid:durableId="1497502862">
    <w:abstractNumId w:val="4"/>
  </w:num>
  <w:num w:numId="18" w16cid:durableId="39326541">
    <w:abstractNumId w:val="6"/>
  </w:num>
  <w:num w:numId="19" w16cid:durableId="1136071988">
    <w:abstractNumId w:val="11"/>
  </w:num>
  <w:num w:numId="20" w16cid:durableId="114099446">
    <w:abstractNumId w:val="1"/>
  </w:num>
  <w:num w:numId="21" w16cid:durableId="1592425194">
    <w:abstractNumId w:val="2"/>
  </w:num>
  <w:num w:numId="22" w16cid:durableId="953680082">
    <w:abstractNumId w:val="28"/>
  </w:num>
  <w:num w:numId="23" w16cid:durableId="1891919692">
    <w:abstractNumId w:val="5"/>
  </w:num>
  <w:num w:numId="24" w16cid:durableId="777725607">
    <w:abstractNumId w:val="24"/>
  </w:num>
  <w:num w:numId="25" w16cid:durableId="1061253488">
    <w:abstractNumId w:val="10"/>
  </w:num>
  <w:num w:numId="26" w16cid:durableId="1000230643">
    <w:abstractNumId w:val="14"/>
  </w:num>
  <w:num w:numId="27" w16cid:durableId="1614051188">
    <w:abstractNumId w:val="19"/>
  </w:num>
  <w:num w:numId="28" w16cid:durableId="786896739">
    <w:abstractNumId w:val="22"/>
  </w:num>
  <w:num w:numId="29" w16cid:durableId="13481722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1MzAwNzCytDQ3MjdX0lEKTi0uzszPAykwqgUAv0ZquywAAAA="/>
  </w:docVars>
  <w:rsids>
    <w:rsidRoot w:val="006B017D"/>
    <w:rsid w:val="0000030B"/>
    <w:rsid w:val="000029FA"/>
    <w:rsid w:val="000032DB"/>
    <w:rsid w:val="00007127"/>
    <w:rsid w:val="00013950"/>
    <w:rsid w:val="00013F0F"/>
    <w:rsid w:val="000165BB"/>
    <w:rsid w:val="000263AD"/>
    <w:rsid w:val="000345C9"/>
    <w:rsid w:val="00036CE6"/>
    <w:rsid w:val="000375A7"/>
    <w:rsid w:val="0004169A"/>
    <w:rsid w:val="000504F5"/>
    <w:rsid w:val="000507D3"/>
    <w:rsid w:val="0005488D"/>
    <w:rsid w:val="00055929"/>
    <w:rsid w:val="00055E3C"/>
    <w:rsid w:val="00062901"/>
    <w:rsid w:val="00063BA1"/>
    <w:rsid w:val="00067BA5"/>
    <w:rsid w:val="000747C0"/>
    <w:rsid w:val="00074ECF"/>
    <w:rsid w:val="00076CC9"/>
    <w:rsid w:val="00085973"/>
    <w:rsid w:val="00092052"/>
    <w:rsid w:val="000A0256"/>
    <w:rsid w:val="000A14E7"/>
    <w:rsid w:val="000A300B"/>
    <w:rsid w:val="000B1F2A"/>
    <w:rsid w:val="000B2EFC"/>
    <w:rsid w:val="000C10DB"/>
    <w:rsid w:val="000D2A8D"/>
    <w:rsid w:val="000D4020"/>
    <w:rsid w:val="000E2016"/>
    <w:rsid w:val="000E6BA2"/>
    <w:rsid w:val="000F51F4"/>
    <w:rsid w:val="000F58EA"/>
    <w:rsid w:val="000F78AF"/>
    <w:rsid w:val="00100A19"/>
    <w:rsid w:val="00103CE2"/>
    <w:rsid w:val="0011619F"/>
    <w:rsid w:val="00126133"/>
    <w:rsid w:val="001330EA"/>
    <w:rsid w:val="00136487"/>
    <w:rsid w:val="00141208"/>
    <w:rsid w:val="0014465C"/>
    <w:rsid w:val="00153865"/>
    <w:rsid w:val="00164312"/>
    <w:rsid w:val="00175E70"/>
    <w:rsid w:val="00177736"/>
    <w:rsid w:val="00180EE1"/>
    <w:rsid w:val="00183CDF"/>
    <w:rsid w:val="00193F29"/>
    <w:rsid w:val="001B26B7"/>
    <w:rsid w:val="001C22B6"/>
    <w:rsid w:val="001C583A"/>
    <w:rsid w:val="001C7D8D"/>
    <w:rsid w:val="001D016C"/>
    <w:rsid w:val="001D4471"/>
    <w:rsid w:val="001D5ECA"/>
    <w:rsid w:val="001D6065"/>
    <w:rsid w:val="001D6A53"/>
    <w:rsid w:val="001E0434"/>
    <w:rsid w:val="001E5F70"/>
    <w:rsid w:val="001F32BD"/>
    <w:rsid w:val="001F561C"/>
    <w:rsid w:val="001F6792"/>
    <w:rsid w:val="002002D2"/>
    <w:rsid w:val="00202820"/>
    <w:rsid w:val="0021068F"/>
    <w:rsid w:val="0021165C"/>
    <w:rsid w:val="00215657"/>
    <w:rsid w:val="00215FB5"/>
    <w:rsid w:val="00225E1B"/>
    <w:rsid w:val="002331C4"/>
    <w:rsid w:val="00240B83"/>
    <w:rsid w:val="002644C9"/>
    <w:rsid w:val="00264A7E"/>
    <w:rsid w:val="00271525"/>
    <w:rsid w:val="00277B7E"/>
    <w:rsid w:val="00284252"/>
    <w:rsid w:val="00285BCB"/>
    <w:rsid w:val="00292DEB"/>
    <w:rsid w:val="002A2A82"/>
    <w:rsid w:val="002A3198"/>
    <w:rsid w:val="002B65FD"/>
    <w:rsid w:val="002B6C68"/>
    <w:rsid w:val="002C6261"/>
    <w:rsid w:val="002E0185"/>
    <w:rsid w:val="002E1397"/>
    <w:rsid w:val="002E21E5"/>
    <w:rsid w:val="002E5DDA"/>
    <w:rsid w:val="002F2A90"/>
    <w:rsid w:val="002F383C"/>
    <w:rsid w:val="002F4242"/>
    <w:rsid w:val="0030773F"/>
    <w:rsid w:val="00313190"/>
    <w:rsid w:val="003158FC"/>
    <w:rsid w:val="0032146F"/>
    <w:rsid w:val="00322930"/>
    <w:rsid w:val="003264E1"/>
    <w:rsid w:val="00326B39"/>
    <w:rsid w:val="00327077"/>
    <w:rsid w:val="00335CAA"/>
    <w:rsid w:val="0033793B"/>
    <w:rsid w:val="0034737E"/>
    <w:rsid w:val="00354DC9"/>
    <w:rsid w:val="003638C0"/>
    <w:rsid w:val="00365AAA"/>
    <w:rsid w:val="00365F56"/>
    <w:rsid w:val="003756F8"/>
    <w:rsid w:val="00375E7F"/>
    <w:rsid w:val="003805EA"/>
    <w:rsid w:val="00384E35"/>
    <w:rsid w:val="00390AD2"/>
    <w:rsid w:val="00395A2D"/>
    <w:rsid w:val="00395F19"/>
    <w:rsid w:val="00397B62"/>
    <w:rsid w:val="003A35BD"/>
    <w:rsid w:val="003A6D1B"/>
    <w:rsid w:val="003B0F75"/>
    <w:rsid w:val="003B472C"/>
    <w:rsid w:val="003B70C6"/>
    <w:rsid w:val="003C30BA"/>
    <w:rsid w:val="003C36D4"/>
    <w:rsid w:val="003C3864"/>
    <w:rsid w:val="003C7023"/>
    <w:rsid w:val="003C7824"/>
    <w:rsid w:val="003D2657"/>
    <w:rsid w:val="003D286F"/>
    <w:rsid w:val="003D3D59"/>
    <w:rsid w:val="003D55D5"/>
    <w:rsid w:val="003E2EEF"/>
    <w:rsid w:val="003F03F2"/>
    <w:rsid w:val="003F3275"/>
    <w:rsid w:val="003F4C89"/>
    <w:rsid w:val="00400123"/>
    <w:rsid w:val="0040601E"/>
    <w:rsid w:val="00412051"/>
    <w:rsid w:val="00423729"/>
    <w:rsid w:val="00424CCE"/>
    <w:rsid w:val="00426CCE"/>
    <w:rsid w:val="004270CE"/>
    <w:rsid w:val="0043317A"/>
    <w:rsid w:val="004418AA"/>
    <w:rsid w:val="00447C5F"/>
    <w:rsid w:val="00450FBA"/>
    <w:rsid w:val="00451B8F"/>
    <w:rsid w:val="00461607"/>
    <w:rsid w:val="004632EE"/>
    <w:rsid w:val="00463993"/>
    <w:rsid w:val="004668DD"/>
    <w:rsid w:val="00473C48"/>
    <w:rsid w:val="004743D2"/>
    <w:rsid w:val="004840C0"/>
    <w:rsid w:val="00485609"/>
    <w:rsid w:val="00486F22"/>
    <w:rsid w:val="004A0654"/>
    <w:rsid w:val="004B0564"/>
    <w:rsid w:val="004B4695"/>
    <w:rsid w:val="004B7664"/>
    <w:rsid w:val="004E0DED"/>
    <w:rsid w:val="004E2061"/>
    <w:rsid w:val="004F43B5"/>
    <w:rsid w:val="004F6A88"/>
    <w:rsid w:val="00507BE8"/>
    <w:rsid w:val="005102C3"/>
    <w:rsid w:val="00520D5A"/>
    <w:rsid w:val="0052316A"/>
    <w:rsid w:val="00523D09"/>
    <w:rsid w:val="005261DE"/>
    <w:rsid w:val="005266BF"/>
    <w:rsid w:val="0053160C"/>
    <w:rsid w:val="00533580"/>
    <w:rsid w:val="00536A9A"/>
    <w:rsid w:val="00537768"/>
    <w:rsid w:val="00546149"/>
    <w:rsid w:val="00571ACE"/>
    <w:rsid w:val="00574C53"/>
    <w:rsid w:val="00577959"/>
    <w:rsid w:val="00580DB6"/>
    <w:rsid w:val="00584105"/>
    <w:rsid w:val="00585C23"/>
    <w:rsid w:val="0058665E"/>
    <w:rsid w:val="00587B6C"/>
    <w:rsid w:val="00593019"/>
    <w:rsid w:val="005975A4"/>
    <w:rsid w:val="005A4FA7"/>
    <w:rsid w:val="005B051B"/>
    <w:rsid w:val="005B2639"/>
    <w:rsid w:val="005B469F"/>
    <w:rsid w:val="005B65E1"/>
    <w:rsid w:val="005C3FF3"/>
    <w:rsid w:val="005D1B21"/>
    <w:rsid w:val="005D36A8"/>
    <w:rsid w:val="005D6D68"/>
    <w:rsid w:val="005E2561"/>
    <w:rsid w:val="005E47A5"/>
    <w:rsid w:val="005E7DAD"/>
    <w:rsid w:val="005F1710"/>
    <w:rsid w:val="005F790A"/>
    <w:rsid w:val="0060213E"/>
    <w:rsid w:val="006022C8"/>
    <w:rsid w:val="00602873"/>
    <w:rsid w:val="00605182"/>
    <w:rsid w:val="00610BBE"/>
    <w:rsid w:val="00611FA1"/>
    <w:rsid w:val="006124A8"/>
    <w:rsid w:val="00613D02"/>
    <w:rsid w:val="006140C9"/>
    <w:rsid w:val="00616840"/>
    <w:rsid w:val="006229DF"/>
    <w:rsid w:val="00626FB0"/>
    <w:rsid w:val="0063314E"/>
    <w:rsid w:val="00636D05"/>
    <w:rsid w:val="00637650"/>
    <w:rsid w:val="0064150E"/>
    <w:rsid w:val="006446DC"/>
    <w:rsid w:val="006606AA"/>
    <w:rsid w:val="006626D6"/>
    <w:rsid w:val="00673EF1"/>
    <w:rsid w:val="00676D1F"/>
    <w:rsid w:val="006808E4"/>
    <w:rsid w:val="00684B85"/>
    <w:rsid w:val="0068766F"/>
    <w:rsid w:val="006961EB"/>
    <w:rsid w:val="0069755F"/>
    <w:rsid w:val="006A0E1B"/>
    <w:rsid w:val="006A34A1"/>
    <w:rsid w:val="006A375A"/>
    <w:rsid w:val="006B017D"/>
    <w:rsid w:val="006C0179"/>
    <w:rsid w:val="006C2C21"/>
    <w:rsid w:val="006C4E3B"/>
    <w:rsid w:val="006C62EC"/>
    <w:rsid w:val="006D1326"/>
    <w:rsid w:val="006D64CE"/>
    <w:rsid w:val="006D7C48"/>
    <w:rsid w:val="006E596D"/>
    <w:rsid w:val="006E774B"/>
    <w:rsid w:val="006F433F"/>
    <w:rsid w:val="006F4979"/>
    <w:rsid w:val="00706E3C"/>
    <w:rsid w:val="00707490"/>
    <w:rsid w:val="007134CA"/>
    <w:rsid w:val="00717C5C"/>
    <w:rsid w:val="00723699"/>
    <w:rsid w:val="00724176"/>
    <w:rsid w:val="0072669D"/>
    <w:rsid w:val="00727216"/>
    <w:rsid w:val="0072751B"/>
    <w:rsid w:val="007348E1"/>
    <w:rsid w:val="00741F62"/>
    <w:rsid w:val="0074466F"/>
    <w:rsid w:val="00747BCB"/>
    <w:rsid w:val="00753B3A"/>
    <w:rsid w:val="00754B1D"/>
    <w:rsid w:val="00757224"/>
    <w:rsid w:val="007614F5"/>
    <w:rsid w:val="00763944"/>
    <w:rsid w:val="00765CBD"/>
    <w:rsid w:val="0077193A"/>
    <w:rsid w:val="00773BD5"/>
    <w:rsid w:val="00774019"/>
    <w:rsid w:val="00774BAE"/>
    <w:rsid w:val="007755DE"/>
    <w:rsid w:val="007757F6"/>
    <w:rsid w:val="00777E6B"/>
    <w:rsid w:val="00783536"/>
    <w:rsid w:val="007835BD"/>
    <w:rsid w:val="00791310"/>
    <w:rsid w:val="007A0078"/>
    <w:rsid w:val="007A37D4"/>
    <w:rsid w:val="007A4074"/>
    <w:rsid w:val="007A4F0F"/>
    <w:rsid w:val="007A59FB"/>
    <w:rsid w:val="007A72A6"/>
    <w:rsid w:val="007B1579"/>
    <w:rsid w:val="007B16FF"/>
    <w:rsid w:val="007B21C0"/>
    <w:rsid w:val="007D07F1"/>
    <w:rsid w:val="007D7B71"/>
    <w:rsid w:val="007E6647"/>
    <w:rsid w:val="007E7650"/>
    <w:rsid w:val="007E797B"/>
    <w:rsid w:val="007F3715"/>
    <w:rsid w:val="008107EB"/>
    <w:rsid w:val="008110F0"/>
    <w:rsid w:val="00812CD6"/>
    <w:rsid w:val="008174D3"/>
    <w:rsid w:val="008302F6"/>
    <w:rsid w:val="0083122E"/>
    <w:rsid w:val="00833A98"/>
    <w:rsid w:val="00833D6D"/>
    <w:rsid w:val="00835001"/>
    <w:rsid w:val="008353A2"/>
    <w:rsid w:val="00836DA1"/>
    <w:rsid w:val="00840307"/>
    <w:rsid w:val="00842A6B"/>
    <w:rsid w:val="008471CE"/>
    <w:rsid w:val="00851134"/>
    <w:rsid w:val="008539FD"/>
    <w:rsid w:val="0085663D"/>
    <w:rsid w:val="008606D0"/>
    <w:rsid w:val="00861910"/>
    <w:rsid w:val="00862C68"/>
    <w:rsid w:val="008676C1"/>
    <w:rsid w:val="00875C45"/>
    <w:rsid w:val="00877529"/>
    <w:rsid w:val="0088061E"/>
    <w:rsid w:val="00880E3D"/>
    <w:rsid w:val="00881703"/>
    <w:rsid w:val="008851B0"/>
    <w:rsid w:val="0089470A"/>
    <w:rsid w:val="008A230A"/>
    <w:rsid w:val="008C53FD"/>
    <w:rsid w:val="008D0009"/>
    <w:rsid w:val="008D04E8"/>
    <w:rsid w:val="008D30BD"/>
    <w:rsid w:val="008D557E"/>
    <w:rsid w:val="008E19A6"/>
    <w:rsid w:val="008E55A2"/>
    <w:rsid w:val="008E5EBE"/>
    <w:rsid w:val="008E6CAF"/>
    <w:rsid w:val="008E7F8B"/>
    <w:rsid w:val="008F01BB"/>
    <w:rsid w:val="009000A9"/>
    <w:rsid w:val="00906142"/>
    <w:rsid w:val="0090708C"/>
    <w:rsid w:val="0091138C"/>
    <w:rsid w:val="00927175"/>
    <w:rsid w:val="009306BB"/>
    <w:rsid w:val="00936053"/>
    <w:rsid w:val="00936A32"/>
    <w:rsid w:val="00944A33"/>
    <w:rsid w:val="009458FC"/>
    <w:rsid w:val="00947B3C"/>
    <w:rsid w:val="00954143"/>
    <w:rsid w:val="00956C76"/>
    <w:rsid w:val="0095730E"/>
    <w:rsid w:val="00960F98"/>
    <w:rsid w:val="009675A9"/>
    <w:rsid w:val="009750D6"/>
    <w:rsid w:val="009817D3"/>
    <w:rsid w:val="00983C46"/>
    <w:rsid w:val="00986785"/>
    <w:rsid w:val="00990274"/>
    <w:rsid w:val="0099369F"/>
    <w:rsid w:val="00994361"/>
    <w:rsid w:val="009A1DE8"/>
    <w:rsid w:val="009B1D42"/>
    <w:rsid w:val="009B58A8"/>
    <w:rsid w:val="009D435C"/>
    <w:rsid w:val="009E256B"/>
    <w:rsid w:val="009F604E"/>
    <w:rsid w:val="00A01DD7"/>
    <w:rsid w:val="00A04A23"/>
    <w:rsid w:val="00A05DDE"/>
    <w:rsid w:val="00A1720F"/>
    <w:rsid w:val="00A2197F"/>
    <w:rsid w:val="00A25CA5"/>
    <w:rsid w:val="00A27B8B"/>
    <w:rsid w:val="00A353FC"/>
    <w:rsid w:val="00A37759"/>
    <w:rsid w:val="00A4178A"/>
    <w:rsid w:val="00A51503"/>
    <w:rsid w:val="00A5338D"/>
    <w:rsid w:val="00A56948"/>
    <w:rsid w:val="00A67781"/>
    <w:rsid w:val="00A75749"/>
    <w:rsid w:val="00A82506"/>
    <w:rsid w:val="00A86E0A"/>
    <w:rsid w:val="00A90C43"/>
    <w:rsid w:val="00A91D58"/>
    <w:rsid w:val="00A95119"/>
    <w:rsid w:val="00A95F69"/>
    <w:rsid w:val="00A96A7C"/>
    <w:rsid w:val="00A97BF1"/>
    <w:rsid w:val="00AA1068"/>
    <w:rsid w:val="00AA10AC"/>
    <w:rsid w:val="00AA1FA8"/>
    <w:rsid w:val="00AA50B4"/>
    <w:rsid w:val="00AB7E8D"/>
    <w:rsid w:val="00AC50B8"/>
    <w:rsid w:val="00AC7EB0"/>
    <w:rsid w:val="00AD1FCC"/>
    <w:rsid w:val="00AD603F"/>
    <w:rsid w:val="00AE0281"/>
    <w:rsid w:val="00AE63B7"/>
    <w:rsid w:val="00AF440F"/>
    <w:rsid w:val="00B055A0"/>
    <w:rsid w:val="00B05B26"/>
    <w:rsid w:val="00B0770D"/>
    <w:rsid w:val="00B10103"/>
    <w:rsid w:val="00B1094A"/>
    <w:rsid w:val="00B15CB5"/>
    <w:rsid w:val="00B1623D"/>
    <w:rsid w:val="00B27411"/>
    <w:rsid w:val="00B3387F"/>
    <w:rsid w:val="00B33C98"/>
    <w:rsid w:val="00B36952"/>
    <w:rsid w:val="00B43523"/>
    <w:rsid w:val="00B52E8C"/>
    <w:rsid w:val="00B62A24"/>
    <w:rsid w:val="00B70707"/>
    <w:rsid w:val="00B719FE"/>
    <w:rsid w:val="00B71C01"/>
    <w:rsid w:val="00B72AFB"/>
    <w:rsid w:val="00B97DBA"/>
    <w:rsid w:val="00BA2BE2"/>
    <w:rsid w:val="00BA7069"/>
    <w:rsid w:val="00BB63CB"/>
    <w:rsid w:val="00BC2682"/>
    <w:rsid w:val="00BC2C51"/>
    <w:rsid w:val="00BC6272"/>
    <w:rsid w:val="00BC79C0"/>
    <w:rsid w:val="00BD1FD2"/>
    <w:rsid w:val="00BD2B88"/>
    <w:rsid w:val="00BD6084"/>
    <w:rsid w:val="00BE2573"/>
    <w:rsid w:val="00BE77F9"/>
    <w:rsid w:val="00BF1325"/>
    <w:rsid w:val="00C0135C"/>
    <w:rsid w:val="00C15ACA"/>
    <w:rsid w:val="00C17D93"/>
    <w:rsid w:val="00C22EC5"/>
    <w:rsid w:val="00C26592"/>
    <w:rsid w:val="00C26A04"/>
    <w:rsid w:val="00C27264"/>
    <w:rsid w:val="00C346FB"/>
    <w:rsid w:val="00C3626B"/>
    <w:rsid w:val="00C42760"/>
    <w:rsid w:val="00C42774"/>
    <w:rsid w:val="00C53268"/>
    <w:rsid w:val="00C60C58"/>
    <w:rsid w:val="00C62AC8"/>
    <w:rsid w:val="00C72B20"/>
    <w:rsid w:val="00C74AFA"/>
    <w:rsid w:val="00C7649E"/>
    <w:rsid w:val="00C82C7D"/>
    <w:rsid w:val="00C92201"/>
    <w:rsid w:val="00C9316A"/>
    <w:rsid w:val="00C93533"/>
    <w:rsid w:val="00C95A05"/>
    <w:rsid w:val="00CA1C0E"/>
    <w:rsid w:val="00CA679D"/>
    <w:rsid w:val="00CB166D"/>
    <w:rsid w:val="00CB70A9"/>
    <w:rsid w:val="00CC0797"/>
    <w:rsid w:val="00CC21F5"/>
    <w:rsid w:val="00CC5463"/>
    <w:rsid w:val="00CC75AA"/>
    <w:rsid w:val="00CD0194"/>
    <w:rsid w:val="00CD41BC"/>
    <w:rsid w:val="00CD4AA5"/>
    <w:rsid w:val="00CD7D2D"/>
    <w:rsid w:val="00CF1985"/>
    <w:rsid w:val="00D01373"/>
    <w:rsid w:val="00D02CD0"/>
    <w:rsid w:val="00D054B8"/>
    <w:rsid w:val="00D245D3"/>
    <w:rsid w:val="00D31BC7"/>
    <w:rsid w:val="00D33EBD"/>
    <w:rsid w:val="00D40065"/>
    <w:rsid w:val="00D47199"/>
    <w:rsid w:val="00D47F2A"/>
    <w:rsid w:val="00D507F3"/>
    <w:rsid w:val="00D631DA"/>
    <w:rsid w:val="00D65DE3"/>
    <w:rsid w:val="00D90AA2"/>
    <w:rsid w:val="00D945BB"/>
    <w:rsid w:val="00D96A1B"/>
    <w:rsid w:val="00DA1509"/>
    <w:rsid w:val="00DA69CB"/>
    <w:rsid w:val="00DB43CD"/>
    <w:rsid w:val="00DB7AE6"/>
    <w:rsid w:val="00DC6DC3"/>
    <w:rsid w:val="00DD1D77"/>
    <w:rsid w:val="00DE60E1"/>
    <w:rsid w:val="00DF0482"/>
    <w:rsid w:val="00DF23B9"/>
    <w:rsid w:val="00DF503D"/>
    <w:rsid w:val="00E02C7A"/>
    <w:rsid w:val="00E06274"/>
    <w:rsid w:val="00E237C0"/>
    <w:rsid w:val="00E2530F"/>
    <w:rsid w:val="00E26CA3"/>
    <w:rsid w:val="00E3379F"/>
    <w:rsid w:val="00E412AE"/>
    <w:rsid w:val="00E41FB2"/>
    <w:rsid w:val="00E43257"/>
    <w:rsid w:val="00E43279"/>
    <w:rsid w:val="00E459CE"/>
    <w:rsid w:val="00E46A5D"/>
    <w:rsid w:val="00E47BE5"/>
    <w:rsid w:val="00E52682"/>
    <w:rsid w:val="00E53C69"/>
    <w:rsid w:val="00E65303"/>
    <w:rsid w:val="00E65B8C"/>
    <w:rsid w:val="00E71E3B"/>
    <w:rsid w:val="00E7723A"/>
    <w:rsid w:val="00E84FBC"/>
    <w:rsid w:val="00E86DD3"/>
    <w:rsid w:val="00E93328"/>
    <w:rsid w:val="00E933B7"/>
    <w:rsid w:val="00E93BAA"/>
    <w:rsid w:val="00E966A0"/>
    <w:rsid w:val="00E967C6"/>
    <w:rsid w:val="00EA1845"/>
    <w:rsid w:val="00EA4534"/>
    <w:rsid w:val="00EA7F89"/>
    <w:rsid w:val="00EB077E"/>
    <w:rsid w:val="00EB3188"/>
    <w:rsid w:val="00EB5757"/>
    <w:rsid w:val="00EC1305"/>
    <w:rsid w:val="00EC2218"/>
    <w:rsid w:val="00EE1E30"/>
    <w:rsid w:val="00EE61ED"/>
    <w:rsid w:val="00EF0D08"/>
    <w:rsid w:val="00EF4BCB"/>
    <w:rsid w:val="00F06437"/>
    <w:rsid w:val="00F11984"/>
    <w:rsid w:val="00F15C00"/>
    <w:rsid w:val="00F16328"/>
    <w:rsid w:val="00F3288F"/>
    <w:rsid w:val="00F359D6"/>
    <w:rsid w:val="00F37917"/>
    <w:rsid w:val="00F37CD7"/>
    <w:rsid w:val="00F41DD4"/>
    <w:rsid w:val="00F46209"/>
    <w:rsid w:val="00F46931"/>
    <w:rsid w:val="00F46960"/>
    <w:rsid w:val="00F47410"/>
    <w:rsid w:val="00F5134F"/>
    <w:rsid w:val="00F56888"/>
    <w:rsid w:val="00F57947"/>
    <w:rsid w:val="00F6198C"/>
    <w:rsid w:val="00F64AB3"/>
    <w:rsid w:val="00F753B0"/>
    <w:rsid w:val="00F75EBD"/>
    <w:rsid w:val="00F75FBB"/>
    <w:rsid w:val="00F822B7"/>
    <w:rsid w:val="00F91487"/>
    <w:rsid w:val="00F94F74"/>
    <w:rsid w:val="00FA2E35"/>
    <w:rsid w:val="00FA63BC"/>
    <w:rsid w:val="00FA783E"/>
    <w:rsid w:val="00FB0C7C"/>
    <w:rsid w:val="00FB1B53"/>
    <w:rsid w:val="00FB6212"/>
    <w:rsid w:val="00FD353A"/>
    <w:rsid w:val="00FD6C32"/>
    <w:rsid w:val="00FE4890"/>
    <w:rsid w:val="00FE6263"/>
    <w:rsid w:val="00FF2239"/>
    <w:rsid w:val="00FF296E"/>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F5F9"/>
  <w15:chartTrackingRefBased/>
  <w15:docId w15:val="{8C1F6CBD-FD8A-4CB2-9468-C836698B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17D"/>
    <w:pPr>
      <w:spacing w:after="200" w:line="276" w:lineRule="auto"/>
    </w:pPr>
    <w:rPr>
      <w:rFonts w:ascii="Calibri" w:eastAsia="SimSun" w:hAnsi="Calibri" w:cs="Times New Roman"/>
      <w:lang w:val="sl-SI"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za tekst,Odstavek seznama"/>
    <w:basedOn w:val="Normal"/>
    <w:link w:val="ListParagraphChar"/>
    <w:uiPriority w:val="34"/>
    <w:qFormat/>
    <w:rsid w:val="006B017D"/>
    <w:pPr>
      <w:ind w:left="720"/>
      <w:contextualSpacing/>
    </w:pPr>
  </w:style>
  <w:style w:type="character" w:customStyle="1" w:styleId="ListParagraphChar">
    <w:name w:val="List Paragraph Char"/>
    <w:aliases w:val="za tekst Char,Odstavek seznama Char"/>
    <w:basedOn w:val="DefaultParagraphFont"/>
    <w:link w:val="ListParagraph"/>
    <w:uiPriority w:val="34"/>
    <w:locked/>
    <w:rsid w:val="00BA7069"/>
    <w:rPr>
      <w:rFonts w:ascii="Calibri" w:eastAsia="SimSun" w:hAnsi="Calibri" w:cs="Times New Roman"/>
      <w:lang w:val="sl-SI" w:eastAsia="zh-CN"/>
    </w:rPr>
  </w:style>
  <w:style w:type="paragraph" w:styleId="BalloonText">
    <w:name w:val="Balloon Text"/>
    <w:basedOn w:val="Normal"/>
    <w:link w:val="BalloonTextChar"/>
    <w:uiPriority w:val="99"/>
    <w:semiHidden/>
    <w:unhideWhenUsed/>
    <w:rsid w:val="00BA7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069"/>
    <w:rPr>
      <w:rFonts w:ascii="Segoe UI" w:eastAsia="SimSun" w:hAnsi="Segoe UI" w:cs="Segoe UI"/>
      <w:sz w:val="18"/>
      <w:szCs w:val="18"/>
      <w:lang w:val="sl-SI" w:eastAsia="zh-CN"/>
    </w:rPr>
  </w:style>
  <w:style w:type="paragraph" w:styleId="Footer">
    <w:name w:val="footer"/>
    <w:basedOn w:val="Normal"/>
    <w:link w:val="FooterChar"/>
    <w:uiPriority w:val="99"/>
    <w:unhideWhenUsed/>
    <w:rsid w:val="00A01DD7"/>
    <w:pPr>
      <w:tabs>
        <w:tab w:val="center" w:pos="4320"/>
        <w:tab w:val="right" w:pos="8640"/>
      </w:tabs>
      <w:spacing w:after="0" w:line="240" w:lineRule="auto"/>
    </w:pPr>
    <w:rPr>
      <w:rFonts w:ascii="Cambria" w:eastAsia="MS Mincho" w:hAnsi="Cambria"/>
      <w:sz w:val="24"/>
      <w:szCs w:val="24"/>
      <w:lang w:eastAsia="en-US"/>
    </w:rPr>
  </w:style>
  <w:style w:type="character" w:customStyle="1" w:styleId="FooterChar">
    <w:name w:val="Footer Char"/>
    <w:basedOn w:val="DefaultParagraphFont"/>
    <w:link w:val="Footer"/>
    <w:uiPriority w:val="99"/>
    <w:rsid w:val="00A01DD7"/>
    <w:rPr>
      <w:rFonts w:ascii="Cambria" w:eastAsia="MS Mincho" w:hAnsi="Cambria" w:cs="Times New Roman"/>
      <w:sz w:val="24"/>
      <w:szCs w:val="24"/>
      <w:lang w:val="sl-SI"/>
    </w:rPr>
  </w:style>
  <w:style w:type="character" w:styleId="CommentReference">
    <w:name w:val="annotation reference"/>
    <w:basedOn w:val="DefaultParagraphFont"/>
    <w:uiPriority w:val="99"/>
    <w:semiHidden/>
    <w:unhideWhenUsed/>
    <w:rsid w:val="00F6198C"/>
    <w:rPr>
      <w:sz w:val="16"/>
      <w:szCs w:val="16"/>
    </w:rPr>
  </w:style>
  <w:style w:type="paragraph" w:styleId="CommentText">
    <w:name w:val="annotation text"/>
    <w:basedOn w:val="Normal"/>
    <w:link w:val="CommentTextChar"/>
    <w:uiPriority w:val="99"/>
    <w:unhideWhenUsed/>
    <w:rsid w:val="00F6198C"/>
    <w:pPr>
      <w:spacing w:after="0" w:line="240" w:lineRule="auto"/>
    </w:pPr>
    <w:rPr>
      <w:rFonts w:ascii="Cambria" w:eastAsia="MS Mincho" w:hAnsi="Cambria"/>
      <w:sz w:val="20"/>
      <w:szCs w:val="20"/>
      <w:lang w:eastAsia="en-US"/>
    </w:rPr>
  </w:style>
  <w:style w:type="character" w:customStyle="1" w:styleId="CommentTextChar">
    <w:name w:val="Comment Text Char"/>
    <w:basedOn w:val="DefaultParagraphFont"/>
    <w:link w:val="CommentText"/>
    <w:uiPriority w:val="99"/>
    <w:rsid w:val="00F6198C"/>
    <w:rPr>
      <w:rFonts w:ascii="Cambria" w:eastAsia="MS Mincho" w:hAnsi="Cambria" w:cs="Times New Roman"/>
      <w:sz w:val="20"/>
      <w:szCs w:val="20"/>
      <w:lang w:val="sl-SI"/>
    </w:rPr>
  </w:style>
  <w:style w:type="paragraph" w:styleId="Header">
    <w:name w:val="header"/>
    <w:basedOn w:val="Normal"/>
    <w:link w:val="HeaderChar"/>
    <w:uiPriority w:val="99"/>
    <w:unhideWhenUsed/>
    <w:rsid w:val="004B4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695"/>
    <w:rPr>
      <w:rFonts w:ascii="Calibri" w:eastAsia="SimSun" w:hAnsi="Calibri" w:cs="Times New Roman"/>
      <w:lang w:val="sl-SI" w:eastAsia="zh-CN"/>
    </w:rPr>
  </w:style>
  <w:style w:type="paragraph" w:styleId="CommentSubject">
    <w:name w:val="annotation subject"/>
    <w:basedOn w:val="CommentText"/>
    <w:next w:val="CommentText"/>
    <w:link w:val="CommentSubjectChar"/>
    <w:uiPriority w:val="99"/>
    <w:semiHidden/>
    <w:unhideWhenUsed/>
    <w:rsid w:val="004F43B5"/>
    <w:pPr>
      <w:spacing w:after="200"/>
    </w:pPr>
    <w:rPr>
      <w:rFonts w:ascii="Calibri" w:eastAsia="SimSun" w:hAnsi="Calibri"/>
      <w:b/>
      <w:bCs/>
      <w:lang w:eastAsia="zh-CN"/>
    </w:rPr>
  </w:style>
  <w:style w:type="character" w:customStyle="1" w:styleId="CommentSubjectChar">
    <w:name w:val="Comment Subject Char"/>
    <w:basedOn w:val="CommentTextChar"/>
    <w:link w:val="CommentSubject"/>
    <w:uiPriority w:val="99"/>
    <w:semiHidden/>
    <w:rsid w:val="004F43B5"/>
    <w:rPr>
      <w:rFonts w:ascii="Calibri" w:eastAsia="SimSun" w:hAnsi="Calibri" w:cs="Times New Roman"/>
      <w:b/>
      <w:bCs/>
      <w:sz w:val="20"/>
      <w:szCs w:val="20"/>
      <w:lang w:val="sl-SI" w:eastAsia="zh-CN"/>
    </w:rPr>
  </w:style>
  <w:style w:type="character" w:styleId="Hyperlink">
    <w:name w:val="Hyperlink"/>
    <w:basedOn w:val="DefaultParagraphFont"/>
    <w:rsid w:val="00B62A24"/>
    <w:rPr>
      <w:color w:val="0000FF"/>
      <w:u w:val="single"/>
    </w:rPr>
  </w:style>
  <w:style w:type="paragraph" w:styleId="Revision">
    <w:name w:val="Revision"/>
    <w:hidden/>
    <w:uiPriority w:val="99"/>
    <w:semiHidden/>
    <w:rsid w:val="000D2A8D"/>
    <w:pPr>
      <w:spacing w:after="0" w:line="240" w:lineRule="auto"/>
    </w:pPr>
    <w:rPr>
      <w:rFonts w:ascii="Calibri" w:eastAsia="SimSun" w:hAnsi="Calibri" w:cs="Times New Roman"/>
      <w:lang w:val="sl-S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manotera.org/upload/files/Umanotera_Cista_zmaga_prirocnik_FIN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lovenia.inf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F660B0B2933C40BDB404C4833348CC" ma:contentTypeVersion="13" ma:contentTypeDescription="Ustvari nov dokument." ma:contentTypeScope="" ma:versionID="85ba57b54f515b4fd6c89e473f30535a">
  <xsd:schema xmlns:xsd="http://www.w3.org/2001/XMLSchema" xmlns:xs="http://www.w3.org/2001/XMLSchema" xmlns:p="http://schemas.microsoft.com/office/2006/metadata/properties" xmlns:ns3="6e9780f2-34e4-4a9b-b18c-0ffab7fb24ff" xmlns:ns4="dce409e3-6b32-42e1-8882-56f5c3c570af" targetNamespace="http://schemas.microsoft.com/office/2006/metadata/properties" ma:root="true" ma:fieldsID="0b4632fb5056119e66fd03c2ffd4c786" ns3:_="" ns4:_="">
    <xsd:import namespace="6e9780f2-34e4-4a9b-b18c-0ffab7fb24ff"/>
    <xsd:import namespace="dce409e3-6b32-42e1-8882-56f5c3c570af"/>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780f2-34e4-4a9b-b18c-0ffab7fb24ff" elementFormDefault="qualified">
    <xsd:import namespace="http://schemas.microsoft.com/office/2006/documentManagement/types"/>
    <xsd:import namespace="http://schemas.microsoft.com/office/infopath/2007/PartnerControls"/>
    <xsd:element name="SharedWithDetails" ma:index="8" nillable="true" ma:displayName="V skupni rabi s podrobnostmi" ma:internalName="SharedWithDetails" ma:readOnly="true">
      <xsd:simpleType>
        <xsd:restriction base="dms:Note">
          <xsd:maxLength value="255"/>
        </xsd:restriction>
      </xsd:simpleType>
    </xsd:element>
    <xsd:element name="SharedWithUsers" ma:index="9"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Razprševanje namiga za skupno rabo"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09e3-6b32-42e1-8882-56f5c3c570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A653B-8906-41EC-AD26-3C5DE1D12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780f2-34e4-4a9b-b18c-0ffab7fb24ff"/>
    <ds:schemaRef ds:uri="dce409e3-6b32-42e1-8882-56f5c3c57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8FC6C-08B7-489B-B12D-9250804170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F89FA3-1F23-477E-9593-5347B3C71849}">
  <ds:schemaRefs>
    <ds:schemaRef ds:uri="http://schemas.openxmlformats.org/officeDocument/2006/bibliography"/>
  </ds:schemaRefs>
</ds:datastoreItem>
</file>

<file path=customXml/itemProps4.xml><?xml version="1.0" encoding="utf-8"?>
<ds:datastoreItem xmlns:ds="http://schemas.openxmlformats.org/officeDocument/2006/customXml" ds:itemID="{E256E464-59EA-4268-A388-E4DEBEDC4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26</Pages>
  <Words>4857</Words>
  <Characters>27690</Characters>
  <Application>Microsoft Office Word</Application>
  <DocSecurity>0</DocSecurity>
  <Lines>230</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Metka Pirc</dc:creator>
  <cp:keywords/>
  <dc:description/>
  <cp:lastModifiedBy>Metka Pirc</cp:lastModifiedBy>
  <cp:revision>44</cp:revision>
  <cp:lastPrinted>2021-11-26T13:50:00Z</cp:lastPrinted>
  <dcterms:created xsi:type="dcterms:W3CDTF">2021-11-30T08:25:00Z</dcterms:created>
  <dcterms:modified xsi:type="dcterms:W3CDTF">2022-08-18T11:41:00Z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0x0101001CF660B0B2933C40BDB404C4833348CC</vt:lpwstr>
  </property>
</Properties>
</file>