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361" w:rsidRPr="007C1215" w:rsidRDefault="00616361" w:rsidP="00993703">
      <w:pPr>
        <w:pStyle w:val="Heading10"/>
        <w:keepNext/>
        <w:keepLines/>
        <w:shd w:val="clear" w:color="auto" w:fill="auto"/>
        <w:spacing w:after="566" w:line="240" w:lineRule="auto"/>
        <w:ind w:left="23" w:right="23"/>
        <w:rPr>
          <w:rFonts w:ascii="Times New Roman" w:hAnsi="Times New Roman" w:cs="Times New Roman"/>
          <w:color w:val="auto"/>
          <w:sz w:val="24"/>
          <w:szCs w:val="24"/>
          <w:lang w:val="sl-SI"/>
        </w:rPr>
      </w:pPr>
      <w:bookmarkStart w:id="0" w:name="bookmark0"/>
    </w:p>
    <w:p w:rsidR="00993703" w:rsidRPr="007C1215" w:rsidRDefault="00E51DC7" w:rsidP="00993703">
      <w:pPr>
        <w:pStyle w:val="Heading10"/>
        <w:keepNext/>
        <w:keepLines/>
        <w:shd w:val="clear" w:color="auto" w:fill="auto"/>
        <w:spacing w:after="566" w:line="240" w:lineRule="auto"/>
        <w:ind w:left="23" w:right="23"/>
        <w:rPr>
          <w:rFonts w:ascii="Times New Roman" w:hAnsi="Times New Roman" w:cs="Times New Roman"/>
          <w:color w:val="auto"/>
          <w:sz w:val="24"/>
          <w:szCs w:val="24"/>
          <w:lang w:val="sl-SI"/>
        </w:rPr>
      </w:pPr>
      <w:r w:rsidRPr="007C1215">
        <w:rPr>
          <w:rFonts w:ascii="Times New Roman" w:hAnsi="Times New Roman" w:cs="Times New Roman"/>
          <w:color w:val="auto"/>
          <w:sz w:val="24"/>
          <w:szCs w:val="24"/>
          <w:lang w:val="sl-SI"/>
        </w:rPr>
        <w:t>Sporočilo o</w:t>
      </w:r>
      <w:r w:rsidR="00993703" w:rsidRPr="007C1215">
        <w:rPr>
          <w:rFonts w:ascii="Times New Roman" w:hAnsi="Times New Roman" w:cs="Times New Roman"/>
          <w:color w:val="auto"/>
          <w:sz w:val="24"/>
          <w:szCs w:val="24"/>
          <w:lang w:val="sl-SI"/>
        </w:rPr>
        <w:t>b svetovnem dnevu turizma 2017</w:t>
      </w:r>
    </w:p>
    <w:p w:rsidR="00F22807" w:rsidRPr="007C1215" w:rsidRDefault="00E51DC7" w:rsidP="00993703">
      <w:pPr>
        <w:pStyle w:val="Heading10"/>
        <w:keepNext/>
        <w:keepLines/>
        <w:shd w:val="clear" w:color="auto" w:fill="auto"/>
        <w:spacing w:after="566" w:line="240" w:lineRule="auto"/>
        <w:ind w:left="23" w:right="23"/>
        <w:rPr>
          <w:rFonts w:ascii="Times New Roman" w:hAnsi="Times New Roman" w:cs="Times New Roman"/>
          <w:color w:val="auto"/>
          <w:sz w:val="24"/>
          <w:szCs w:val="24"/>
          <w:lang w:val="sl-SI"/>
        </w:rPr>
      </w:pPr>
      <w:proofErr w:type="spellStart"/>
      <w:r w:rsidRPr="007C1215">
        <w:rPr>
          <w:rFonts w:ascii="Times New Roman" w:hAnsi="Times New Roman" w:cs="Times New Roman"/>
          <w:color w:val="auto"/>
          <w:sz w:val="24"/>
          <w:szCs w:val="24"/>
          <w:lang w:val="sl-SI"/>
        </w:rPr>
        <w:t>Taleb</w:t>
      </w:r>
      <w:proofErr w:type="spellEnd"/>
      <w:r w:rsidRPr="007C1215">
        <w:rPr>
          <w:rFonts w:ascii="Times New Roman" w:hAnsi="Times New Roman" w:cs="Times New Roman"/>
          <w:color w:val="auto"/>
          <w:sz w:val="24"/>
          <w:szCs w:val="24"/>
          <w:lang w:val="sl-SI"/>
        </w:rPr>
        <w:t xml:space="preserve"> </w:t>
      </w:r>
      <w:proofErr w:type="spellStart"/>
      <w:r w:rsidRPr="007C1215">
        <w:rPr>
          <w:rFonts w:ascii="Times New Roman" w:hAnsi="Times New Roman" w:cs="Times New Roman"/>
          <w:color w:val="auto"/>
          <w:sz w:val="24"/>
          <w:szCs w:val="24"/>
          <w:lang w:val="sl-SI"/>
        </w:rPr>
        <w:t>Rifai</w:t>
      </w:r>
      <w:proofErr w:type="spellEnd"/>
      <w:r w:rsidRPr="007C1215">
        <w:rPr>
          <w:rFonts w:ascii="Times New Roman" w:hAnsi="Times New Roman" w:cs="Times New Roman"/>
          <w:color w:val="auto"/>
          <w:sz w:val="24"/>
          <w:szCs w:val="24"/>
          <w:lang w:val="sl-SI"/>
        </w:rPr>
        <w:t>, generalni sekretar Svetovne turistične organizacije Združenih narodov (UNWTO)</w:t>
      </w:r>
      <w:bookmarkEnd w:id="0"/>
    </w:p>
    <w:p w:rsidR="00993703" w:rsidRPr="007C1215" w:rsidRDefault="00E51DC7" w:rsidP="00616361">
      <w:pPr>
        <w:pStyle w:val="Heading10"/>
        <w:keepNext/>
        <w:keepLines/>
        <w:shd w:val="clear" w:color="auto" w:fill="auto"/>
        <w:spacing w:after="1066" w:line="240" w:lineRule="auto"/>
        <w:ind w:left="1080"/>
        <w:jc w:val="left"/>
        <w:rPr>
          <w:rFonts w:ascii="Times New Roman" w:hAnsi="Times New Roman" w:cs="Times New Roman"/>
          <w:color w:val="auto"/>
          <w:sz w:val="28"/>
          <w:szCs w:val="28"/>
          <w:lang w:val="sl-SI"/>
        </w:rPr>
      </w:pPr>
      <w:bookmarkStart w:id="1" w:name="bookmark1"/>
      <w:r w:rsidRPr="007C1215">
        <w:rPr>
          <w:rFonts w:ascii="Times New Roman" w:hAnsi="Times New Roman" w:cs="Times New Roman"/>
          <w:color w:val="auto"/>
          <w:sz w:val="28"/>
          <w:szCs w:val="28"/>
          <w:lang w:val="sl-SI"/>
        </w:rPr>
        <w:t>»Trajnostni turizem – orodje za razvoj«</w:t>
      </w:r>
      <w:bookmarkEnd w:id="1"/>
    </w:p>
    <w:p w:rsidR="00F22807" w:rsidRPr="007C1215" w:rsidRDefault="00E51DC7" w:rsidP="00993703">
      <w:pPr>
        <w:pStyle w:val="Telobesedila1"/>
        <w:shd w:val="clear" w:color="auto" w:fill="auto"/>
        <w:spacing w:before="0" w:after="184" w:line="240" w:lineRule="auto"/>
        <w:ind w:left="20" w:right="20"/>
        <w:rPr>
          <w:rFonts w:ascii="Times New Roman" w:hAnsi="Times New Roman" w:cs="Times New Roman"/>
          <w:color w:val="auto"/>
          <w:sz w:val="24"/>
          <w:szCs w:val="24"/>
          <w:lang w:val="sl-SI"/>
        </w:rPr>
      </w:pPr>
      <w:r w:rsidRPr="007C1215">
        <w:rPr>
          <w:rFonts w:ascii="Times New Roman" w:hAnsi="Times New Roman" w:cs="Times New Roman"/>
          <w:color w:val="auto"/>
          <w:sz w:val="24"/>
          <w:szCs w:val="24"/>
          <w:lang w:val="sl-SI"/>
        </w:rPr>
        <w:t>Turizem je danes tretja najve</w:t>
      </w:r>
      <w:r w:rsidR="003C3DB6" w:rsidRPr="007C1215">
        <w:rPr>
          <w:rFonts w:ascii="Times New Roman" w:hAnsi="Times New Roman" w:cs="Times New Roman"/>
          <w:color w:val="auto"/>
          <w:sz w:val="24"/>
          <w:szCs w:val="24"/>
          <w:lang w:val="sl-SI"/>
        </w:rPr>
        <w:t>čja svetovna izvozna industrija</w:t>
      </w:r>
      <w:r w:rsidRPr="007C1215">
        <w:rPr>
          <w:rFonts w:ascii="Times New Roman" w:hAnsi="Times New Roman" w:cs="Times New Roman"/>
          <w:color w:val="auto"/>
          <w:sz w:val="24"/>
          <w:szCs w:val="24"/>
          <w:lang w:val="sl-SI"/>
        </w:rPr>
        <w:t xml:space="preserve"> za kemično in industrijo goriv. Prinaša upanje, blaginjo in razumevanje številnim življenjem in obstoju po vsem svetu.</w:t>
      </w:r>
    </w:p>
    <w:p w:rsidR="00F22807" w:rsidRPr="007C1215" w:rsidRDefault="00E51DC7">
      <w:pPr>
        <w:pStyle w:val="Telobesedila1"/>
        <w:shd w:val="clear" w:color="auto" w:fill="auto"/>
        <w:spacing w:before="0" w:after="176" w:line="408" w:lineRule="exact"/>
        <w:ind w:left="20" w:right="20"/>
        <w:rPr>
          <w:rFonts w:ascii="Times New Roman" w:hAnsi="Times New Roman" w:cs="Times New Roman"/>
          <w:color w:val="auto"/>
          <w:sz w:val="24"/>
          <w:szCs w:val="24"/>
          <w:lang w:val="sl-SI"/>
        </w:rPr>
      </w:pPr>
      <w:r w:rsidRPr="007C1215">
        <w:rPr>
          <w:rFonts w:ascii="Times New Roman" w:hAnsi="Times New Roman" w:cs="Times New Roman"/>
          <w:color w:val="auto"/>
          <w:sz w:val="24"/>
          <w:szCs w:val="24"/>
          <w:lang w:val="sl-SI"/>
        </w:rPr>
        <w:t xml:space="preserve">Samo </w:t>
      </w:r>
      <w:r w:rsidR="003C3DB6" w:rsidRPr="007C1215">
        <w:rPr>
          <w:rFonts w:ascii="Times New Roman" w:hAnsi="Times New Roman" w:cs="Times New Roman"/>
          <w:color w:val="auto"/>
          <w:sz w:val="24"/>
          <w:szCs w:val="24"/>
          <w:lang w:val="sl-SI"/>
        </w:rPr>
        <w:t xml:space="preserve">v lanskem letu </w:t>
      </w:r>
      <w:r w:rsidRPr="007C1215">
        <w:rPr>
          <w:rFonts w:ascii="Times New Roman" w:hAnsi="Times New Roman" w:cs="Times New Roman"/>
          <w:color w:val="auto"/>
          <w:sz w:val="24"/>
          <w:szCs w:val="24"/>
          <w:lang w:val="sl-SI"/>
        </w:rPr>
        <w:t xml:space="preserve">je </w:t>
      </w:r>
      <w:r w:rsidR="00616361" w:rsidRPr="007C1215">
        <w:rPr>
          <w:rFonts w:ascii="Times New Roman" w:hAnsi="Times New Roman" w:cs="Times New Roman"/>
          <w:color w:val="auto"/>
          <w:sz w:val="24"/>
          <w:szCs w:val="24"/>
          <w:lang w:val="sl-SI"/>
        </w:rPr>
        <w:t xml:space="preserve">mednarodne meje prečkalo </w:t>
      </w:r>
      <w:r w:rsidRPr="007C1215">
        <w:rPr>
          <w:rFonts w:ascii="Times New Roman" w:hAnsi="Times New Roman" w:cs="Times New Roman"/>
          <w:color w:val="auto"/>
          <w:sz w:val="24"/>
          <w:szCs w:val="24"/>
          <w:lang w:val="sl-SI"/>
        </w:rPr>
        <w:t>1235 milijonov potnikov</w:t>
      </w:r>
      <w:r w:rsidR="003C3DB6" w:rsidRPr="007C1215">
        <w:rPr>
          <w:rFonts w:ascii="Times New Roman" w:hAnsi="Times New Roman" w:cs="Times New Roman"/>
          <w:color w:val="auto"/>
          <w:sz w:val="24"/>
          <w:szCs w:val="24"/>
          <w:lang w:val="sl-SI"/>
        </w:rPr>
        <w:t xml:space="preserve">. </w:t>
      </w:r>
      <w:r w:rsidRPr="007C1215">
        <w:rPr>
          <w:rFonts w:ascii="Times New Roman" w:hAnsi="Times New Roman" w:cs="Times New Roman"/>
          <w:color w:val="auto"/>
          <w:sz w:val="24"/>
          <w:szCs w:val="24"/>
          <w:lang w:val="sl-SI"/>
        </w:rPr>
        <w:t>Do leta 2030 bo teh 1,2 milijarde postalo 1,8 milijarde.</w:t>
      </w:r>
    </w:p>
    <w:p w:rsidR="00F22807" w:rsidRPr="007C1215" w:rsidRDefault="00E51DC7">
      <w:pPr>
        <w:pStyle w:val="Telobesedila1"/>
        <w:shd w:val="clear" w:color="auto" w:fill="auto"/>
        <w:spacing w:before="0"/>
        <w:ind w:left="20" w:right="20"/>
        <w:rPr>
          <w:rFonts w:ascii="Times New Roman" w:hAnsi="Times New Roman" w:cs="Times New Roman"/>
          <w:color w:val="auto"/>
          <w:sz w:val="24"/>
          <w:szCs w:val="24"/>
          <w:lang w:val="sl-SI"/>
        </w:rPr>
      </w:pPr>
      <w:r w:rsidRPr="007C1215">
        <w:rPr>
          <w:rFonts w:ascii="Times New Roman" w:hAnsi="Times New Roman" w:cs="Times New Roman"/>
          <w:color w:val="auto"/>
          <w:sz w:val="24"/>
          <w:szCs w:val="24"/>
          <w:lang w:val="sl-SI"/>
        </w:rPr>
        <w:t xml:space="preserve">Vprašanje ob praznovanju svetovnega dneva turizma 2017 je, kako lahko tej močni sili, ki spreminja svet, tem 1,8 milijarde priložnostim omogočimo, da prispevajo k boljšemu svetu ter pospešijo napredovanje in </w:t>
      </w:r>
      <w:r w:rsidR="00616361" w:rsidRPr="007C1215">
        <w:rPr>
          <w:rFonts w:ascii="Times New Roman" w:hAnsi="Times New Roman" w:cs="Times New Roman"/>
          <w:color w:val="auto"/>
          <w:sz w:val="24"/>
          <w:szCs w:val="24"/>
          <w:lang w:val="sl-SI"/>
        </w:rPr>
        <w:t xml:space="preserve">trajnostni razvoj vseh </w:t>
      </w:r>
      <w:r w:rsidRPr="007C1215">
        <w:rPr>
          <w:rFonts w:ascii="Times New Roman" w:hAnsi="Times New Roman" w:cs="Times New Roman"/>
          <w:color w:val="auto"/>
          <w:sz w:val="24"/>
          <w:szCs w:val="24"/>
          <w:lang w:val="sl-SI"/>
        </w:rPr>
        <w:t>petih stebrov</w:t>
      </w:r>
      <w:r w:rsidR="00616361" w:rsidRPr="007C1215">
        <w:rPr>
          <w:rFonts w:ascii="Times New Roman" w:hAnsi="Times New Roman" w:cs="Times New Roman"/>
          <w:color w:val="auto"/>
          <w:sz w:val="24"/>
          <w:szCs w:val="24"/>
          <w:lang w:val="sl-SI"/>
        </w:rPr>
        <w:t xml:space="preserve"> turizma</w:t>
      </w:r>
      <w:r w:rsidRPr="007C1215">
        <w:rPr>
          <w:rFonts w:ascii="Times New Roman" w:hAnsi="Times New Roman" w:cs="Times New Roman"/>
          <w:color w:val="auto"/>
          <w:sz w:val="24"/>
          <w:szCs w:val="24"/>
          <w:lang w:val="sl-SI"/>
        </w:rPr>
        <w:t>:</w:t>
      </w:r>
    </w:p>
    <w:p w:rsidR="00F22807" w:rsidRPr="007C1215" w:rsidRDefault="00E51DC7">
      <w:pPr>
        <w:pStyle w:val="Telobesedila1"/>
        <w:numPr>
          <w:ilvl w:val="0"/>
          <w:numId w:val="1"/>
        </w:numPr>
        <w:shd w:val="clear" w:color="auto" w:fill="auto"/>
        <w:tabs>
          <w:tab w:val="left" w:pos="735"/>
        </w:tabs>
        <w:spacing w:before="0" w:after="0"/>
        <w:ind w:left="380"/>
        <w:jc w:val="left"/>
        <w:rPr>
          <w:rFonts w:ascii="Times New Roman" w:hAnsi="Times New Roman" w:cs="Times New Roman"/>
          <w:color w:val="auto"/>
          <w:sz w:val="24"/>
          <w:szCs w:val="24"/>
          <w:lang w:val="sl-SI"/>
        </w:rPr>
      </w:pPr>
      <w:r w:rsidRPr="007C1215">
        <w:rPr>
          <w:rFonts w:ascii="Times New Roman" w:hAnsi="Times New Roman" w:cs="Times New Roman"/>
          <w:color w:val="auto"/>
          <w:sz w:val="24"/>
          <w:szCs w:val="24"/>
          <w:lang w:val="sl-SI"/>
        </w:rPr>
        <w:t>gospodarskega: da prinese vključujočo rast;</w:t>
      </w:r>
    </w:p>
    <w:p w:rsidR="00F22807" w:rsidRPr="007C1215" w:rsidRDefault="00E51DC7">
      <w:pPr>
        <w:pStyle w:val="Telobesedila1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0"/>
        <w:ind w:left="380"/>
        <w:jc w:val="left"/>
        <w:rPr>
          <w:rFonts w:ascii="Times New Roman" w:hAnsi="Times New Roman" w:cs="Times New Roman"/>
          <w:color w:val="auto"/>
          <w:sz w:val="24"/>
          <w:szCs w:val="24"/>
          <w:lang w:val="sl-SI"/>
        </w:rPr>
      </w:pPr>
      <w:r w:rsidRPr="007C1215">
        <w:rPr>
          <w:rFonts w:ascii="Times New Roman" w:hAnsi="Times New Roman" w:cs="Times New Roman"/>
          <w:color w:val="auto"/>
          <w:sz w:val="24"/>
          <w:szCs w:val="24"/>
          <w:lang w:val="sl-SI"/>
        </w:rPr>
        <w:t>socialnega: da prinese dostojne zaposlitve in krepi moč skupnosti;</w:t>
      </w:r>
    </w:p>
    <w:p w:rsidR="00F22807" w:rsidRPr="007C1215" w:rsidRDefault="00E51DC7">
      <w:pPr>
        <w:pStyle w:val="Telobesedila1"/>
        <w:numPr>
          <w:ilvl w:val="0"/>
          <w:numId w:val="1"/>
        </w:numPr>
        <w:shd w:val="clear" w:color="auto" w:fill="auto"/>
        <w:tabs>
          <w:tab w:val="left" w:pos="745"/>
        </w:tabs>
        <w:spacing w:before="0" w:after="0"/>
        <w:ind w:left="380"/>
        <w:jc w:val="left"/>
        <w:rPr>
          <w:rFonts w:ascii="Times New Roman" w:hAnsi="Times New Roman" w:cs="Times New Roman"/>
          <w:color w:val="auto"/>
          <w:sz w:val="24"/>
          <w:szCs w:val="24"/>
          <w:lang w:val="sl-SI"/>
        </w:rPr>
      </w:pPr>
      <w:r w:rsidRPr="007C1215">
        <w:rPr>
          <w:rFonts w:ascii="Times New Roman" w:hAnsi="Times New Roman" w:cs="Times New Roman"/>
          <w:color w:val="auto"/>
          <w:sz w:val="24"/>
          <w:szCs w:val="24"/>
          <w:lang w:val="sl-SI"/>
        </w:rPr>
        <w:t>okoljskega: da ohrani in bogati okolje ter obravnava podnebne spremembe;</w:t>
      </w:r>
    </w:p>
    <w:p w:rsidR="00F22807" w:rsidRPr="007C1215" w:rsidRDefault="00E51DC7">
      <w:pPr>
        <w:pStyle w:val="Telobesedila1"/>
        <w:numPr>
          <w:ilvl w:val="0"/>
          <w:numId w:val="1"/>
        </w:numPr>
        <w:shd w:val="clear" w:color="auto" w:fill="auto"/>
        <w:tabs>
          <w:tab w:val="left" w:pos="745"/>
        </w:tabs>
        <w:spacing w:before="0" w:after="0"/>
        <w:ind w:left="380"/>
        <w:jc w:val="left"/>
        <w:rPr>
          <w:rFonts w:ascii="Times New Roman" w:hAnsi="Times New Roman" w:cs="Times New Roman"/>
          <w:color w:val="auto"/>
          <w:sz w:val="24"/>
          <w:szCs w:val="24"/>
          <w:lang w:val="sl-SI"/>
        </w:rPr>
      </w:pPr>
      <w:r w:rsidRPr="007C1215">
        <w:rPr>
          <w:rFonts w:ascii="Times New Roman" w:hAnsi="Times New Roman" w:cs="Times New Roman"/>
          <w:color w:val="auto"/>
          <w:sz w:val="24"/>
          <w:szCs w:val="24"/>
          <w:lang w:val="sl-SI"/>
        </w:rPr>
        <w:t xml:space="preserve">kulturnega: da praznuje in ohranja raznolikost, identiteto ter snovno in nesnovno kulturo; </w:t>
      </w:r>
    </w:p>
    <w:p w:rsidR="00F22807" w:rsidRPr="007C1215" w:rsidRDefault="00E51DC7">
      <w:pPr>
        <w:pStyle w:val="Telobesedila1"/>
        <w:numPr>
          <w:ilvl w:val="0"/>
          <w:numId w:val="1"/>
        </w:numPr>
        <w:shd w:val="clear" w:color="auto" w:fill="auto"/>
        <w:tabs>
          <w:tab w:val="left" w:pos="745"/>
        </w:tabs>
        <w:spacing w:before="0"/>
        <w:ind w:left="380"/>
        <w:jc w:val="left"/>
        <w:rPr>
          <w:rFonts w:ascii="Times New Roman" w:hAnsi="Times New Roman" w:cs="Times New Roman"/>
          <w:color w:val="auto"/>
          <w:sz w:val="24"/>
          <w:szCs w:val="24"/>
          <w:lang w:val="sl-SI"/>
        </w:rPr>
      </w:pPr>
      <w:r w:rsidRPr="007C1215">
        <w:rPr>
          <w:rFonts w:ascii="Times New Roman" w:hAnsi="Times New Roman" w:cs="Times New Roman"/>
          <w:color w:val="auto"/>
          <w:sz w:val="24"/>
          <w:szCs w:val="24"/>
          <w:lang w:val="sl-SI"/>
        </w:rPr>
        <w:t>miru: kot ključne sestavine, ki je predpogoj za razvoj in napredek.</w:t>
      </w:r>
    </w:p>
    <w:p w:rsidR="00F22807" w:rsidRPr="007C1215" w:rsidRDefault="00E51DC7">
      <w:pPr>
        <w:pStyle w:val="Telobesedila1"/>
        <w:shd w:val="clear" w:color="auto" w:fill="auto"/>
        <w:spacing w:before="0"/>
        <w:ind w:left="20" w:right="20"/>
        <w:rPr>
          <w:rFonts w:ascii="Times New Roman" w:hAnsi="Times New Roman" w:cs="Times New Roman"/>
          <w:color w:val="auto"/>
          <w:sz w:val="24"/>
          <w:szCs w:val="24"/>
          <w:lang w:val="sl-SI"/>
        </w:rPr>
      </w:pPr>
      <w:r w:rsidRPr="007C1215">
        <w:rPr>
          <w:rFonts w:ascii="Times New Roman" w:hAnsi="Times New Roman" w:cs="Times New Roman"/>
          <w:color w:val="auto"/>
          <w:sz w:val="24"/>
          <w:szCs w:val="24"/>
          <w:lang w:val="sl-SI"/>
        </w:rPr>
        <w:t xml:space="preserve">Generalna skupščina Združenih narodov je leto 2017 razglasila za mednarodno leto trajnostnega turizma </w:t>
      </w:r>
      <w:r w:rsidR="00A95E2F">
        <w:rPr>
          <w:rFonts w:ascii="Times New Roman" w:hAnsi="Times New Roman" w:cs="Times New Roman"/>
          <w:color w:val="auto"/>
          <w:sz w:val="24"/>
          <w:szCs w:val="24"/>
          <w:lang w:val="sl-SI"/>
        </w:rPr>
        <w:t xml:space="preserve">kot orodja </w:t>
      </w:r>
      <w:r w:rsidR="007C1215" w:rsidRPr="007C1215">
        <w:rPr>
          <w:rFonts w:ascii="Times New Roman" w:hAnsi="Times New Roman" w:cs="Times New Roman"/>
          <w:color w:val="auto"/>
          <w:sz w:val="24"/>
          <w:szCs w:val="24"/>
          <w:lang w:val="sl-SI"/>
        </w:rPr>
        <w:t xml:space="preserve">za </w:t>
      </w:r>
      <w:r w:rsidRPr="007C1215">
        <w:rPr>
          <w:rFonts w:ascii="Times New Roman" w:hAnsi="Times New Roman" w:cs="Times New Roman"/>
          <w:color w:val="auto"/>
          <w:sz w:val="24"/>
          <w:szCs w:val="24"/>
          <w:lang w:val="sl-SI"/>
        </w:rPr>
        <w:t>razvoj</w:t>
      </w:r>
      <w:r w:rsidR="00A40A31" w:rsidRPr="007C1215">
        <w:rPr>
          <w:rFonts w:ascii="Times New Roman" w:hAnsi="Times New Roman" w:cs="Times New Roman"/>
          <w:color w:val="auto"/>
          <w:sz w:val="24"/>
          <w:szCs w:val="24"/>
          <w:lang w:val="sl-SI"/>
        </w:rPr>
        <w:t>a</w:t>
      </w:r>
      <w:r w:rsidRPr="007C1215">
        <w:rPr>
          <w:rFonts w:ascii="Times New Roman" w:hAnsi="Times New Roman" w:cs="Times New Roman"/>
          <w:color w:val="auto"/>
          <w:sz w:val="24"/>
          <w:szCs w:val="24"/>
          <w:lang w:val="sl-SI"/>
        </w:rPr>
        <w:t>. To je edinstvena priložnost za vse nas, da skupaj spodbujamo prispevek</w:t>
      </w:r>
      <w:r w:rsidR="00A40A31" w:rsidRPr="007C1215">
        <w:rPr>
          <w:rFonts w:ascii="Times New Roman" w:hAnsi="Times New Roman" w:cs="Times New Roman"/>
          <w:color w:val="auto"/>
          <w:sz w:val="24"/>
          <w:szCs w:val="24"/>
          <w:lang w:val="sl-SI"/>
        </w:rPr>
        <w:t xml:space="preserve"> k </w:t>
      </w:r>
      <w:r w:rsidRPr="007C1215">
        <w:rPr>
          <w:rFonts w:ascii="Times New Roman" w:hAnsi="Times New Roman" w:cs="Times New Roman"/>
          <w:color w:val="auto"/>
          <w:sz w:val="24"/>
          <w:szCs w:val="24"/>
          <w:lang w:val="sl-SI"/>
        </w:rPr>
        <w:t xml:space="preserve"> potovanj</w:t>
      </w:r>
      <w:r w:rsidR="00A40A31" w:rsidRPr="007C1215">
        <w:rPr>
          <w:rFonts w:ascii="Times New Roman" w:hAnsi="Times New Roman" w:cs="Times New Roman"/>
          <w:color w:val="auto"/>
          <w:sz w:val="24"/>
          <w:szCs w:val="24"/>
          <w:lang w:val="sl-SI"/>
        </w:rPr>
        <w:t>em in turizmu kot veliki</w:t>
      </w:r>
      <w:r w:rsidRPr="007C1215">
        <w:rPr>
          <w:rFonts w:ascii="Times New Roman" w:hAnsi="Times New Roman" w:cs="Times New Roman"/>
          <w:color w:val="auto"/>
          <w:sz w:val="24"/>
          <w:szCs w:val="24"/>
          <w:lang w:val="sl-SI"/>
        </w:rPr>
        <w:t xml:space="preserve"> dejavnosti človeštva v 21. stoletju za gradnjo boljše prihodnosti za ljudi, planet, mir in blaginjo.</w:t>
      </w:r>
    </w:p>
    <w:p w:rsidR="00616361" w:rsidRPr="007C1215" w:rsidRDefault="00616361" w:rsidP="00EF4536">
      <w:pPr>
        <w:pStyle w:val="Telobesedila1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  <w:lang w:val="sl-SI"/>
        </w:rPr>
      </w:pPr>
    </w:p>
    <w:p w:rsidR="00EF4536" w:rsidRPr="007C1215" w:rsidRDefault="00A40A31" w:rsidP="00EF4536">
      <w:pPr>
        <w:pStyle w:val="Telobesedila1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  <w:lang w:val="sl-SI"/>
        </w:rPr>
      </w:pPr>
      <w:r w:rsidRPr="007C1215">
        <w:rPr>
          <w:rFonts w:ascii="Times New Roman" w:hAnsi="Times New Roman" w:cs="Times New Roman"/>
          <w:color w:val="auto"/>
          <w:sz w:val="24"/>
          <w:szCs w:val="24"/>
          <w:lang w:val="sl-SI"/>
        </w:rPr>
        <w:t xml:space="preserve">Naj </w:t>
      </w:r>
      <w:r w:rsidR="00616361" w:rsidRPr="007C1215">
        <w:rPr>
          <w:rFonts w:ascii="Times New Roman" w:hAnsi="Times New Roman" w:cs="Times New Roman"/>
          <w:color w:val="auto"/>
          <w:sz w:val="24"/>
          <w:szCs w:val="24"/>
          <w:lang w:val="sl-SI"/>
        </w:rPr>
        <w:t xml:space="preserve">na </w:t>
      </w:r>
      <w:r w:rsidRPr="007C1215">
        <w:rPr>
          <w:rFonts w:ascii="Times New Roman" w:hAnsi="Times New Roman" w:cs="Times New Roman"/>
          <w:color w:val="auto"/>
          <w:sz w:val="24"/>
          <w:szCs w:val="24"/>
          <w:lang w:val="sl-SI"/>
        </w:rPr>
        <w:t>ta svetovni dan turizma ne pozabimo, da k</w:t>
      </w:r>
      <w:r w:rsidR="00E51DC7" w:rsidRPr="007C1215">
        <w:rPr>
          <w:rFonts w:ascii="Times New Roman" w:hAnsi="Times New Roman" w:cs="Times New Roman"/>
          <w:color w:val="auto"/>
          <w:sz w:val="24"/>
          <w:szCs w:val="24"/>
          <w:lang w:val="sl-SI"/>
        </w:rPr>
        <w:t>adar koli in kamor koli</w:t>
      </w:r>
      <w:r w:rsidR="00EF4536" w:rsidRPr="007C1215">
        <w:rPr>
          <w:rFonts w:ascii="Times New Roman" w:hAnsi="Times New Roman" w:cs="Times New Roman"/>
          <w:color w:val="auto"/>
          <w:sz w:val="24"/>
          <w:szCs w:val="24"/>
          <w:lang w:val="sl-SI"/>
        </w:rPr>
        <w:t xml:space="preserve"> </w:t>
      </w:r>
      <w:r w:rsidR="00E51DC7" w:rsidRPr="007C1215">
        <w:rPr>
          <w:rFonts w:ascii="Times New Roman" w:hAnsi="Times New Roman" w:cs="Times New Roman"/>
          <w:color w:val="auto"/>
          <w:sz w:val="24"/>
          <w:szCs w:val="24"/>
          <w:lang w:val="sl-SI"/>
        </w:rPr>
        <w:t>potujemo</w:t>
      </w:r>
      <w:r w:rsidRPr="007C1215">
        <w:rPr>
          <w:rFonts w:ascii="Times New Roman" w:hAnsi="Times New Roman" w:cs="Times New Roman"/>
          <w:color w:val="auto"/>
          <w:sz w:val="24"/>
          <w:szCs w:val="24"/>
          <w:lang w:val="sl-SI"/>
        </w:rPr>
        <w:t xml:space="preserve">: </w:t>
      </w:r>
      <w:r w:rsidR="00E51DC7" w:rsidRPr="007C1215">
        <w:rPr>
          <w:rFonts w:ascii="Times New Roman" w:hAnsi="Times New Roman" w:cs="Times New Roman"/>
          <w:color w:val="auto"/>
          <w:sz w:val="24"/>
          <w:szCs w:val="24"/>
          <w:lang w:val="sl-SI"/>
        </w:rPr>
        <w:t xml:space="preserve"> </w:t>
      </w:r>
    </w:p>
    <w:p w:rsidR="00F22807" w:rsidRPr="007C1215" w:rsidRDefault="00EF4536" w:rsidP="00EF4536">
      <w:pPr>
        <w:pStyle w:val="Telobesedila1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  <w:lang w:val="sl-SI"/>
        </w:rPr>
      </w:pPr>
      <w:r w:rsidRPr="007C1215">
        <w:rPr>
          <w:rFonts w:ascii="Times New Roman" w:hAnsi="Times New Roman" w:cs="Times New Roman"/>
          <w:color w:val="auto"/>
          <w:sz w:val="24"/>
          <w:szCs w:val="24"/>
          <w:lang w:val="sl-SI"/>
        </w:rPr>
        <w:t>SPOŠTUJ</w:t>
      </w:r>
      <w:r w:rsidR="00E51DC7" w:rsidRPr="007C1215">
        <w:rPr>
          <w:rFonts w:ascii="Times New Roman" w:hAnsi="Times New Roman" w:cs="Times New Roman"/>
          <w:color w:val="auto"/>
          <w:sz w:val="24"/>
          <w:szCs w:val="24"/>
          <w:lang w:val="sl-SI"/>
        </w:rPr>
        <w:t>MO NARAVO, SPOŠTUJMO KULTURO, SPOŠTUJMO SVOJEGA GOSTITELJA.</w:t>
      </w:r>
    </w:p>
    <w:p w:rsidR="00F22807" w:rsidRPr="007C1215" w:rsidRDefault="00E51DC7" w:rsidP="00EF4536">
      <w:pPr>
        <w:framePr w:w="1757" w:h="3298" w:hSpace="656" w:vSpace="485" w:wrap="around" w:hAnchor="margin" w:x="63" w:y="2"/>
        <w:jc w:val="both"/>
        <w:rPr>
          <w:rFonts w:ascii="Times New Roman" w:hAnsi="Times New Roman" w:cs="Times New Roman"/>
          <w:color w:val="auto"/>
          <w:lang w:val="sl-SI"/>
        </w:rPr>
      </w:pPr>
      <w:r w:rsidRPr="007C1215">
        <w:rPr>
          <w:rFonts w:ascii="Times New Roman" w:hAnsi="Times New Roman" w:cs="Times New Roman"/>
          <w:noProof/>
          <w:color w:val="auto"/>
          <w:lang w:val="sl-SI"/>
        </w:rPr>
        <w:drawing>
          <wp:inline distT="0" distB="0" distL="0" distR="0">
            <wp:extent cx="1113790" cy="2098675"/>
            <wp:effectExtent l="0" t="0" r="0" b="0"/>
            <wp:docPr id="1" name="Slika 1" descr="C:\Users\NZAVIR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ZAVIR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209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807" w:rsidRPr="007C1215" w:rsidRDefault="00E51DC7" w:rsidP="00EF4536">
      <w:pPr>
        <w:pStyle w:val="Telobesedila1"/>
        <w:shd w:val="clear" w:color="auto" w:fill="auto"/>
        <w:spacing w:before="0" w:after="326"/>
        <w:rPr>
          <w:rFonts w:ascii="Times New Roman" w:hAnsi="Times New Roman" w:cs="Times New Roman"/>
          <w:color w:val="auto"/>
          <w:sz w:val="24"/>
          <w:szCs w:val="24"/>
          <w:lang w:val="sl-SI"/>
        </w:rPr>
      </w:pPr>
      <w:r w:rsidRPr="007C1215">
        <w:rPr>
          <w:rFonts w:ascii="Times New Roman" w:hAnsi="Times New Roman" w:cs="Times New Roman"/>
          <w:color w:val="auto"/>
          <w:sz w:val="24"/>
          <w:szCs w:val="24"/>
          <w:lang w:val="sl-SI"/>
        </w:rPr>
        <w:t>Mi smo lahko sprememba, ki jo želimo videti v svetu.  Mi smo lahko ambasadorji boljše prihodnosti.</w:t>
      </w:r>
    </w:p>
    <w:p w:rsidR="00F22807" w:rsidRPr="007C1215" w:rsidRDefault="00E51DC7">
      <w:pPr>
        <w:pStyle w:val="Telobesedila1"/>
        <w:shd w:val="clear" w:color="auto" w:fill="auto"/>
        <w:spacing w:before="0" w:after="363" w:line="230" w:lineRule="exact"/>
        <w:ind w:left="20"/>
        <w:rPr>
          <w:rFonts w:ascii="Times New Roman" w:hAnsi="Times New Roman" w:cs="Times New Roman"/>
          <w:color w:val="auto"/>
          <w:sz w:val="24"/>
          <w:szCs w:val="24"/>
          <w:lang w:val="sl-SI"/>
        </w:rPr>
      </w:pPr>
      <w:r w:rsidRPr="007C1215">
        <w:rPr>
          <w:rFonts w:ascii="Times New Roman" w:hAnsi="Times New Roman" w:cs="Times New Roman"/>
          <w:color w:val="auto"/>
          <w:sz w:val="24"/>
          <w:szCs w:val="24"/>
          <w:lang w:val="sl-SI"/>
        </w:rPr>
        <w:t xml:space="preserve">POTUJMO, UŽIVAJMO IN SPOŠTUJMO. </w:t>
      </w:r>
    </w:p>
    <w:p w:rsidR="00EF4536" w:rsidRPr="007C1215" w:rsidRDefault="00EF4536">
      <w:pPr>
        <w:pStyle w:val="Telobesedila1"/>
        <w:shd w:val="clear" w:color="auto" w:fill="auto"/>
        <w:spacing w:before="0" w:after="0" w:line="230" w:lineRule="exact"/>
        <w:ind w:left="20"/>
        <w:rPr>
          <w:rFonts w:ascii="Times New Roman" w:hAnsi="Times New Roman" w:cs="Times New Roman"/>
          <w:color w:val="auto"/>
          <w:sz w:val="24"/>
          <w:szCs w:val="24"/>
          <w:lang w:val="sl-SI"/>
        </w:rPr>
      </w:pPr>
    </w:p>
    <w:p w:rsidR="00F22807" w:rsidRPr="007C1215" w:rsidRDefault="00E51DC7">
      <w:pPr>
        <w:pStyle w:val="Telobesedila1"/>
        <w:shd w:val="clear" w:color="auto" w:fill="auto"/>
        <w:spacing w:before="0" w:after="0" w:line="230" w:lineRule="exact"/>
        <w:ind w:left="20"/>
        <w:rPr>
          <w:rFonts w:ascii="Times New Roman" w:hAnsi="Times New Roman" w:cs="Times New Roman"/>
          <w:color w:val="auto"/>
          <w:sz w:val="24"/>
          <w:szCs w:val="24"/>
          <w:lang w:val="sl-SI"/>
        </w:rPr>
      </w:pPr>
      <w:r w:rsidRPr="007C1215">
        <w:rPr>
          <w:rFonts w:ascii="Times New Roman" w:hAnsi="Times New Roman" w:cs="Times New Roman"/>
          <w:color w:val="auto"/>
          <w:sz w:val="24"/>
          <w:szCs w:val="24"/>
          <w:lang w:val="sl-SI"/>
        </w:rPr>
        <w:t>Vesel svetovni dan turizma!</w:t>
      </w:r>
    </w:p>
    <w:sectPr w:rsidR="00F22807" w:rsidRPr="007C1215" w:rsidSect="008760D6">
      <w:type w:val="continuous"/>
      <w:pgSz w:w="11905" w:h="16837"/>
      <w:pgMar w:top="528" w:right="1131" w:bottom="1291" w:left="112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404" w:rsidRDefault="005C0404">
      <w:r>
        <w:separator/>
      </w:r>
    </w:p>
  </w:endnote>
  <w:endnote w:type="continuationSeparator" w:id="0">
    <w:p w:rsidR="005C0404" w:rsidRDefault="005C0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404" w:rsidRDefault="005C0404"/>
  </w:footnote>
  <w:footnote w:type="continuationSeparator" w:id="0">
    <w:p w:rsidR="005C0404" w:rsidRDefault="005C040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069FC"/>
    <w:multiLevelType w:val="multilevel"/>
    <w:tmpl w:val="5AFCFC02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22807"/>
    <w:rsid w:val="002E744B"/>
    <w:rsid w:val="003C3DB6"/>
    <w:rsid w:val="004624F3"/>
    <w:rsid w:val="005C0404"/>
    <w:rsid w:val="00616361"/>
    <w:rsid w:val="007C1215"/>
    <w:rsid w:val="008760D6"/>
    <w:rsid w:val="00993703"/>
    <w:rsid w:val="00A40A31"/>
    <w:rsid w:val="00A95E2F"/>
    <w:rsid w:val="00D173F8"/>
    <w:rsid w:val="00E4663F"/>
    <w:rsid w:val="00E51DC7"/>
    <w:rsid w:val="00EF4536"/>
    <w:rsid w:val="00F22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sid w:val="008760D6"/>
    <w:rPr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8760D6"/>
    <w:rPr>
      <w:color w:val="0066CC"/>
      <w:u w:val="single"/>
    </w:rPr>
  </w:style>
  <w:style w:type="character" w:customStyle="1" w:styleId="Heading1">
    <w:name w:val="Heading #1_"/>
    <w:basedOn w:val="Privzetapisavaodstavka"/>
    <w:link w:val="Heading10"/>
    <w:rsid w:val="008760D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23"/>
      <w:szCs w:val="23"/>
    </w:rPr>
  </w:style>
  <w:style w:type="character" w:customStyle="1" w:styleId="Bodytext">
    <w:name w:val="Body text_"/>
    <w:basedOn w:val="Privzetapisavaodstavka"/>
    <w:link w:val="Telobesedila1"/>
    <w:rsid w:val="008760D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3"/>
      <w:szCs w:val="23"/>
    </w:rPr>
  </w:style>
  <w:style w:type="paragraph" w:customStyle="1" w:styleId="Heading10">
    <w:name w:val="Heading #1"/>
    <w:basedOn w:val="Navaden"/>
    <w:link w:val="Heading1"/>
    <w:rsid w:val="008760D6"/>
    <w:pPr>
      <w:shd w:val="clear" w:color="auto" w:fill="FFFFFF"/>
      <w:spacing w:after="420" w:line="413" w:lineRule="exact"/>
      <w:jc w:val="both"/>
      <w:outlineLvl w:val="0"/>
    </w:pPr>
    <w:rPr>
      <w:rFonts w:ascii="Arial Narrow" w:eastAsia="Arial Narrow" w:hAnsi="Arial Narrow" w:cs="Arial Narrow"/>
      <w:b/>
      <w:bCs/>
      <w:sz w:val="23"/>
      <w:szCs w:val="23"/>
    </w:rPr>
  </w:style>
  <w:style w:type="paragraph" w:customStyle="1" w:styleId="Telobesedila1">
    <w:name w:val="Telo besedila1"/>
    <w:basedOn w:val="Navaden"/>
    <w:link w:val="Bodytext"/>
    <w:rsid w:val="008760D6"/>
    <w:pPr>
      <w:shd w:val="clear" w:color="auto" w:fill="FFFFFF"/>
      <w:spacing w:before="1260" w:after="180" w:line="413" w:lineRule="exact"/>
      <w:jc w:val="both"/>
    </w:pPr>
    <w:rPr>
      <w:rFonts w:ascii="Arial Narrow" w:eastAsia="Arial Narrow" w:hAnsi="Arial Narrow" w:cs="Arial Narrow"/>
      <w:sz w:val="23"/>
      <w:szCs w:val="23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370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370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Pr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Pr>
      <w:color w:val="0066CC"/>
      <w:u w:val="single"/>
    </w:rPr>
  </w:style>
  <w:style w:type="character" w:customStyle="1" w:styleId="Heading1">
    <w:name w:val="Heading #1_"/>
    <w:basedOn w:val="Privzetapisavaodstavka"/>
    <w:link w:val="Heading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23"/>
      <w:szCs w:val="23"/>
    </w:rPr>
  </w:style>
  <w:style w:type="character" w:customStyle="1" w:styleId="Bodytext">
    <w:name w:val="Body text_"/>
    <w:basedOn w:val="Privzetapisavaodstavka"/>
    <w:link w:val="Telobesedila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3"/>
      <w:szCs w:val="23"/>
    </w:rPr>
  </w:style>
  <w:style w:type="paragraph" w:customStyle="1" w:styleId="Heading10">
    <w:name w:val="Heading #1"/>
    <w:basedOn w:val="Navaden"/>
    <w:link w:val="Heading1"/>
    <w:pPr>
      <w:shd w:val="clear" w:color="auto" w:fill="FFFFFF"/>
      <w:spacing w:after="420" w:line="413" w:lineRule="exact"/>
      <w:jc w:val="both"/>
      <w:outlineLvl w:val="0"/>
    </w:pPr>
    <w:rPr>
      <w:rFonts w:ascii="Arial Narrow" w:eastAsia="Arial Narrow" w:hAnsi="Arial Narrow" w:cs="Arial Narrow"/>
      <w:b/>
      <w:bCs/>
      <w:sz w:val="23"/>
      <w:szCs w:val="23"/>
    </w:rPr>
  </w:style>
  <w:style w:type="paragraph" w:customStyle="1" w:styleId="Telobesedila1">
    <w:name w:val="Telo besedila1"/>
    <w:basedOn w:val="Navaden"/>
    <w:link w:val="Bodytext"/>
    <w:pPr>
      <w:shd w:val="clear" w:color="auto" w:fill="FFFFFF"/>
      <w:spacing w:before="1260" w:after="180" w:line="413" w:lineRule="exact"/>
      <w:jc w:val="both"/>
    </w:pPr>
    <w:rPr>
      <w:rFonts w:ascii="Arial Narrow" w:eastAsia="Arial Narrow" w:hAnsi="Arial Narrow" w:cs="Arial Narrow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Zaviršek Žorž</dc:creator>
  <cp:lastModifiedBy>Uporabnik</cp:lastModifiedBy>
  <cp:revision>6</cp:revision>
  <dcterms:created xsi:type="dcterms:W3CDTF">2017-08-25T12:24:00Z</dcterms:created>
  <dcterms:modified xsi:type="dcterms:W3CDTF">2017-09-25T10:23:00Z</dcterms:modified>
</cp:coreProperties>
</file>