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29AFB" w14:textId="77777777" w:rsidR="001A7D59" w:rsidRPr="006A6E36" w:rsidRDefault="001A7D59" w:rsidP="006A6E36">
      <w:pPr>
        <w:autoSpaceDE w:val="0"/>
        <w:autoSpaceDN w:val="0"/>
        <w:adjustRightInd w:val="0"/>
        <w:spacing w:line="276" w:lineRule="auto"/>
        <w:rPr>
          <w:rFonts w:ascii="Verdana" w:eastAsia="Calibri" w:hAnsi="Verdana" w:cs="ChaparralPro-Bold"/>
          <w:b/>
          <w:bCs/>
          <w:color w:val="78A22F"/>
          <w:sz w:val="20"/>
          <w:szCs w:val="20"/>
          <w:lang w:eastAsia="zh-CN"/>
        </w:rPr>
      </w:pPr>
    </w:p>
    <w:p w14:paraId="70A6126D" w14:textId="77777777" w:rsidR="006A6E36" w:rsidRPr="006A6E36" w:rsidRDefault="006A6E36" w:rsidP="006A6E36">
      <w:pPr>
        <w:autoSpaceDE w:val="0"/>
        <w:autoSpaceDN w:val="0"/>
        <w:adjustRightInd w:val="0"/>
        <w:spacing w:line="276" w:lineRule="auto"/>
        <w:rPr>
          <w:rFonts w:ascii="Verdana" w:eastAsia="Calibri" w:hAnsi="Verdana" w:cs="ChaparralPro-Bold"/>
          <w:b/>
          <w:bCs/>
          <w:color w:val="78A22F"/>
          <w:sz w:val="52"/>
          <w:szCs w:val="52"/>
        </w:rPr>
      </w:pPr>
      <w:r w:rsidRPr="006A6E36">
        <w:rPr>
          <w:rStyle w:val="Normal"/>
          <w:rFonts w:ascii="Verdana" w:hAnsi="Verdana"/>
          <w:b/>
          <w:color w:val="78A22F"/>
          <w:sz w:val="52"/>
          <w:szCs w:val="52"/>
        </w:rPr>
        <w:t>Lovely Weddings in Slovenia</w:t>
      </w:r>
    </w:p>
    <w:p w14:paraId="2E1DDFA7" w14:textId="77777777" w:rsidR="006A6E36" w:rsidRPr="006A6E36" w:rsidRDefault="006A6E36" w:rsidP="006A6E36">
      <w:pPr>
        <w:tabs>
          <w:tab w:val="left" w:pos="7710"/>
          <w:tab w:val="left" w:pos="7800"/>
        </w:tabs>
        <w:spacing w:line="276" w:lineRule="auto"/>
        <w:rPr>
          <w:rFonts w:ascii="Verdana" w:hAnsi="Verdana" w:cs="Tahoma"/>
          <w:b/>
          <w:color w:val="000000"/>
          <w:sz w:val="20"/>
          <w:szCs w:val="20"/>
        </w:rPr>
      </w:pPr>
      <w:r w:rsidRPr="006A6E36">
        <w:rPr>
          <w:rStyle w:val="Normal"/>
          <w:rFonts w:ascii="Verdana" w:hAnsi="Verdana"/>
          <w:b/>
          <w:color w:val="000000"/>
          <w:sz w:val="20"/>
          <w:szCs w:val="20"/>
        </w:rPr>
        <w:tab/>
      </w:r>
      <w:r w:rsidRPr="006A6E36">
        <w:rPr>
          <w:rStyle w:val="Normal"/>
          <w:rFonts w:ascii="Verdana" w:hAnsi="Verdana"/>
          <w:b/>
          <w:color w:val="000000"/>
          <w:sz w:val="20"/>
          <w:szCs w:val="20"/>
        </w:rPr>
        <w:tab/>
      </w:r>
    </w:p>
    <w:p w14:paraId="54648A32" w14:textId="77777777" w:rsidR="006A6E36" w:rsidRDefault="006A6E36" w:rsidP="006A6E36">
      <w:pPr>
        <w:autoSpaceDE w:val="0"/>
        <w:autoSpaceDN w:val="0"/>
        <w:adjustRightInd w:val="0"/>
        <w:spacing w:line="276" w:lineRule="auto"/>
        <w:rPr>
          <w:rStyle w:val="Normal"/>
          <w:rFonts w:ascii="Verdana" w:hAnsi="Verdana"/>
          <w:b/>
          <w:color w:val="000000"/>
          <w:sz w:val="20"/>
          <w:szCs w:val="20"/>
        </w:rPr>
      </w:pPr>
    </w:p>
    <w:p w14:paraId="4B19CD7A" w14:textId="77777777" w:rsidR="006A6E36" w:rsidRPr="006A6E36" w:rsidRDefault="006A6E36" w:rsidP="006A6E36">
      <w:pPr>
        <w:autoSpaceDE w:val="0"/>
        <w:autoSpaceDN w:val="0"/>
        <w:adjustRightInd w:val="0"/>
        <w:spacing w:line="276" w:lineRule="auto"/>
        <w:rPr>
          <w:rStyle w:val="Normal"/>
          <w:rFonts w:ascii="Verdana" w:hAnsi="Verdana"/>
          <w:b/>
          <w:color w:val="000000"/>
          <w:sz w:val="20"/>
          <w:szCs w:val="20"/>
        </w:rPr>
      </w:pPr>
      <w:r w:rsidRPr="006A6E36">
        <w:rPr>
          <w:rStyle w:val="Normal"/>
          <w:rFonts w:ascii="Verdana" w:hAnsi="Verdana"/>
          <w:b/>
          <w:color w:val="000000"/>
          <w:sz w:val="20"/>
          <w:szCs w:val="20"/>
        </w:rPr>
        <w:t xml:space="preserve">Slovenia 2014 - In green </w:t>
      </w:r>
      <w:proofErr w:type="spellStart"/>
      <w:r w:rsidRPr="006A6E36">
        <w:rPr>
          <w:rStyle w:val="Normal"/>
          <w:rFonts w:ascii="Verdana" w:hAnsi="Verdana"/>
          <w:b/>
          <w:color w:val="000000"/>
          <w:sz w:val="20"/>
          <w:szCs w:val="20"/>
        </w:rPr>
        <w:t>SLOVEnia</w:t>
      </w:r>
      <w:proofErr w:type="spellEnd"/>
      <w:r w:rsidRPr="006A6E36">
        <w:rPr>
          <w:rStyle w:val="Normal"/>
          <w:rFonts w:ascii="Verdana" w:hAnsi="Verdana"/>
          <w:b/>
          <w:color w:val="000000"/>
          <w:sz w:val="20"/>
          <w:szCs w:val="20"/>
        </w:rPr>
        <w:t xml:space="preserve"> there is love present at every step. It's already there in name of the country and in the Slovenian language, which is the only national language whose word for love is the same as in English!</w:t>
      </w:r>
    </w:p>
    <w:p w14:paraId="37ECA9EC" w14:textId="77777777" w:rsidR="006A6E36" w:rsidRPr="006A6E36" w:rsidRDefault="006A6E36" w:rsidP="006A6E36">
      <w:pPr>
        <w:autoSpaceDE w:val="0"/>
        <w:autoSpaceDN w:val="0"/>
        <w:adjustRightInd w:val="0"/>
        <w:spacing w:line="276" w:lineRule="auto"/>
        <w:rPr>
          <w:rStyle w:val="Normal"/>
          <w:rFonts w:ascii="Verdana" w:hAnsi="Verdana"/>
          <w:b/>
          <w:color w:val="000000"/>
          <w:sz w:val="20"/>
          <w:szCs w:val="20"/>
        </w:rPr>
      </w:pPr>
    </w:p>
    <w:p w14:paraId="0D3F8C18" w14:textId="77777777" w:rsidR="006A6E36" w:rsidRPr="006A6E36" w:rsidRDefault="006A6E36" w:rsidP="006A6E36">
      <w:pPr>
        <w:autoSpaceDE w:val="0"/>
        <w:autoSpaceDN w:val="0"/>
        <w:adjustRightInd w:val="0"/>
        <w:spacing w:line="276" w:lineRule="auto"/>
        <w:rPr>
          <w:rStyle w:val="Normal"/>
          <w:rFonts w:ascii="Verdana" w:hAnsi="Verdana"/>
          <w:b/>
          <w:color w:val="000000"/>
          <w:sz w:val="20"/>
          <w:szCs w:val="20"/>
        </w:rPr>
      </w:pPr>
      <w:r w:rsidRPr="006A6E36">
        <w:rPr>
          <w:rStyle w:val="Normal"/>
          <w:rFonts w:ascii="Verdana" w:hAnsi="Verdana"/>
          <w:b/>
          <w:color w:val="000000"/>
          <w:sz w:val="20"/>
          <w:szCs w:val="20"/>
        </w:rPr>
        <w:t xml:space="preserve">Love is always fresh in Slovenia as half of the country is covered in woodland. </w:t>
      </w:r>
      <w:r w:rsidRPr="006A6E36">
        <w:rPr>
          <w:rStyle w:val="Normal"/>
          <w:rFonts w:ascii="Verdana" w:hAnsi="Verdana"/>
          <w:b/>
          <w:sz w:val="20"/>
          <w:szCs w:val="20"/>
        </w:rPr>
        <w:t>According to an old folk tale, all that beauty exists only because of love in the land between the Alps and the Mediterranean. Our natural and cultural beauties are made for marriage vows - many</w:t>
      </w:r>
      <w:r w:rsidRPr="006A6E36">
        <w:rPr>
          <w:rStyle w:val="Normal"/>
          <w:rFonts w:ascii="Verdana" w:hAnsi="Verdana"/>
          <w:b/>
          <w:color w:val="000000"/>
          <w:sz w:val="20"/>
          <w:szCs w:val="20"/>
        </w:rPr>
        <w:t xml:space="preserve"> newly-weds say that Slovenia’s romantic, green backdrop seems almost as if it were painted. Weddings are usually held on Saturdays and are traditionally accompanied by beeping and the locals' applause. </w:t>
      </w:r>
    </w:p>
    <w:p w14:paraId="59EE2186" w14:textId="77777777" w:rsidR="006A6E36" w:rsidRPr="006A6E36" w:rsidRDefault="006A6E36" w:rsidP="006A6E36">
      <w:pPr>
        <w:autoSpaceDE w:val="0"/>
        <w:autoSpaceDN w:val="0"/>
        <w:adjustRightInd w:val="0"/>
        <w:spacing w:line="276" w:lineRule="auto"/>
        <w:rPr>
          <w:rStyle w:val="Normal"/>
          <w:rFonts w:ascii="Verdana" w:hAnsi="Verdana"/>
          <w:b/>
          <w:color w:val="000000"/>
          <w:sz w:val="20"/>
          <w:szCs w:val="20"/>
        </w:rPr>
      </w:pPr>
    </w:p>
    <w:p w14:paraId="1F890359" w14:textId="77777777" w:rsidR="006A6E36" w:rsidRPr="006A6E36" w:rsidRDefault="006A6E36" w:rsidP="006A6E36">
      <w:pPr>
        <w:autoSpaceDE w:val="0"/>
        <w:autoSpaceDN w:val="0"/>
        <w:adjustRightInd w:val="0"/>
        <w:spacing w:line="276" w:lineRule="auto"/>
        <w:rPr>
          <w:rFonts w:ascii="Verdana" w:hAnsi="Verdana" w:cs="Tahoma"/>
          <w:b/>
          <w:sz w:val="20"/>
          <w:szCs w:val="20"/>
        </w:rPr>
      </w:pPr>
      <w:r w:rsidRPr="006A6E36">
        <w:rPr>
          <w:rStyle w:val="Normal"/>
          <w:rFonts w:ascii="Verdana" w:hAnsi="Verdana"/>
          <w:b/>
          <w:color w:val="000000"/>
          <w:sz w:val="20"/>
          <w:szCs w:val="20"/>
        </w:rPr>
        <w:t xml:space="preserve">The fateful </w:t>
      </w:r>
      <w:r w:rsidRPr="006A6E36">
        <w:rPr>
          <w:rStyle w:val="Normal"/>
          <w:rFonts w:ascii="Verdana" w:hAnsi="Verdana"/>
          <w:b/>
          <w:i/>
          <w:color w:val="000000"/>
          <w:sz w:val="20"/>
          <w:szCs w:val="20"/>
        </w:rPr>
        <w:t>"I do"</w:t>
      </w:r>
      <w:r w:rsidRPr="006A6E36">
        <w:rPr>
          <w:rStyle w:val="Normal"/>
          <w:rFonts w:ascii="Verdana" w:hAnsi="Verdana"/>
          <w:b/>
          <w:color w:val="000000"/>
          <w:sz w:val="20"/>
          <w:szCs w:val="20"/>
        </w:rPr>
        <w:t xml:space="preserve"> sounds best in the iconic Bled under the mighty Slovenian mountains, in lovely </w:t>
      </w:r>
      <w:proofErr w:type="spellStart"/>
      <w:r w:rsidRPr="006A6E36">
        <w:rPr>
          <w:rStyle w:val="Normal"/>
          <w:rFonts w:ascii="Verdana" w:hAnsi="Verdana"/>
          <w:b/>
          <w:color w:val="000000"/>
          <w:sz w:val="20"/>
          <w:szCs w:val="20"/>
        </w:rPr>
        <w:t>Piran</w:t>
      </w:r>
      <w:proofErr w:type="spellEnd"/>
      <w:r w:rsidRPr="006A6E36">
        <w:rPr>
          <w:rStyle w:val="Normal"/>
          <w:rFonts w:ascii="Verdana" w:hAnsi="Verdana"/>
          <w:b/>
          <w:color w:val="000000"/>
          <w:sz w:val="20"/>
          <w:szCs w:val="20"/>
        </w:rPr>
        <w:t xml:space="preserve"> by the sea, in beloved Ljubljana, in one of many Slovenian castles and mansions or in amongst our green vineyards. Feel Slovenia, the boutique Central European country that is becoming a truly alluring wedding destination!</w:t>
      </w:r>
      <w:r w:rsidRPr="006A6E36">
        <w:rPr>
          <w:rStyle w:val="Normal"/>
          <w:rFonts w:ascii="Verdana" w:hAnsi="Verdana"/>
          <w:b/>
          <w:sz w:val="20"/>
          <w:szCs w:val="20"/>
        </w:rPr>
        <w:t xml:space="preserve"> </w:t>
      </w:r>
    </w:p>
    <w:p w14:paraId="665235DC" w14:textId="77777777" w:rsidR="006A6E36" w:rsidRPr="006A6E36" w:rsidRDefault="006A6E36" w:rsidP="006A6E36">
      <w:pPr>
        <w:autoSpaceDE w:val="0"/>
        <w:autoSpaceDN w:val="0"/>
        <w:adjustRightInd w:val="0"/>
        <w:spacing w:line="276" w:lineRule="auto"/>
        <w:rPr>
          <w:rFonts w:ascii="Verdana" w:hAnsi="Verdana" w:cs="Tahoma"/>
          <w:b/>
          <w:color w:val="70AD47"/>
          <w:sz w:val="20"/>
          <w:szCs w:val="20"/>
        </w:rPr>
      </w:pPr>
    </w:p>
    <w:p w14:paraId="7AE93287" w14:textId="77777777" w:rsidR="006A6E36" w:rsidRDefault="006A6E36" w:rsidP="006A6E36">
      <w:pPr>
        <w:autoSpaceDE w:val="0"/>
        <w:autoSpaceDN w:val="0"/>
        <w:adjustRightInd w:val="0"/>
        <w:spacing w:line="276" w:lineRule="auto"/>
        <w:rPr>
          <w:rStyle w:val="Normal"/>
          <w:rFonts w:ascii="Verdana" w:hAnsi="Verdana"/>
          <w:b/>
          <w:color w:val="78A22F"/>
          <w:sz w:val="20"/>
          <w:szCs w:val="20"/>
        </w:rPr>
      </w:pPr>
      <w:r w:rsidRPr="006A6E36">
        <w:rPr>
          <w:rStyle w:val="Normal"/>
          <w:rFonts w:ascii="Verdana" w:hAnsi="Verdana"/>
          <w:b/>
          <w:color w:val="78A22F"/>
          <w:sz w:val="20"/>
          <w:szCs w:val="20"/>
        </w:rPr>
        <w:t>The iconic Bled, symbol of love</w:t>
      </w:r>
    </w:p>
    <w:p w14:paraId="30167908" w14:textId="77777777" w:rsidR="006A6E36" w:rsidRPr="006A6E36" w:rsidRDefault="006A6E36" w:rsidP="006A6E36">
      <w:pPr>
        <w:autoSpaceDE w:val="0"/>
        <w:autoSpaceDN w:val="0"/>
        <w:adjustRightInd w:val="0"/>
        <w:spacing w:line="276" w:lineRule="auto"/>
        <w:rPr>
          <w:rStyle w:val="Normal"/>
          <w:rFonts w:ascii="Verdana" w:hAnsi="Verdana"/>
          <w:color w:val="78A22F"/>
          <w:sz w:val="20"/>
          <w:szCs w:val="20"/>
        </w:rPr>
      </w:pPr>
    </w:p>
    <w:p w14:paraId="5F445DAD" w14:textId="77777777" w:rsidR="006A6E36" w:rsidRPr="006A6E36" w:rsidRDefault="006A6E36" w:rsidP="006A6E36">
      <w:pPr>
        <w:autoSpaceDE w:val="0"/>
        <w:autoSpaceDN w:val="0"/>
        <w:adjustRightInd w:val="0"/>
        <w:spacing w:line="276" w:lineRule="auto"/>
        <w:rPr>
          <w:rStyle w:val="Normal"/>
          <w:rFonts w:ascii="Verdana" w:hAnsi="Verdana"/>
          <w:color w:val="000000"/>
          <w:sz w:val="20"/>
          <w:szCs w:val="20"/>
        </w:rPr>
      </w:pPr>
      <w:r w:rsidRPr="006A6E36">
        <w:rPr>
          <w:rStyle w:val="Normal"/>
          <w:rFonts w:ascii="Verdana" w:hAnsi="Verdana"/>
          <w:color w:val="000000"/>
          <w:sz w:val="20"/>
          <w:szCs w:val="20"/>
        </w:rPr>
        <w:t>The land between the Alps and the Mediterranean seems like a wedding catalogue of attractive locations for civil or church weddings, which are typically held in spring and summer. At the top of our most popular wedding destinations sits the world famous</w:t>
      </w:r>
      <w:r w:rsidRPr="006A6E36">
        <w:rPr>
          <w:rStyle w:val="Normal"/>
          <w:rFonts w:ascii="Verdana" w:hAnsi="Verdana"/>
          <w:color w:val="000000"/>
          <w:sz w:val="20"/>
          <w:szCs w:val="20"/>
        </w:rPr>
        <w:t xml:space="preserve"> </w:t>
      </w:r>
      <w:hyperlink r:id="rId9" w:history="1">
        <w:r w:rsidRPr="006A6E36">
          <w:rPr>
            <w:rStyle w:val="Normal"/>
            <w:rFonts w:ascii="Verdana" w:hAnsi="Verdana"/>
            <w:color w:val="000000"/>
            <w:sz w:val="20"/>
            <w:szCs w:val="20"/>
          </w:rPr>
          <w:t>Bled</w:t>
        </w:r>
      </w:hyperlink>
      <w:r w:rsidRPr="006A6E36">
        <w:rPr>
          <w:rStyle w:val="Normal"/>
          <w:rFonts w:ascii="Verdana" w:hAnsi="Verdana"/>
          <w:color w:val="000000"/>
          <w:sz w:val="20"/>
          <w:szCs w:val="20"/>
        </w:rPr>
        <w:t xml:space="preserve">. The Gothic Church of St Mary's Assumption towers stands alone on an island in the middle of the lake, whose waters act as a mirror for the surrounding peaks of the Julian Alps. Being married in Bled is believed to bring good luck as the island used to house a temple dedicated to the Old-Slavic goddess of love, </w:t>
      </w:r>
      <w:r w:rsidRPr="006A6E36">
        <w:rPr>
          <w:rStyle w:val="Normal"/>
          <w:rFonts w:ascii="Verdana" w:hAnsi="Verdana"/>
          <w:i/>
          <w:color w:val="000000"/>
          <w:sz w:val="20"/>
          <w:szCs w:val="20"/>
        </w:rPr>
        <w:t>Živa</w:t>
      </w:r>
      <w:r w:rsidRPr="006A6E36">
        <w:rPr>
          <w:rStyle w:val="Normal"/>
          <w:rFonts w:ascii="Verdana" w:hAnsi="Verdana"/>
          <w:color w:val="000000"/>
          <w:sz w:val="20"/>
          <w:szCs w:val="20"/>
        </w:rPr>
        <w:t>.</w:t>
      </w:r>
    </w:p>
    <w:p w14:paraId="5CCAA0C5" w14:textId="77777777" w:rsidR="006A6E36" w:rsidRPr="006A6E36" w:rsidRDefault="006A6E36" w:rsidP="006A6E36">
      <w:pPr>
        <w:autoSpaceDE w:val="0"/>
        <w:autoSpaceDN w:val="0"/>
        <w:adjustRightInd w:val="0"/>
        <w:spacing w:line="276" w:lineRule="auto"/>
        <w:rPr>
          <w:rStyle w:val="Normal"/>
          <w:rFonts w:ascii="Verdana" w:hAnsi="Verdana"/>
          <w:color w:val="000000"/>
          <w:sz w:val="20"/>
          <w:szCs w:val="20"/>
        </w:rPr>
      </w:pPr>
      <w:r w:rsidRPr="006A6E36">
        <w:rPr>
          <w:rStyle w:val="Normal"/>
          <w:rFonts w:ascii="Verdana" w:hAnsi="Verdana"/>
          <w:color w:val="000000"/>
          <w:sz w:val="20"/>
          <w:szCs w:val="20"/>
        </w:rPr>
        <w:br/>
        <w:t>A wedding at Bled can be a true fairytale affair: a carriage ride around Lake Bled, a visit to the island on a traditional ‘</w:t>
      </w:r>
      <w:proofErr w:type="spellStart"/>
      <w:r w:rsidRPr="006A6E36">
        <w:rPr>
          <w:rStyle w:val="Normal"/>
          <w:rFonts w:ascii="Verdana" w:hAnsi="Verdana"/>
          <w:i/>
          <w:color w:val="000000"/>
          <w:sz w:val="20"/>
          <w:szCs w:val="20"/>
        </w:rPr>
        <w:t>pletna</w:t>
      </w:r>
      <w:proofErr w:type="spellEnd"/>
      <w:r w:rsidRPr="006A6E36">
        <w:rPr>
          <w:rStyle w:val="Normal"/>
          <w:rFonts w:ascii="Verdana" w:hAnsi="Verdana"/>
          <w:i/>
          <w:color w:val="000000"/>
          <w:sz w:val="20"/>
          <w:szCs w:val="20"/>
        </w:rPr>
        <w:t>’</w:t>
      </w:r>
      <w:r w:rsidRPr="006A6E36">
        <w:rPr>
          <w:rStyle w:val="Normal"/>
          <w:rFonts w:ascii="Verdana" w:hAnsi="Verdana"/>
          <w:color w:val="000000"/>
          <w:sz w:val="20"/>
          <w:szCs w:val="20"/>
        </w:rPr>
        <w:t xml:space="preserve"> boat, vows accompanied by ringing of the wishing bell and, finally, sunset at the Bled castle, which is believed to be the oldest castle in Slovenia. The world famous desert cream cake "</w:t>
      </w:r>
      <w:proofErr w:type="spellStart"/>
      <w:r w:rsidRPr="006A6E36">
        <w:rPr>
          <w:rStyle w:val="Normal"/>
          <w:rFonts w:ascii="Verdana" w:hAnsi="Verdana"/>
          <w:color w:val="000000"/>
          <w:sz w:val="20"/>
          <w:szCs w:val="20"/>
        </w:rPr>
        <w:t>kremšnita</w:t>
      </w:r>
      <w:proofErr w:type="spellEnd"/>
      <w:r w:rsidRPr="006A6E36">
        <w:rPr>
          <w:rStyle w:val="Normal"/>
          <w:rFonts w:ascii="Verdana" w:hAnsi="Verdana"/>
          <w:color w:val="000000"/>
          <w:sz w:val="20"/>
          <w:szCs w:val="20"/>
        </w:rPr>
        <w:t>" calls for love too as it melts in the mouth!</w:t>
      </w:r>
    </w:p>
    <w:p w14:paraId="6486871F" w14:textId="77777777" w:rsidR="006A6E36" w:rsidRPr="006A6E36" w:rsidRDefault="006A6E36" w:rsidP="006A6E36">
      <w:pPr>
        <w:autoSpaceDE w:val="0"/>
        <w:autoSpaceDN w:val="0"/>
        <w:adjustRightInd w:val="0"/>
        <w:spacing w:line="276" w:lineRule="auto"/>
        <w:rPr>
          <w:rFonts w:ascii="Verdana" w:hAnsi="Verdana" w:cs="Tahoma"/>
          <w:sz w:val="20"/>
          <w:szCs w:val="20"/>
        </w:rPr>
      </w:pPr>
    </w:p>
    <w:p w14:paraId="17FA9D23" w14:textId="77777777" w:rsidR="006A6E36" w:rsidRDefault="006A6E36" w:rsidP="006A6E36">
      <w:pPr>
        <w:autoSpaceDE w:val="0"/>
        <w:autoSpaceDN w:val="0"/>
        <w:adjustRightInd w:val="0"/>
        <w:spacing w:line="276" w:lineRule="auto"/>
        <w:rPr>
          <w:rStyle w:val="Normal"/>
          <w:rFonts w:ascii="Verdana" w:hAnsi="Verdana"/>
          <w:b/>
          <w:color w:val="78A22F"/>
          <w:sz w:val="20"/>
          <w:szCs w:val="20"/>
        </w:rPr>
      </w:pPr>
      <w:proofErr w:type="spellStart"/>
      <w:r w:rsidRPr="006A6E36">
        <w:rPr>
          <w:rStyle w:val="Normal"/>
          <w:rFonts w:ascii="Verdana" w:hAnsi="Verdana"/>
          <w:b/>
          <w:color w:val="78A22F"/>
          <w:sz w:val="20"/>
          <w:szCs w:val="20"/>
        </w:rPr>
        <w:t>Piran</w:t>
      </w:r>
      <w:proofErr w:type="spellEnd"/>
      <w:r w:rsidRPr="006A6E36">
        <w:rPr>
          <w:rStyle w:val="Normal"/>
          <w:rFonts w:ascii="Verdana" w:hAnsi="Verdana"/>
          <w:b/>
          <w:color w:val="78A22F"/>
          <w:sz w:val="20"/>
          <w:szCs w:val="20"/>
        </w:rPr>
        <w:t xml:space="preserve">, our most beautiful coastal town </w:t>
      </w:r>
    </w:p>
    <w:p w14:paraId="692DEBB7" w14:textId="77777777" w:rsidR="006A6E36" w:rsidRPr="006A6E36" w:rsidRDefault="006A6E36" w:rsidP="006A6E36">
      <w:pPr>
        <w:autoSpaceDE w:val="0"/>
        <w:autoSpaceDN w:val="0"/>
        <w:adjustRightInd w:val="0"/>
        <w:spacing w:line="276" w:lineRule="auto"/>
        <w:rPr>
          <w:rStyle w:val="Normal"/>
          <w:rFonts w:ascii="Verdana" w:hAnsi="Verdana"/>
          <w:b/>
          <w:color w:val="78A22F"/>
          <w:sz w:val="20"/>
          <w:szCs w:val="20"/>
        </w:rPr>
      </w:pPr>
    </w:p>
    <w:p w14:paraId="046AF846" w14:textId="77777777" w:rsidR="006A6E36" w:rsidRPr="006A6E36" w:rsidRDefault="006A6E36" w:rsidP="006A6E36">
      <w:pPr>
        <w:autoSpaceDE w:val="0"/>
        <w:autoSpaceDN w:val="0"/>
        <w:adjustRightInd w:val="0"/>
        <w:spacing w:line="276" w:lineRule="auto"/>
        <w:rPr>
          <w:rStyle w:val="Normal"/>
          <w:rFonts w:ascii="Verdana" w:hAnsi="Verdana"/>
          <w:color w:val="000000"/>
          <w:sz w:val="20"/>
          <w:szCs w:val="20"/>
        </w:rPr>
      </w:pPr>
      <w:r w:rsidRPr="006A6E36">
        <w:rPr>
          <w:rStyle w:val="Normal"/>
          <w:rFonts w:ascii="Verdana" w:hAnsi="Verdana"/>
          <w:color w:val="000000"/>
          <w:sz w:val="20"/>
          <w:szCs w:val="20"/>
        </w:rPr>
        <w:t xml:space="preserve">Slovenia doesn't have a long stretch of Mediterranean coastline, but it does have the medieval </w:t>
      </w:r>
      <w:proofErr w:type="spellStart"/>
      <w:r w:rsidRPr="006A6E36">
        <w:rPr>
          <w:rStyle w:val="Normal"/>
          <w:rFonts w:ascii="Verdana" w:hAnsi="Verdana"/>
          <w:color w:val="000000"/>
          <w:sz w:val="20"/>
          <w:szCs w:val="20"/>
        </w:rPr>
        <w:t>Piran</w:t>
      </w:r>
      <w:proofErr w:type="spellEnd"/>
      <w:r w:rsidRPr="006A6E36">
        <w:rPr>
          <w:rStyle w:val="Normal"/>
          <w:rFonts w:ascii="Verdana" w:hAnsi="Verdana"/>
          <w:color w:val="000000"/>
          <w:sz w:val="20"/>
          <w:szCs w:val="20"/>
        </w:rPr>
        <w:t xml:space="preserve">, which was given timeless charm by the Venetian Republic. As the most well preserved old town of Slovenian Istria, </w:t>
      </w:r>
      <w:proofErr w:type="spellStart"/>
      <w:r w:rsidRPr="006A6E36">
        <w:rPr>
          <w:rStyle w:val="Normal"/>
          <w:rFonts w:ascii="Verdana" w:hAnsi="Verdana"/>
          <w:color w:val="000000"/>
          <w:sz w:val="20"/>
          <w:szCs w:val="20"/>
        </w:rPr>
        <w:t>Piran</w:t>
      </w:r>
      <w:proofErr w:type="spellEnd"/>
      <w:r w:rsidRPr="006A6E36">
        <w:rPr>
          <w:rStyle w:val="Normal"/>
          <w:rFonts w:ascii="Verdana" w:hAnsi="Verdana"/>
          <w:color w:val="000000"/>
          <w:sz w:val="20"/>
          <w:szCs w:val="20"/>
        </w:rPr>
        <w:t xml:space="preserve"> inspired the best film-makers from across the globe during the 1960s and 70s: Orson Welles, Yves </w:t>
      </w:r>
      <w:proofErr w:type="spellStart"/>
      <w:r w:rsidRPr="006A6E36">
        <w:rPr>
          <w:rStyle w:val="Normal"/>
          <w:rFonts w:ascii="Verdana" w:hAnsi="Verdana"/>
          <w:color w:val="000000"/>
          <w:sz w:val="20"/>
          <w:szCs w:val="20"/>
        </w:rPr>
        <w:t>Montard</w:t>
      </w:r>
      <w:proofErr w:type="spellEnd"/>
      <w:r w:rsidRPr="006A6E36">
        <w:rPr>
          <w:rStyle w:val="Normal"/>
          <w:rFonts w:ascii="Verdana" w:hAnsi="Verdana"/>
          <w:color w:val="000000"/>
          <w:sz w:val="20"/>
          <w:szCs w:val="20"/>
        </w:rPr>
        <w:t xml:space="preserve"> and </w:t>
      </w:r>
      <w:proofErr w:type="spellStart"/>
      <w:r w:rsidRPr="006A6E36">
        <w:rPr>
          <w:rStyle w:val="Normal"/>
          <w:rFonts w:ascii="Verdana" w:hAnsi="Verdana"/>
          <w:color w:val="000000"/>
          <w:sz w:val="20"/>
          <w:szCs w:val="20"/>
        </w:rPr>
        <w:t>František</w:t>
      </w:r>
      <w:proofErr w:type="spellEnd"/>
      <w:r w:rsidRPr="006A6E36">
        <w:rPr>
          <w:rStyle w:val="Normal"/>
          <w:rFonts w:ascii="Verdana" w:hAnsi="Verdana"/>
          <w:color w:val="000000"/>
          <w:sz w:val="20"/>
          <w:szCs w:val="20"/>
        </w:rPr>
        <w:t xml:space="preserve"> </w:t>
      </w:r>
      <w:proofErr w:type="spellStart"/>
      <w:r w:rsidRPr="006A6E36">
        <w:rPr>
          <w:rStyle w:val="Normal"/>
          <w:rFonts w:ascii="Verdana" w:hAnsi="Verdana"/>
          <w:color w:val="000000"/>
          <w:sz w:val="20"/>
          <w:szCs w:val="20"/>
        </w:rPr>
        <w:lastRenderedPageBreak/>
        <w:t>Čap</w:t>
      </w:r>
      <w:proofErr w:type="spellEnd"/>
      <w:r w:rsidRPr="006A6E36">
        <w:rPr>
          <w:rStyle w:val="Normal"/>
          <w:rFonts w:ascii="Verdana" w:hAnsi="Verdana"/>
          <w:color w:val="000000"/>
          <w:sz w:val="20"/>
          <w:szCs w:val="20"/>
        </w:rPr>
        <w:t xml:space="preserve"> visited and filmed at the </w:t>
      </w:r>
      <w:proofErr w:type="spellStart"/>
      <w:r w:rsidRPr="006A6E36">
        <w:rPr>
          <w:rStyle w:val="Normal"/>
          <w:rFonts w:ascii="Verdana" w:hAnsi="Verdana"/>
          <w:color w:val="000000"/>
          <w:sz w:val="20"/>
          <w:szCs w:val="20"/>
        </w:rPr>
        <w:t>Piran</w:t>
      </w:r>
      <w:proofErr w:type="spellEnd"/>
      <w:r w:rsidRPr="006A6E36">
        <w:rPr>
          <w:rStyle w:val="Normal"/>
          <w:rFonts w:ascii="Verdana" w:hAnsi="Verdana"/>
          <w:color w:val="000000"/>
          <w:sz w:val="20"/>
          <w:szCs w:val="20"/>
        </w:rPr>
        <w:t xml:space="preserve"> squares. Even then, </w:t>
      </w:r>
      <w:proofErr w:type="spellStart"/>
      <w:r w:rsidRPr="006A6E36">
        <w:rPr>
          <w:rStyle w:val="Normal"/>
          <w:rFonts w:ascii="Verdana" w:hAnsi="Verdana"/>
          <w:color w:val="000000"/>
          <w:sz w:val="20"/>
          <w:szCs w:val="20"/>
        </w:rPr>
        <w:t>Piran</w:t>
      </w:r>
      <w:proofErr w:type="spellEnd"/>
      <w:r w:rsidRPr="006A6E36">
        <w:rPr>
          <w:rStyle w:val="Normal"/>
          <w:rFonts w:ascii="Verdana" w:hAnsi="Verdana"/>
          <w:color w:val="000000"/>
          <w:sz w:val="20"/>
          <w:szCs w:val="20"/>
        </w:rPr>
        <w:t xml:space="preserve"> was proving a popular wedding destination. </w:t>
      </w:r>
    </w:p>
    <w:p w14:paraId="16C33D85" w14:textId="77777777" w:rsidR="006A6E36" w:rsidRPr="006A6E36" w:rsidRDefault="006A6E36" w:rsidP="006A6E36">
      <w:pPr>
        <w:spacing w:line="276" w:lineRule="auto"/>
        <w:rPr>
          <w:rFonts w:ascii="Verdana" w:hAnsi="Verdana" w:cs="Tahoma"/>
          <w:color w:val="333333"/>
          <w:sz w:val="20"/>
          <w:szCs w:val="20"/>
          <w:shd w:val="clear" w:color="000000" w:fill="auto"/>
        </w:rPr>
      </w:pPr>
    </w:p>
    <w:p w14:paraId="21B8B415" w14:textId="77777777" w:rsidR="006A6E36" w:rsidRDefault="006A6E36" w:rsidP="006A6E36">
      <w:pPr>
        <w:autoSpaceDE w:val="0"/>
        <w:autoSpaceDN w:val="0"/>
        <w:adjustRightInd w:val="0"/>
        <w:spacing w:line="276" w:lineRule="auto"/>
        <w:rPr>
          <w:rStyle w:val="Normal"/>
          <w:rFonts w:ascii="Verdana" w:hAnsi="Verdana"/>
          <w:b/>
          <w:color w:val="78A22F"/>
          <w:sz w:val="20"/>
          <w:szCs w:val="20"/>
        </w:rPr>
      </w:pPr>
      <w:r w:rsidRPr="006A6E36">
        <w:rPr>
          <w:rStyle w:val="Normal"/>
          <w:rFonts w:ascii="Verdana" w:hAnsi="Verdana"/>
          <w:b/>
          <w:color w:val="78A22F"/>
          <w:sz w:val="20"/>
          <w:szCs w:val="20"/>
        </w:rPr>
        <w:t>Weddings at Slovenian castles</w:t>
      </w:r>
    </w:p>
    <w:p w14:paraId="5B1BD19C" w14:textId="45E152FC" w:rsidR="006A6E36" w:rsidRPr="006A6E36" w:rsidRDefault="006A6E36" w:rsidP="006A6E36">
      <w:pPr>
        <w:autoSpaceDE w:val="0"/>
        <w:autoSpaceDN w:val="0"/>
        <w:adjustRightInd w:val="0"/>
        <w:spacing w:line="276" w:lineRule="auto"/>
        <w:rPr>
          <w:rStyle w:val="Normal"/>
          <w:rFonts w:ascii="Verdana" w:hAnsi="Verdana"/>
          <w:color w:val="78A22F"/>
          <w:sz w:val="20"/>
          <w:szCs w:val="20"/>
        </w:rPr>
      </w:pPr>
      <w:r w:rsidRPr="006A6E36">
        <w:rPr>
          <w:rStyle w:val="Normal"/>
          <w:rFonts w:ascii="Verdana" w:hAnsi="Verdana"/>
          <w:b/>
          <w:color w:val="78A22F"/>
          <w:sz w:val="20"/>
          <w:szCs w:val="20"/>
        </w:rPr>
        <w:t xml:space="preserve"> </w:t>
      </w:r>
    </w:p>
    <w:p w14:paraId="554533A6" w14:textId="77777777" w:rsidR="006A6E36" w:rsidRPr="006A6E36" w:rsidRDefault="006A6E36" w:rsidP="006A6E36">
      <w:pPr>
        <w:spacing w:line="276" w:lineRule="auto"/>
        <w:rPr>
          <w:rStyle w:val="Normal"/>
          <w:rFonts w:ascii="Verdana" w:hAnsi="Verdana"/>
          <w:color w:val="000000"/>
          <w:sz w:val="20"/>
          <w:szCs w:val="20"/>
        </w:rPr>
      </w:pPr>
      <w:r w:rsidRPr="006A6E36">
        <w:rPr>
          <w:rStyle w:val="Normal"/>
          <w:rFonts w:ascii="Verdana" w:hAnsi="Verdana"/>
          <w:color w:val="000000"/>
          <w:sz w:val="20"/>
          <w:szCs w:val="20"/>
        </w:rPr>
        <w:t xml:space="preserve">On the Slovenian hills you’ll find medieval castles stretching from the West to the East. Castles with ancient traditions and fine cuisine that make for some very unique wedding settings. People can get married in true ‘lord of the manor’ style at Ljubljana Castle, which overlooks the loved Ljubljana and its old town </w:t>
      </w:r>
      <w:proofErr w:type="spellStart"/>
      <w:r w:rsidRPr="006A6E36">
        <w:rPr>
          <w:rStyle w:val="Normal"/>
          <w:rFonts w:ascii="Verdana" w:hAnsi="Verdana"/>
          <w:color w:val="000000"/>
          <w:sz w:val="20"/>
          <w:szCs w:val="20"/>
        </w:rPr>
        <w:t>centre</w:t>
      </w:r>
      <w:proofErr w:type="spellEnd"/>
      <w:r w:rsidRPr="006A6E36">
        <w:rPr>
          <w:rStyle w:val="Normal"/>
          <w:rFonts w:ascii="Verdana" w:hAnsi="Verdana"/>
          <w:color w:val="000000"/>
          <w:sz w:val="20"/>
          <w:szCs w:val="20"/>
        </w:rPr>
        <w:t xml:space="preserve">. </w:t>
      </w:r>
    </w:p>
    <w:p w14:paraId="5ADB494F" w14:textId="77777777" w:rsidR="006A6E36" w:rsidRPr="006A6E36" w:rsidRDefault="006A6E36" w:rsidP="006A6E36">
      <w:pPr>
        <w:spacing w:line="276" w:lineRule="auto"/>
        <w:rPr>
          <w:rStyle w:val="Normal"/>
          <w:rFonts w:ascii="Verdana" w:hAnsi="Verdana"/>
          <w:color w:val="000000"/>
          <w:sz w:val="20"/>
          <w:szCs w:val="20"/>
        </w:rPr>
      </w:pPr>
      <w:r w:rsidRPr="006A6E36">
        <w:rPr>
          <w:rStyle w:val="Normal"/>
          <w:rFonts w:ascii="Verdana" w:hAnsi="Verdana"/>
          <w:color w:val="000000"/>
          <w:sz w:val="20"/>
          <w:szCs w:val="20"/>
        </w:rPr>
        <w:br/>
        <w:t xml:space="preserve">In the </w:t>
      </w:r>
      <w:proofErr w:type="spellStart"/>
      <w:r w:rsidRPr="006A6E36">
        <w:rPr>
          <w:rStyle w:val="Normal"/>
          <w:rFonts w:ascii="Verdana" w:hAnsi="Verdana"/>
          <w:color w:val="000000"/>
          <w:sz w:val="20"/>
          <w:szCs w:val="20"/>
        </w:rPr>
        <w:t>Notranjska</w:t>
      </w:r>
      <w:proofErr w:type="spellEnd"/>
      <w:r w:rsidRPr="006A6E36">
        <w:rPr>
          <w:rStyle w:val="Normal"/>
          <w:rFonts w:ascii="Verdana" w:hAnsi="Verdana"/>
          <w:color w:val="000000"/>
          <w:sz w:val="20"/>
          <w:szCs w:val="20"/>
        </w:rPr>
        <w:t xml:space="preserve"> region there is the fascinating </w:t>
      </w:r>
      <w:proofErr w:type="spellStart"/>
      <w:r w:rsidRPr="006A6E36">
        <w:rPr>
          <w:rStyle w:val="Normal"/>
          <w:rFonts w:ascii="Verdana" w:hAnsi="Verdana"/>
          <w:color w:val="000000"/>
          <w:sz w:val="20"/>
          <w:szCs w:val="20"/>
        </w:rPr>
        <w:t>Predjama</w:t>
      </w:r>
      <w:proofErr w:type="spellEnd"/>
      <w:r w:rsidRPr="006A6E36">
        <w:rPr>
          <w:rStyle w:val="Normal"/>
          <w:rFonts w:ascii="Verdana" w:hAnsi="Verdana"/>
          <w:color w:val="000000"/>
          <w:sz w:val="20"/>
          <w:szCs w:val="20"/>
        </w:rPr>
        <w:t xml:space="preserve"> Castle, which is built within a cave mouth, where the wedding host can become ‘</w:t>
      </w:r>
      <w:proofErr w:type="spellStart"/>
      <w:r w:rsidRPr="006A6E36">
        <w:rPr>
          <w:rStyle w:val="Normal"/>
          <w:rFonts w:ascii="Verdana" w:hAnsi="Verdana"/>
          <w:i/>
          <w:color w:val="000000"/>
          <w:sz w:val="20"/>
          <w:szCs w:val="20"/>
        </w:rPr>
        <w:t>Erazem</w:t>
      </w:r>
      <w:proofErr w:type="spellEnd"/>
      <w:r w:rsidRPr="006A6E36">
        <w:rPr>
          <w:rStyle w:val="Normal"/>
          <w:rFonts w:ascii="Verdana" w:hAnsi="Verdana"/>
          <w:i/>
          <w:color w:val="000000"/>
          <w:sz w:val="20"/>
          <w:szCs w:val="20"/>
        </w:rPr>
        <w:t xml:space="preserve"> of </w:t>
      </w:r>
      <w:proofErr w:type="spellStart"/>
      <w:r w:rsidRPr="006A6E36">
        <w:rPr>
          <w:rStyle w:val="Normal"/>
          <w:rFonts w:ascii="Verdana" w:hAnsi="Verdana"/>
          <w:i/>
          <w:color w:val="000000"/>
          <w:sz w:val="20"/>
          <w:szCs w:val="20"/>
        </w:rPr>
        <w:t>Predjama</w:t>
      </w:r>
      <w:proofErr w:type="spellEnd"/>
      <w:r w:rsidRPr="006A6E36">
        <w:rPr>
          <w:rStyle w:val="Normal"/>
          <w:rFonts w:ascii="Verdana" w:hAnsi="Verdana"/>
          <w:i/>
          <w:color w:val="000000"/>
          <w:sz w:val="20"/>
          <w:szCs w:val="20"/>
        </w:rPr>
        <w:t>’</w:t>
      </w:r>
      <w:r w:rsidRPr="006A6E36">
        <w:rPr>
          <w:rStyle w:val="Normal"/>
          <w:rFonts w:ascii="Verdana" w:hAnsi="Verdana"/>
          <w:color w:val="000000"/>
          <w:sz w:val="20"/>
          <w:szCs w:val="20"/>
        </w:rPr>
        <w:t xml:space="preserve"> himself. He was a slick knight, who had many underground passages that led out of the castle. The mansion </w:t>
      </w:r>
      <w:proofErr w:type="spellStart"/>
      <w:r w:rsidRPr="006A6E36">
        <w:rPr>
          <w:rStyle w:val="Normal"/>
          <w:rFonts w:ascii="Verdana" w:hAnsi="Verdana"/>
          <w:color w:val="000000"/>
          <w:sz w:val="20"/>
          <w:szCs w:val="20"/>
        </w:rPr>
        <w:t>Jamski</w:t>
      </w:r>
      <w:proofErr w:type="spellEnd"/>
      <w:r w:rsidRPr="006A6E36">
        <w:rPr>
          <w:rStyle w:val="Normal"/>
          <w:rFonts w:ascii="Verdana" w:hAnsi="Verdana"/>
          <w:color w:val="000000"/>
          <w:sz w:val="20"/>
          <w:szCs w:val="20"/>
        </w:rPr>
        <w:t xml:space="preserve"> </w:t>
      </w:r>
      <w:proofErr w:type="spellStart"/>
      <w:r w:rsidRPr="006A6E36">
        <w:rPr>
          <w:rStyle w:val="Normal"/>
          <w:rFonts w:ascii="Verdana" w:hAnsi="Verdana"/>
          <w:color w:val="000000"/>
          <w:sz w:val="20"/>
          <w:szCs w:val="20"/>
        </w:rPr>
        <w:t>dvorec</w:t>
      </w:r>
      <w:proofErr w:type="spellEnd"/>
      <w:r w:rsidRPr="006A6E36">
        <w:rPr>
          <w:rStyle w:val="Normal"/>
          <w:rFonts w:ascii="Verdana" w:hAnsi="Verdana"/>
          <w:color w:val="000000"/>
          <w:sz w:val="20"/>
          <w:szCs w:val="20"/>
        </w:rPr>
        <w:t xml:space="preserve"> close to </w:t>
      </w:r>
      <w:proofErr w:type="spellStart"/>
      <w:r w:rsidRPr="006A6E36">
        <w:rPr>
          <w:rStyle w:val="Normal"/>
          <w:rFonts w:ascii="Verdana" w:hAnsi="Verdana"/>
          <w:color w:val="000000"/>
          <w:sz w:val="20"/>
          <w:szCs w:val="20"/>
        </w:rPr>
        <w:t>Postojna</w:t>
      </w:r>
      <w:proofErr w:type="spellEnd"/>
      <w:r w:rsidRPr="006A6E36">
        <w:rPr>
          <w:rStyle w:val="Normal"/>
          <w:rFonts w:ascii="Verdana" w:hAnsi="Verdana"/>
          <w:color w:val="000000"/>
          <w:sz w:val="20"/>
          <w:szCs w:val="20"/>
        </w:rPr>
        <w:t xml:space="preserve"> Cave, which is the biggest Slovenian tourist attraction, is perfect for the wedding reception. </w:t>
      </w:r>
    </w:p>
    <w:p w14:paraId="29984C05" w14:textId="77777777" w:rsidR="006A6E36" w:rsidRPr="006A6E36" w:rsidRDefault="006A6E36" w:rsidP="006A6E36">
      <w:pPr>
        <w:spacing w:line="276" w:lineRule="auto"/>
        <w:rPr>
          <w:rStyle w:val="Normal"/>
          <w:rFonts w:ascii="Verdana" w:hAnsi="Verdana"/>
          <w:color w:val="000000"/>
          <w:sz w:val="20"/>
          <w:szCs w:val="20"/>
        </w:rPr>
      </w:pPr>
    </w:p>
    <w:p w14:paraId="52A91A02" w14:textId="77777777" w:rsidR="006A6E36" w:rsidRPr="006A6E36" w:rsidRDefault="006A6E36" w:rsidP="006A6E36">
      <w:pPr>
        <w:spacing w:line="276" w:lineRule="auto"/>
        <w:rPr>
          <w:rStyle w:val="Normal"/>
          <w:rFonts w:ascii="Verdana" w:hAnsi="Verdana"/>
          <w:color w:val="000000"/>
          <w:sz w:val="20"/>
          <w:szCs w:val="20"/>
        </w:rPr>
      </w:pPr>
      <w:r w:rsidRPr="006A6E36">
        <w:rPr>
          <w:rStyle w:val="Normal"/>
          <w:rFonts w:ascii="Verdana" w:hAnsi="Verdana"/>
          <w:color w:val="000000"/>
          <w:sz w:val="20"/>
          <w:szCs w:val="20"/>
        </w:rPr>
        <w:t xml:space="preserve">In the </w:t>
      </w:r>
      <w:proofErr w:type="spellStart"/>
      <w:r w:rsidRPr="006A6E36">
        <w:rPr>
          <w:rStyle w:val="Normal"/>
          <w:rFonts w:ascii="Verdana" w:hAnsi="Verdana"/>
          <w:color w:val="000000"/>
          <w:sz w:val="20"/>
          <w:szCs w:val="20"/>
        </w:rPr>
        <w:t>Dolenjska</w:t>
      </w:r>
      <w:proofErr w:type="spellEnd"/>
      <w:r w:rsidRPr="006A6E36">
        <w:rPr>
          <w:rStyle w:val="Normal"/>
          <w:rFonts w:ascii="Verdana" w:hAnsi="Verdana"/>
          <w:color w:val="000000"/>
          <w:sz w:val="20"/>
          <w:szCs w:val="20"/>
        </w:rPr>
        <w:t xml:space="preserve"> region, a royal experience is guaranteed at the </w:t>
      </w:r>
      <w:proofErr w:type="spellStart"/>
      <w:r w:rsidRPr="006A6E36">
        <w:rPr>
          <w:rStyle w:val="Normal"/>
          <w:rFonts w:ascii="Verdana" w:hAnsi="Verdana"/>
          <w:color w:val="000000"/>
          <w:sz w:val="20"/>
          <w:szCs w:val="20"/>
        </w:rPr>
        <w:t>Otočec</w:t>
      </w:r>
      <w:proofErr w:type="spellEnd"/>
      <w:r w:rsidRPr="006A6E36">
        <w:rPr>
          <w:rStyle w:val="Normal"/>
          <w:rFonts w:ascii="Verdana" w:hAnsi="Verdana"/>
          <w:color w:val="000000"/>
          <w:sz w:val="20"/>
          <w:szCs w:val="20"/>
        </w:rPr>
        <w:t xml:space="preserve"> Castle, which is the only river castle in Slovenia, towering over the green river Krka. At the Old </w:t>
      </w:r>
      <w:proofErr w:type="spellStart"/>
      <w:r w:rsidRPr="006A6E36">
        <w:rPr>
          <w:rStyle w:val="Normal"/>
          <w:rFonts w:ascii="Verdana" w:hAnsi="Verdana"/>
          <w:color w:val="000000"/>
          <w:sz w:val="20"/>
          <w:szCs w:val="20"/>
        </w:rPr>
        <w:t>Celje</w:t>
      </w:r>
      <w:proofErr w:type="spellEnd"/>
      <w:r w:rsidRPr="006A6E36">
        <w:rPr>
          <w:rStyle w:val="Normal"/>
          <w:rFonts w:ascii="Verdana" w:hAnsi="Verdana"/>
          <w:color w:val="000000"/>
          <w:sz w:val="20"/>
          <w:szCs w:val="20"/>
        </w:rPr>
        <w:t xml:space="preserve"> Castle your marriage can be blessed by Barbara of </w:t>
      </w:r>
      <w:proofErr w:type="spellStart"/>
      <w:r w:rsidRPr="006A6E36">
        <w:rPr>
          <w:rStyle w:val="Normal"/>
          <w:rFonts w:ascii="Verdana" w:hAnsi="Verdana"/>
          <w:color w:val="000000"/>
          <w:sz w:val="20"/>
          <w:szCs w:val="20"/>
        </w:rPr>
        <w:t>Cilli</w:t>
      </w:r>
      <w:proofErr w:type="spellEnd"/>
      <w:r w:rsidRPr="006A6E36">
        <w:rPr>
          <w:rStyle w:val="Normal"/>
          <w:rFonts w:ascii="Verdana" w:hAnsi="Verdana"/>
          <w:color w:val="000000"/>
          <w:sz w:val="20"/>
          <w:szCs w:val="20"/>
        </w:rPr>
        <w:t xml:space="preserve"> (of </w:t>
      </w:r>
      <w:proofErr w:type="spellStart"/>
      <w:r w:rsidRPr="006A6E36">
        <w:rPr>
          <w:rStyle w:val="Normal"/>
          <w:rFonts w:ascii="Verdana" w:hAnsi="Verdana"/>
          <w:color w:val="000000"/>
          <w:sz w:val="20"/>
          <w:szCs w:val="20"/>
        </w:rPr>
        <w:t>Celje</w:t>
      </w:r>
      <w:proofErr w:type="spellEnd"/>
      <w:r w:rsidRPr="006A6E36">
        <w:rPr>
          <w:rStyle w:val="Normal"/>
          <w:rFonts w:ascii="Verdana" w:hAnsi="Verdana"/>
          <w:color w:val="000000"/>
          <w:sz w:val="20"/>
          <w:szCs w:val="20"/>
        </w:rPr>
        <w:t xml:space="preserve">) herself, who was Queen of Hungary and the Emperor's spouse in the Holy Roman Empire. The oldest Slovenian town of Ptuj is romantic due to the Ptuj Castle and the Ptuj thermal springs, which were restoring well-being even to the ancient Romans. </w:t>
      </w:r>
      <w:hyperlink r:id="rId10" w:history="1">
        <w:r w:rsidRPr="006A6E36">
          <w:rPr>
            <w:rStyle w:val="Normal"/>
            <w:rFonts w:ascii="Verdana" w:hAnsi="Verdana"/>
            <w:color w:val="000000"/>
            <w:sz w:val="20"/>
            <w:szCs w:val="20"/>
          </w:rPr>
          <w:t>Here</w:t>
        </w:r>
      </w:hyperlink>
      <w:r w:rsidRPr="006A6E36">
        <w:rPr>
          <w:rStyle w:val="Normal"/>
          <w:rFonts w:ascii="Verdana" w:hAnsi="Verdana"/>
          <w:color w:val="000000"/>
          <w:sz w:val="20"/>
          <w:szCs w:val="20"/>
        </w:rPr>
        <w:t xml:space="preserve"> you can check wedding offers at the other castles. </w:t>
      </w:r>
    </w:p>
    <w:p w14:paraId="3C578F6D" w14:textId="77777777" w:rsidR="006A6E36" w:rsidRPr="006A6E36" w:rsidRDefault="006A6E36" w:rsidP="006A6E36">
      <w:pPr>
        <w:spacing w:line="276" w:lineRule="auto"/>
        <w:rPr>
          <w:rFonts w:ascii="Verdana" w:hAnsi="Verdana" w:cs="Tahoma"/>
          <w:sz w:val="20"/>
          <w:szCs w:val="20"/>
        </w:rPr>
      </w:pPr>
    </w:p>
    <w:p w14:paraId="06261421" w14:textId="77777777" w:rsidR="006A6E36" w:rsidRDefault="006A6E36" w:rsidP="006A6E36">
      <w:pPr>
        <w:autoSpaceDE w:val="0"/>
        <w:autoSpaceDN w:val="0"/>
        <w:adjustRightInd w:val="0"/>
        <w:spacing w:line="276" w:lineRule="auto"/>
        <w:rPr>
          <w:rStyle w:val="Normal"/>
          <w:rFonts w:ascii="Verdana" w:hAnsi="Verdana"/>
          <w:b/>
          <w:color w:val="78A22F"/>
          <w:sz w:val="20"/>
          <w:szCs w:val="20"/>
        </w:rPr>
      </w:pPr>
      <w:r w:rsidRPr="006A6E36">
        <w:rPr>
          <w:rStyle w:val="Normal"/>
          <w:rFonts w:ascii="Verdana" w:hAnsi="Verdana"/>
          <w:b/>
          <w:color w:val="78A22F"/>
          <w:sz w:val="20"/>
          <w:szCs w:val="20"/>
        </w:rPr>
        <w:t>Vows in Slovenian mansions and villas</w:t>
      </w:r>
    </w:p>
    <w:p w14:paraId="703960B7" w14:textId="77777777" w:rsidR="006A6E36" w:rsidRPr="006A6E36" w:rsidRDefault="006A6E36" w:rsidP="006A6E36">
      <w:pPr>
        <w:autoSpaceDE w:val="0"/>
        <w:autoSpaceDN w:val="0"/>
        <w:adjustRightInd w:val="0"/>
        <w:spacing w:line="276" w:lineRule="auto"/>
        <w:rPr>
          <w:rStyle w:val="Normal"/>
          <w:rFonts w:ascii="Verdana" w:hAnsi="Verdana"/>
          <w:color w:val="78A22F"/>
          <w:sz w:val="20"/>
          <w:szCs w:val="20"/>
        </w:rPr>
      </w:pPr>
    </w:p>
    <w:p w14:paraId="7DDEED0F" w14:textId="77777777" w:rsidR="006A6E36" w:rsidRPr="006A6E36" w:rsidRDefault="006A6E36" w:rsidP="006A6E36">
      <w:pPr>
        <w:spacing w:line="276" w:lineRule="auto"/>
        <w:rPr>
          <w:rFonts w:ascii="Verdana" w:hAnsi="Verdana"/>
          <w:b/>
          <w:sz w:val="20"/>
          <w:szCs w:val="20"/>
        </w:rPr>
      </w:pPr>
      <w:r w:rsidRPr="006A6E36">
        <w:rPr>
          <w:rStyle w:val="Normal"/>
          <w:rFonts w:ascii="Verdana" w:hAnsi="Verdana"/>
          <w:b/>
          <w:sz w:val="20"/>
          <w:szCs w:val="20"/>
        </w:rPr>
        <w:t>Slovenia’s villas and mansions</w:t>
      </w:r>
      <w:r w:rsidRPr="006A6E36">
        <w:rPr>
          <w:rStyle w:val="Normal"/>
          <w:rFonts w:ascii="Verdana" w:hAnsi="Verdana"/>
          <w:sz w:val="20"/>
          <w:szCs w:val="20"/>
        </w:rPr>
        <w:t xml:space="preserve"> know how to take care of very personal and ceremonial weddings. In the quiet </w:t>
      </w:r>
      <w:proofErr w:type="spellStart"/>
      <w:r w:rsidRPr="006A6E36">
        <w:rPr>
          <w:rStyle w:val="Normal"/>
          <w:rFonts w:ascii="Verdana" w:hAnsi="Verdana"/>
          <w:sz w:val="20"/>
          <w:szCs w:val="20"/>
        </w:rPr>
        <w:t>Vipava</w:t>
      </w:r>
      <w:proofErr w:type="spellEnd"/>
      <w:r w:rsidRPr="006A6E36">
        <w:rPr>
          <w:rStyle w:val="Normal"/>
          <w:rFonts w:ascii="Verdana" w:hAnsi="Verdana"/>
          <w:sz w:val="20"/>
          <w:szCs w:val="20"/>
        </w:rPr>
        <w:t xml:space="preserve"> Valley there is the world famous renaissance </w:t>
      </w:r>
      <w:proofErr w:type="spellStart"/>
      <w:r w:rsidRPr="006A6E36">
        <w:rPr>
          <w:rStyle w:val="Normal"/>
          <w:rFonts w:ascii="Verdana" w:hAnsi="Verdana"/>
          <w:b/>
          <w:sz w:val="20"/>
          <w:szCs w:val="20"/>
        </w:rPr>
        <w:t>Zemono</w:t>
      </w:r>
      <w:proofErr w:type="spellEnd"/>
      <w:r w:rsidRPr="006A6E36">
        <w:rPr>
          <w:rStyle w:val="Normal"/>
          <w:rFonts w:ascii="Verdana" w:hAnsi="Verdana"/>
          <w:b/>
          <w:sz w:val="20"/>
          <w:szCs w:val="20"/>
        </w:rPr>
        <w:t xml:space="preserve"> Manor House</w:t>
      </w:r>
      <w:r w:rsidRPr="006A6E36">
        <w:rPr>
          <w:rStyle w:val="Normal"/>
          <w:rFonts w:ascii="Verdana" w:hAnsi="Verdana"/>
          <w:sz w:val="20"/>
          <w:szCs w:val="20"/>
        </w:rPr>
        <w:t xml:space="preserve">. Its restaurant has received countless awards and in 2007, the gourmet chef Tomaž Kavčič was responsible for it being listed as one of the most creative restaurants in Europe. </w:t>
      </w:r>
      <w:r w:rsidRPr="006A6E36">
        <w:rPr>
          <w:rStyle w:val="Normal"/>
          <w:rFonts w:ascii="Verdana" w:hAnsi="Verdana"/>
          <w:sz w:val="20"/>
          <w:szCs w:val="20"/>
        </w:rPr>
        <w:br/>
      </w:r>
      <w:r w:rsidRPr="006A6E36">
        <w:rPr>
          <w:rStyle w:val="Normal"/>
          <w:rFonts w:ascii="Verdana" w:hAnsi="Verdana"/>
          <w:sz w:val="20"/>
          <w:szCs w:val="20"/>
        </w:rPr>
        <w:br/>
        <w:t xml:space="preserve">Half way between the Alps and the Adriatic there is </w:t>
      </w:r>
      <w:proofErr w:type="spellStart"/>
      <w:r w:rsidRPr="006A6E36">
        <w:rPr>
          <w:rStyle w:val="Normal"/>
          <w:rFonts w:ascii="Verdana" w:hAnsi="Verdana"/>
          <w:sz w:val="20"/>
          <w:szCs w:val="20"/>
        </w:rPr>
        <w:t>Brda</w:t>
      </w:r>
      <w:proofErr w:type="spellEnd"/>
      <w:r w:rsidRPr="006A6E36">
        <w:rPr>
          <w:rStyle w:val="Normal"/>
          <w:rFonts w:ascii="Verdana" w:hAnsi="Verdana"/>
          <w:sz w:val="20"/>
          <w:szCs w:val="20"/>
        </w:rPr>
        <w:t xml:space="preserve">, home to a selection of celebrated Slovenian vintners and a place where the hills themselves call for a wedding. There is the wide open door of </w:t>
      </w:r>
      <w:proofErr w:type="spellStart"/>
      <w:r w:rsidRPr="006A6E36">
        <w:rPr>
          <w:rStyle w:val="Normal"/>
          <w:rFonts w:ascii="Verdana" w:hAnsi="Verdana"/>
          <w:b/>
          <w:sz w:val="20"/>
          <w:szCs w:val="20"/>
        </w:rPr>
        <w:t>Vipolže</w:t>
      </w:r>
      <w:proofErr w:type="spellEnd"/>
      <w:r w:rsidRPr="006A6E36">
        <w:rPr>
          <w:rStyle w:val="Normal"/>
          <w:rFonts w:ascii="Verdana" w:hAnsi="Verdana"/>
          <w:b/>
          <w:sz w:val="20"/>
          <w:szCs w:val="20"/>
        </w:rPr>
        <w:t xml:space="preserve"> Villa</w:t>
      </w:r>
      <w:r w:rsidRPr="006A6E36">
        <w:rPr>
          <w:rStyle w:val="Normal"/>
          <w:rFonts w:ascii="Verdana" w:hAnsi="Verdana"/>
          <w:sz w:val="20"/>
          <w:szCs w:val="20"/>
        </w:rPr>
        <w:t>, the only renaissance villa in Slovenia.</w:t>
      </w:r>
      <w:r w:rsidRPr="006A6E36">
        <w:rPr>
          <w:rStyle w:val="Normal"/>
          <w:rFonts w:ascii="Verdana" w:hAnsi="Verdana"/>
          <w:b/>
          <w:sz w:val="20"/>
          <w:szCs w:val="20"/>
        </w:rPr>
        <w:t xml:space="preserve"> </w:t>
      </w:r>
      <w:r w:rsidRPr="006A6E36">
        <w:rPr>
          <w:rStyle w:val="Normal"/>
          <w:rFonts w:ascii="Verdana" w:hAnsi="Verdana"/>
          <w:sz w:val="20"/>
          <w:szCs w:val="20"/>
        </w:rPr>
        <w:t xml:space="preserve">Many diverse wedding experiences can be found in the </w:t>
      </w:r>
      <w:proofErr w:type="spellStart"/>
      <w:r w:rsidRPr="006A6E36">
        <w:rPr>
          <w:rStyle w:val="Normal"/>
          <w:rFonts w:ascii="Verdana" w:hAnsi="Verdana"/>
          <w:sz w:val="20"/>
          <w:szCs w:val="20"/>
        </w:rPr>
        <w:t>Savinja</w:t>
      </w:r>
      <w:proofErr w:type="spellEnd"/>
      <w:r w:rsidRPr="006A6E36">
        <w:rPr>
          <w:rStyle w:val="Normal"/>
          <w:rFonts w:ascii="Verdana" w:hAnsi="Verdana"/>
          <w:sz w:val="20"/>
          <w:szCs w:val="20"/>
        </w:rPr>
        <w:t xml:space="preserve"> Valley's villas - the </w:t>
      </w:r>
      <w:r w:rsidRPr="006A6E36">
        <w:rPr>
          <w:rStyle w:val="Normal"/>
          <w:rFonts w:ascii="Verdana" w:hAnsi="Verdana"/>
          <w:b/>
          <w:sz w:val="20"/>
          <w:szCs w:val="20"/>
        </w:rPr>
        <w:t>Bianca Villa</w:t>
      </w:r>
      <w:r w:rsidRPr="006A6E36">
        <w:rPr>
          <w:rStyle w:val="Normal"/>
          <w:rFonts w:ascii="Verdana" w:hAnsi="Verdana"/>
          <w:sz w:val="20"/>
          <w:szCs w:val="20"/>
        </w:rPr>
        <w:t xml:space="preserve">, the </w:t>
      </w:r>
      <w:proofErr w:type="spellStart"/>
      <w:r w:rsidRPr="006A6E36">
        <w:rPr>
          <w:rStyle w:val="Normal"/>
          <w:rFonts w:ascii="Verdana" w:hAnsi="Verdana"/>
          <w:b/>
          <w:sz w:val="20"/>
          <w:szCs w:val="20"/>
        </w:rPr>
        <w:t>Herberstein</w:t>
      </w:r>
      <w:proofErr w:type="spellEnd"/>
      <w:r w:rsidRPr="006A6E36">
        <w:rPr>
          <w:rStyle w:val="Normal"/>
          <w:rFonts w:ascii="Verdana" w:hAnsi="Verdana"/>
          <w:b/>
          <w:sz w:val="20"/>
          <w:szCs w:val="20"/>
        </w:rPr>
        <w:t xml:space="preserve"> Villa</w:t>
      </w:r>
      <w:r w:rsidRPr="006A6E36">
        <w:rPr>
          <w:rStyle w:val="Normal"/>
          <w:rFonts w:ascii="Verdana" w:hAnsi="Verdana"/>
          <w:sz w:val="20"/>
          <w:szCs w:val="20"/>
        </w:rPr>
        <w:t xml:space="preserve"> and the </w:t>
      </w:r>
      <w:proofErr w:type="spellStart"/>
      <w:r w:rsidRPr="006A6E36">
        <w:rPr>
          <w:rStyle w:val="Normal"/>
          <w:rFonts w:ascii="Verdana" w:hAnsi="Verdana"/>
          <w:b/>
          <w:sz w:val="20"/>
          <w:szCs w:val="20"/>
        </w:rPr>
        <w:t>Široko</w:t>
      </w:r>
      <w:proofErr w:type="spellEnd"/>
      <w:r w:rsidRPr="006A6E36">
        <w:rPr>
          <w:rStyle w:val="Normal"/>
          <w:rFonts w:ascii="Verdana" w:hAnsi="Verdana"/>
          <w:b/>
          <w:sz w:val="20"/>
          <w:szCs w:val="20"/>
        </w:rPr>
        <w:t xml:space="preserve"> Villa</w:t>
      </w:r>
      <w:r w:rsidRPr="006A6E36">
        <w:rPr>
          <w:rStyle w:val="Normal"/>
          <w:rFonts w:ascii="Verdana" w:hAnsi="Verdana"/>
          <w:sz w:val="20"/>
          <w:szCs w:val="20"/>
        </w:rPr>
        <w:t xml:space="preserve">. Wedding stories can also come true in our many </w:t>
      </w:r>
      <w:r w:rsidRPr="006A6E36">
        <w:rPr>
          <w:rStyle w:val="Normal"/>
          <w:rFonts w:ascii="Verdana" w:hAnsi="Verdana"/>
          <w:b/>
          <w:sz w:val="20"/>
          <w:szCs w:val="20"/>
        </w:rPr>
        <w:t>spas or estates</w:t>
      </w:r>
      <w:r w:rsidRPr="006A6E36">
        <w:rPr>
          <w:rStyle w:val="Normal"/>
          <w:rFonts w:ascii="Verdana" w:hAnsi="Verdana"/>
          <w:sz w:val="20"/>
          <w:szCs w:val="20"/>
        </w:rPr>
        <w:t>.</w:t>
      </w:r>
      <w:r w:rsidRPr="006A6E36">
        <w:rPr>
          <w:rStyle w:val="Normal"/>
          <w:rFonts w:ascii="Verdana" w:hAnsi="Verdana"/>
          <w:b/>
          <w:sz w:val="20"/>
          <w:szCs w:val="20"/>
        </w:rPr>
        <w:t xml:space="preserve"> </w:t>
      </w:r>
      <w:r w:rsidRPr="006A6E36">
        <w:rPr>
          <w:rStyle w:val="Normal"/>
          <w:rFonts w:ascii="Verdana" w:hAnsi="Verdana"/>
          <w:sz w:val="20"/>
          <w:szCs w:val="20"/>
        </w:rPr>
        <w:t>The wedding white is everywhere accompanied by the most beautiful shade of green courtesy of Slovenian forests, rivers and meadows.</w:t>
      </w:r>
      <w:r w:rsidRPr="006A6E36">
        <w:rPr>
          <w:rStyle w:val="Normal"/>
          <w:rFonts w:ascii="Verdana" w:hAnsi="Verdana"/>
          <w:b/>
          <w:sz w:val="20"/>
          <w:szCs w:val="20"/>
        </w:rPr>
        <w:t xml:space="preserve"> Feel Slovenia, feel the love!</w:t>
      </w:r>
    </w:p>
    <w:p w14:paraId="730295A4" w14:textId="77777777" w:rsidR="001A7D59" w:rsidRPr="006A6E36" w:rsidRDefault="001A7D59" w:rsidP="006A6E36">
      <w:pPr>
        <w:shd w:val="clear" w:color="auto" w:fill="FFFFFF"/>
        <w:spacing w:line="276" w:lineRule="auto"/>
        <w:textAlignment w:val="baseline"/>
        <w:rPr>
          <w:rFonts w:ascii="Verdana" w:eastAsia="Times New Roman" w:hAnsi="Verdana"/>
          <w:sz w:val="20"/>
          <w:szCs w:val="20"/>
          <w:lang w:eastAsia="sl-SI"/>
        </w:rPr>
      </w:pPr>
    </w:p>
    <w:p w14:paraId="155D3B25" w14:textId="77777777" w:rsidR="00413E5C" w:rsidRPr="006A6E36" w:rsidRDefault="00413E5C" w:rsidP="006A6E36">
      <w:pPr>
        <w:shd w:val="clear" w:color="auto" w:fill="FFFFFF"/>
        <w:spacing w:line="276" w:lineRule="auto"/>
        <w:textAlignment w:val="baseline"/>
        <w:rPr>
          <w:rFonts w:ascii="Verdana" w:eastAsia="Times New Roman" w:hAnsi="Verdana"/>
          <w:sz w:val="20"/>
          <w:szCs w:val="20"/>
          <w:lang w:eastAsia="sl-SI"/>
        </w:rPr>
      </w:pPr>
    </w:p>
    <w:p w14:paraId="34B2B2F0" w14:textId="77777777" w:rsidR="00413E5C" w:rsidRDefault="00413E5C" w:rsidP="006A6E36">
      <w:pPr>
        <w:shd w:val="clear" w:color="auto" w:fill="FFFFFF"/>
        <w:spacing w:line="276" w:lineRule="auto"/>
        <w:textAlignment w:val="baseline"/>
        <w:rPr>
          <w:rFonts w:ascii="Verdana" w:eastAsia="Times New Roman" w:hAnsi="Verdana"/>
          <w:sz w:val="20"/>
          <w:szCs w:val="20"/>
          <w:lang w:eastAsia="sl-SI"/>
        </w:rPr>
      </w:pPr>
    </w:p>
    <w:p w14:paraId="64403E25" w14:textId="77777777" w:rsidR="006A6E36" w:rsidRDefault="006A6E36" w:rsidP="006A6E36">
      <w:pPr>
        <w:shd w:val="clear" w:color="auto" w:fill="FFFFFF"/>
        <w:spacing w:line="276" w:lineRule="auto"/>
        <w:textAlignment w:val="baseline"/>
        <w:rPr>
          <w:rFonts w:ascii="Verdana" w:eastAsia="Times New Roman" w:hAnsi="Verdana"/>
          <w:sz w:val="20"/>
          <w:szCs w:val="20"/>
          <w:lang w:eastAsia="sl-SI"/>
        </w:rPr>
      </w:pPr>
    </w:p>
    <w:p w14:paraId="0F9D006A" w14:textId="77777777" w:rsidR="006A6E36" w:rsidRPr="006A6E36" w:rsidRDefault="006A6E36" w:rsidP="006A6E36">
      <w:pPr>
        <w:shd w:val="clear" w:color="auto" w:fill="FFFFFF"/>
        <w:spacing w:line="276" w:lineRule="auto"/>
        <w:textAlignment w:val="baseline"/>
        <w:rPr>
          <w:rFonts w:ascii="Verdana" w:eastAsia="Times New Roman" w:hAnsi="Verdana"/>
          <w:sz w:val="20"/>
          <w:szCs w:val="20"/>
          <w:lang w:eastAsia="sl-SI"/>
        </w:rPr>
      </w:pPr>
    </w:p>
    <w:p w14:paraId="3F89C160" w14:textId="77777777" w:rsidR="001A7D59" w:rsidRPr="006A6E36" w:rsidRDefault="001A7D59" w:rsidP="006A6E36">
      <w:pPr>
        <w:rPr>
          <w:rFonts w:ascii="Verdana" w:hAnsi="Verdana"/>
          <w:sz w:val="20"/>
          <w:szCs w:val="20"/>
        </w:rPr>
      </w:pPr>
    </w:p>
    <w:p w14:paraId="29DA8532" w14:textId="77777777" w:rsidR="00B52874" w:rsidRPr="006A6E36" w:rsidRDefault="00B52874" w:rsidP="006A6E36">
      <w:pPr>
        <w:rPr>
          <w:rFonts w:ascii="Verdana" w:hAnsi="Verdana"/>
          <w:sz w:val="20"/>
          <w:szCs w:val="20"/>
        </w:rPr>
      </w:pPr>
    </w:p>
    <w:p w14:paraId="691F2F7C" w14:textId="77777777" w:rsidR="005720D3" w:rsidRPr="006A6E36" w:rsidRDefault="005720D3" w:rsidP="006A6E36">
      <w:pPr>
        <w:rPr>
          <w:rFonts w:ascii="Verdana" w:hAnsi="Verdana"/>
          <w:sz w:val="20"/>
          <w:szCs w:val="20"/>
        </w:rPr>
      </w:pPr>
    </w:p>
    <w:p w14:paraId="7FB74F87" w14:textId="77777777" w:rsidR="001A7D59" w:rsidRPr="006A6E36" w:rsidRDefault="001A7D59" w:rsidP="006A6E36">
      <w:pPr>
        <w:pBdr>
          <w:top w:val="single" w:sz="2" w:space="1" w:color="78A22F"/>
          <w:bottom w:val="single" w:sz="2" w:space="1" w:color="78A22F"/>
        </w:pBdr>
        <w:autoSpaceDE w:val="0"/>
        <w:autoSpaceDN w:val="0"/>
        <w:adjustRightInd w:val="0"/>
        <w:rPr>
          <w:rFonts w:ascii="Verdana" w:hAnsi="Verdana" w:cs="Tahoma"/>
          <w:b/>
          <w:smallCaps/>
          <w:color w:val="0079C1"/>
          <w:sz w:val="20"/>
          <w:szCs w:val="20"/>
        </w:rPr>
      </w:pPr>
      <w:r w:rsidRPr="006A6E36">
        <w:rPr>
          <w:rFonts w:ascii="Verdana" w:hAnsi="Verdana" w:cs="Tahoma"/>
          <w:b/>
          <w:smallCaps/>
          <w:color w:val="0079C1"/>
          <w:sz w:val="20"/>
          <w:szCs w:val="20"/>
        </w:rPr>
        <w:t>Additional information</w:t>
      </w:r>
    </w:p>
    <w:p w14:paraId="3672E913" w14:textId="77777777" w:rsidR="001A7D59" w:rsidRPr="006A6E36" w:rsidRDefault="001A7D59" w:rsidP="006A6E36">
      <w:pPr>
        <w:autoSpaceDE w:val="0"/>
        <w:autoSpaceDN w:val="0"/>
        <w:adjustRightInd w:val="0"/>
        <w:spacing w:line="276" w:lineRule="auto"/>
        <w:rPr>
          <w:rFonts w:ascii="Verdana" w:hAnsi="Verdana" w:cs="Tahoma"/>
          <w:b/>
          <w:smallCaps/>
          <w:color w:val="0079C1"/>
          <w:sz w:val="20"/>
          <w:szCs w:val="20"/>
        </w:rPr>
      </w:pPr>
    </w:p>
    <w:p w14:paraId="716461A1" w14:textId="3F34A5B5" w:rsidR="001A7D59" w:rsidRPr="006A6E36" w:rsidRDefault="001A7D59" w:rsidP="006A6E36">
      <w:pPr>
        <w:tabs>
          <w:tab w:val="left" w:pos="409"/>
          <w:tab w:val="center" w:pos="4649"/>
        </w:tabs>
        <w:jc w:val="center"/>
        <w:rPr>
          <w:rFonts w:ascii="Verdana" w:hAnsi="Verdana"/>
          <w:b/>
          <w:color w:val="78A22F"/>
          <w:sz w:val="20"/>
          <w:szCs w:val="20"/>
        </w:rPr>
      </w:pPr>
      <w:bookmarkStart w:id="0" w:name="_GoBack"/>
      <w:r w:rsidRPr="006A6E36">
        <w:rPr>
          <w:rFonts w:ascii="Verdana" w:hAnsi="Verdana"/>
          <w:b/>
          <w:color w:val="78A22F"/>
          <w:sz w:val="20"/>
          <w:szCs w:val="20"/>
        </w:rPr>
        <w:t>SPIRIT Slovenia, Public Agency – Slovenian Tourist Board</w:t>
      </w:r>
    </w:p>
    <w:p w14:paraId="330254A0" w14:textId="77777777" w:rsidR="001A7D59" w:rsidRPr="006A6E36" w:rsidRDefault="001A7D59" w:rsidP="006A6E36">
      <w:pPr>
        <w:jc w:val="center"/>
        <w:rPr>
          <w:rFonts w:ascii="Verdana" w:hAnsi="Verdana"/>
          <w:sz w:val="20"/>
          <w:szCs w:val="20"/>
          <w:lang w:val="it-IT"/>
        </w:rPr>
      </w:pPr>
      <w:proofErr w:type="spellStart"/>
      <w:r w:rsidRPr="006A6E36">
        <w:rPr>
          <w:rFonts w:ascii="Verdana" w:hAnsi="Verdana"/>
          <w:sz w:val="20"/>
          <w:szCs w:val="20"/>
          <w:lang w:val="it-IT"/>
        </w:rPr>
        <w:t>Dimičeva</w:t>
      </w:r>
      <w:proofErr w:type="spellEnd"/>
      <w:r w:rsidRPr="006A6E36">
        <w:rPr>
          <w:rFonts w:ascii="Verdana" w:hAnsi="Verdana"/>
          <w:sz w:val="20"/>
          <w:szCs w:val="20"/>
          <w:lang w:val="it-IT"/>
        </w:rPr>
        <w:t xml:space="preserve"> 13, SI-1000 Ljubljana, Slovenija</w:t>
      </w:r>
    </w:p>
    <w:p w14:paraId="7B7550C5" w14:textId="77777777" w:rsidR="001A7D59" w:rsidRPr="006A6E36" w:rsidRDefault="001A7D59" w:rsidP="006A6E36">
      <w:pPr>
        <w:jc w:val="center"/>
        <w:rPr>
          <w:rFonts w:ascii="Verdana" w:hAnsi="Verdana"/>
          <w:sz w:val="20"/>
          <w:szCs w:val="20"/>
          <w:lang w:val="it-IT"/>
        </w:rPr>
      </w:pPr>
      <w:r w:rsidRPr="006A6E36">
        <w:rPr>
          <w:rFonts w:ascii="Verdana" w:hAnsi="Verdana"/>
          <w:sz w:val="20"/>
          <w:szCs w:val="20"/>
          <w:lang w:val="it-IT"/>
        </w:rPr>
        <w:t>Tel.: 00386 (0)1 5898 550, Fax: 00386 (0)1 5898 560</w:t>
      </w:r>
    </w:p>
    <w:p w14:paraId="5EA87CD1" w14:textId="61C5E2B9" w:rsidR="001A7D59" w:rsidRPr="006A6E36" w:rsidRDefault="006A6E36" w:rsidP="006A6E36">
      <w:pPr>
        <w:jc w:val="center"/>
        <w:rPr>
          <w:rFonts w:ascii="Verdana" w:hAnsi="Verdana"/>
          <w:sz w:val="20"/>
          <w:szCs w:val="20"/>
        </w:rPr>
      </w:pPr>
      <w:hyperlink r:id="rId11" w:history="1">
        <w:r w:rsidR="001A7D59" w:rsidRPr="006A6E36">
          <w:rPr>
            <w:rStyle w:val="Hyperlink"/>
            <w:rFonts w:ascii="Verdana" w:hAnsi="Verdana"/>
            <w:sz w:val="20"/>
            <w:szCs w:val="20"/>
          </w:rPr>
          <w:t>www.slovenia.info/press</w:t>
        </w:r>
      </w:hyperlink>
    </w:p>
    <w:p w14:paraId="3B53A71F" w14:textId="77777777" w:rsidR="00B52874" w:rsidRPr="006A6E36" w:rsidRDefault="00B52874" w:rsidP="006A6E36">
      <w:pPr>
        <w:jc w:val="center"/>
        <w:rPr>
          <w:rStyle w:val="Hyperlink"/>
          <w:rFonts w:ascii="Verdana" w:hAnsi="Verdana"/>
          <w:sz w:val="20"/>
          <w:szCs w:val="20"/>
        </w:rPr>
      </w:pPr>
      <w:r w:rsidRPr="006A6E36">
        <w:rPr>
          <w:rFonts w:ascii="Verdana" w:hAnsi="Verdana"/>
          <w:sz w:val="20"/>
          <w:szCs w:val="20"/>
        </w:rPr>
        <w:t xml:space="preserve">Saša Špolar, Global Public Relations, </w:t>
      </w:r>
      <w:hyperlink r:id="rId12" w:history="1">
        <w:r w:rsidRPr="006A6E36">
          <w:rPr>
            <w:rStyle w:val="Hyperlink"/>
            <w:rFonts w:ascii="Verdana" w:hAnsi="Verdana"/>
            <w:sz w:val="20"/>
            <w:szCs w:val="20"/>
          </w:rPr>
          <w:t>sasa.spolar@spiritslovenia.si</w:t>
        </w:r>
      </w:hyperlink>
    </w:p>
    <w:bookmarkEnd w:id="0"/>
    <w:p w14:paraId="31FD0E4C" w14:textId="77777777" w:rsidR="00413E5C" w:rsidRPr="006A6E36" w:rsidRDefault="00413E5C" w:rsidP="006A6E36">
      <w:pPr>
        <w:rPr>
          <w:rFonts w:ascii="Verdana" w:hAnsi="Verdana"/>
          <w:sz w:val="20"/>
          <w:szCs w:val="20"/>
        </w:rPr>
      </w:pPr>
    </w:p>
    <w:p w14:paraId="00C94375" w14:textId="77777777" w:rsidR="001A7D59" w:rsidRPr="006A6E36" w:rsidRDefault="001A7D59" w:rsidP="006A6E36">
      <w:pPr>
        <w:rPr>
          <w:rFonts w:ascii="Verdana" w:hAnsi="Verdana"/>
          <w:sz w:val="20"/>
          <w:szCs w:val="20"/>
        </w:rPr>
      </w:pPr>
    </w:p>
    <w:p w14:paraId="442D97B3" w14:textId="77777777" w:rsidR="001A7D59" w:rsidRPr="006A6E36" w:rsidRDefault="001A7D59" w:rsidP="006A6E36">
      <w:pPr>
        <w:pBdr>
          <w:top w:val="single" w:sz="2" w:space="1" w:color="78A22F"/>
          <w:bottom w:val="single" w:sz="2" w:space="1" w:color="78A22F"/>
        </w:pBdr>
        <w:rPr>
          <w:rFonts w:ascii="Verdana" w:hAnsi="Verdana"/>
          <w:b/>
          <w:smallCaps/>
          <w:color w:val="0079C1"/>
          <w:sz w:val="20"/>
          <w:szCs w:val="20"/>
        </w:rPr>
      </w:pPr>
      <w:r w:rsidRPr="006A6E36">
        <w:rPr>
          <w:rFonts w:ascii="Verdana" w:hAnsi="Verdana"/>
          <w:b/>
          <w:smallCaps/>
          <w:color w:val="0079C1"/>
          <w:sz w:val="20"/>
          <w:szCs w:val="20"/>
        </w:rPr>
        <w:t>Follow and visit us</w:t>
      </w:r>
    </w:p>
    <w:tbl>
      <w:tblPr>
        <w:tblW w:w="0" w:type="auto"/>
        <w:tblLook w:val="04A0" w:firstRow="1" w:lastRow="0" w:firstColumn="1" w:lastColumn="0" w:noHBand="0" w:noVBand="1"/>
      </w:tblPr>
      <w:tblGrid>
        <w:gridCol w:w="4531"/>
        <w:gridCol w:w="4531"/>
      </w:tblGrid>
      <w:tr w:rsidR="001A7D59" w:rsidRPr="006A6E36" w14:paraId="62E20C69" w14:textId="77777777" w:rsidTr="00185BB6">
        <w:trPr>
          <w:trHeight w:val="5998"/>
        </w:trPr>
        <w:tc>
          <w:tcPr>
            <w:tcW w:w="4531" w:type="dxa"/>
          </w:tcPr>
          <w:p w14:paraId="242190B6" w14:textId="7732CD80" w:rsidR="001A7D59" w:rsidRPr="006A6E36" w:rsidRDefault="001A7D59" w:rsidP="006A6E36">
            <w:pPr>
              <w:spacing w:line="276" w:lineRule="auto"/>
              <w:rPr>
                <w:rFonts w:ascii="Verdana" w:hAnsi="Verdana" w:cs="Microsoft Sans Serif"/>
                <w:bCs/>
                <w:sz w:val="20"/>
                <w:szCs w:val="20"/>
              </w:rPr>
            </w:pPr>
            <w:r w:rsidRPr="006A6E36">
              <w:rPr>
                <w:rFonts w:ascii="Verdana" w:hAnsi="Verdana" w:cs="Microsoft Sans Serif"/>
                <w:noProof/>
                <w:sz w:val="20"/>
                <w:szCs w:val="20"/>
              </w:rPr>
              <w:drawing>
                <wp:inline distT="0" distB="0" distL="0" distR="0" wp14:anchorId="50DB14BC" wp14:editId="1875B87A">
                  <wp:extent cx="2238375"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3390900"/>
                          </a:xfrm>
                          <a:prstGeom prst="rect">
                            <a:avLst/>
                          </a:prstGeom>
                          <a:noFill/>
                          <a:ln>
                            <a:noFill/>
                          </a:ln>
                        </pic:spPr>
                      </pic:pic>
                    </a:graphicData>
                  </a:graphic>
                </wp:inline>
              </w:drawing>
            </w:r>
          </w:p>
        </w:tc>
        <w:tc>
          <w:tcPr>
            <w:tcW w:w="4531" w:type="dxa"/>
          </w:tcPr>
          <w:p w14:paraId="36B95D86" w14:textId="77777777" w:rsidR="001A7D59" w:rsidRPr="006A6E36" w:rsidRDefault="001A7D59" w:rsidP="006A6E36">
            <w:pPr>
              <w:spacing w:line="276" w:lineRule="auto"/>
              <w:rPr>
                <w:rFonts w:ascii="Verdana" w:hAnsi="Verdana" w:cs="Microsoft Sans Serif"/>
                <w:bCs/>
                <w:sz w:val="20"/>
                <w:szCs w:val="20"/>
              </w:rPr>
            </w:pPr>
          </w:p>
          <w:p w14:paraId="0045BB7E" w14:textId="77777777" w:rsidR="001A7D59" w:rsidRPr="006A6E36" w:rsidRDefault="001A7D59" w:rsidP="006A6E36">
            <w:pPr>
              <w:spacing w:line="276" w:lineRule="auto"/>
              <w:rPr>
                <w:rFonts w:ascii="Verdana" w:hAnsi="Verdana" w:cs="Microsoft Sans Serif"/>
                <w:b/>
                <w:bCs/>
                <w:sz w:val="20"/>
                <w:szCs w:val="20"/>
              </w:rPr>
            </w:pPr>
          </w:p>
          <w:p w14:paraId="0E369423" w14:textId="77777777" w:rsidR="001A7D59" w:rsidRPr="006A6E36" w:rsidRDefault="001A7D59" w:rsidP="006A6E36">
            <w:pPr>
              <w:spacing w:line="276" w:lineRule="auto"/>
              <w:rPr>
                <w:rFonts w:ascii="Verdana" w:hAnsi="Verdana" w:cs="Microsoft Sans Serif"/>
                <w:b/>
                <w:bCs/>
                <w:sz w:val="20"/>
                <w:szCs w:val="20"/>
              </w:rPr>
            </w:pPr>
          </w:p>
          <w:p w14:paraId="5EDDC181" w14:textId="77777777" w:rsidR="001A7D59" w:rsidRPr="006A6E36" w:rsidRDefault="001A7D59" w:rsidP="006A6E36">
            <w:pPr>
              <w:numPr>
                <w:ilvl w:val="0"/>
                <w:numId w:val="1"/>
              </w:numPr>
              <w:spacing w:line="276" w:lineRule="auto"/>
              <w:contextualSpacing/>
              <w:rPr>
                <w:rFonts w:ascii="Verdana" w:hAnsi="Verdana"/>
                <w:sz w:val="20"/>
                <w:szCs w:val="20"/>
              </w:rPr>
            </w:pPr>
            <w:r w:rsidRPr="006A6E36">
              <w:rPr>
                <w:rFonts w:ascii="Verdana" w:hAnsi="Verdana"/>
                <w:sz w:val="20"/>
                <w:szCs w:val="20"/>
              </w:rPr>
              <w:t xml:space="preserve">Visit the official </w:t>
            </w:r>
            <w:r w:rsidRPr="006A6E36">
              <w:rPr>
                <w:rFonts w:ascii="Verdana" w:hAnsi="Verdana"/>
                <w:b/>
                <w:color w:val="78A22F"/>
                <w:sz w:val="20"/>
                <w:szCs w:val="20"/>
              </w:rPr>
              <w:t>SLOVENIAN TOURIST INFORMATION PORTAL</w:t>
            </w:r>
            <w:r w:rsidRPr="006A6E36">
              <w:rPr>
                <w:rFonts w:ascii="Verdana" w:hAnsi="Verdana"/>
                <w:sz w:val="20"/>
                <w:szCs w:val="20"/>
              </w:rPr>
              <w:t xml:space="preserve">: </w:t>
            </w:r>
            <w:r w:rsidRPr="006A6E36">
              <w:rPr>
                <w:rFonts w:ascii="Verdana" w:hAnsi="Verdana"/>
                <w:b/>
                <w:color w:val="0079C1"/>
                <w:sz w:val="20"/>
                <w:szCs w:val="20"/>
              </w:rPr>
              <w:t>www.slovenia.info</w:t>
            </w:r>
          </w:p>
          <w:p w14:paraId="7C55624F" w14:textId="77777777" w:rsidR="001A7D59" w:rsidRPr="006A6E36" w:rsidRDefault="001A7D59" w:rsidP="006A6E36">
            <w:pPr>
              <w:spacing w:line="276" w:lineRule="auto"/>
              <w:rPr>
                <w:rFonts w:ascii="Verdana" w:hAnsi="Verdana"/>
                <w:sz w:val="20"/>
                <w:szCs w:val="20"/>
              </w:rPr>
            </w:pPr>
          </w:p>
          <w:p w14:paraId="72A96B0E" w14:textId="77777777" w:rsidR="001A7D59" w:rsidRPr="006A6E36" w:rsidRDefault="001A7D59" w:rsidP="006A6E36">
            <w:pPr>
              <w:numPr>
                <w:ilvl w:val="0"/>
                <w:numId w:val="1"/>
              </w:numPr>
              <w:spacing w:line="276" w:lineRule="auto"/>
              <w:contextualSpacing/>
              <w:rPr>
                <w:rFonts w:ascii="Verdana" w:hAnsi="Verdana"/>
                <w:sz w:val="20"/>
                <w:szCs w:val="20"/>
              </w:rPr>
            </w:pPr>
            <w:r w:rsidRPr="006A6E36">
              <w:rPr>
                <w:rFonts w:ascii="Verdana" w:hAnsi="Verdana"/>
                <w:sz w:val="20"/>
                <w:szCs w:val="20"/>
              </w:rPr>
              <w:t xml:space="preserve">Visit our </w:t>
            </w:r>
            <w:r w:rsidRPr="006A6E36">
              <w:rPr>
                <w:rFonts w:ascii="Verdana" w:hAnsi="Verdana"/>
                <w:b/>
                <w:color w:val="78A22F"/>
                <w:sz w:val="20"/>
                <w:szCs w:val="20"/>
              </w:rPr>
              <w:t>PRESS CENTRE</w:t>
            </w:r>
            <w:r w:rsidRPr="006A6E36">
              <w:rPr>
                <w:rFonts w:ascii="Verdana" w:hAnsi="Verdana"/>
                <w:sz w:val="20"/>
                <w:szCs w:val="20"/>
              </w:rPr>
              <w:t xml:space="preserve">, follow the news (press releases) and monthly news for journalists: </w:t>
            </w:r>
            <w:r w:rsidRPr="006A6E36">
              <w:rPr>
                <w:rFonts w:ascii="Verdana" w:hAnsi="Verdana"/>
                <w:b/>
                <w:color w:val="0079C1"/>
                <w:sz w:val="20"/>
                <w:szCs w:val="20"/>
              </w:rPr>
              <w:t>www.slovenia.info/press</w:t>
            </w:r>
          </w:p>
          <w:p w14:paraId="687CE9C0" w14:textId="77777777" w:rsidR="001A7D59" w:rsidRPr="006A6E36" w:rsidRDefault="001A7D59" w:rsidP="006A6E36">
            <w:pPr>
              <w:spacing w:line="276" w:lineRule="auto"/>
              <w:rPr>
                <w:rFonts w:ascii="Verdana" w:hAnsi="Verdana"/>
                <w:sz w:val="20"/>
                <w:szCs w:val="20"/>
              </w:rPr>
            </w:pPr>
          </w:p>
          <w:p w14:paraId="1B2059B9" w14:textId="77777777" w:rsidR="001A7D59" w:rsidRPr="006A6E36" w:rsidRDefault="001A7D59" w:rsidP="006A6E36">
            <w:pPr>
              <w:numPr>
                <w:ilvl w:val="0"/>
                <w:numId w:val="1"/>
              </w:numPr>
              <w:spacing w:line="276" w:lineRule="auto"/>
              <w:contextualSpacing/>
              <w:rPr>
                <w:rFonts w:ascii="Verdana" w:hAnsi="Verdana"/>
                <w:sz w:val="20"/>
                <w:szCs w:val="20"/>
              </w:rPr>
            </w:pPr>
            <w:r w:rsidRPr="006A6E36">
              <w:rPr>
                <w:rFonts w:ascii="Verdana" w:hAnsi="Verdana"/>
                <w:sz w:val="20"/>
                <w:szCs w:val="20"/>
              </w:rPr>
              <w:t xml:space="preserve">Sign up for </w:t>
            </w:r>
            <w:r w:rsidRPr="006A6E36">
              <w:rPr>
                <w:rFonts w:ascii="Verdana" w:hAnsi="Verdana"/>
                <w:b/>
                <w:color w:val="78A22F"/>
                <w:sz w:val="20"/>
                <w:szCs w:val="20"/>
              </w:rPr>
              <w:t>MONTHLY NEWS FOR JOURNALISTS</w:t>
            </w:r>
            <w:r w:rsidRPr="006A6E36">
              <w:rPr>
                <w:rFonts w:ascii="Verdana" w:hAnsi="Verdana"/>
                <w:sz w:val="20"/>
                <w:szCs w:val="20"/>
              </w:rPr>
              <w:t xml:space="preserve">: </w:t>
            </w:r>
            <w:r w:rsidRPr="006A6E36">
              <w:rPr>
                <w:rFonts w:ascii="Verdana" w:hAnsi="Verdana"/>
                <w:b/>
                <w:color w:val="0079C1"/>
                <w:sz w:val="20"/>
                <w:szCs w:val="20"/>
              </w:rPr>
              <w:t xml:space="preserve">www.slovenia.info/news </w:t>
            </w:r>
          </w:p>
          <w:p w14:paraId="431EC20F" w14:textId="77777777" w:rsidR="001A7D59" w:rsidRPr="006A6E36" w:rsidRDefault="001A7D59" w:rsidP="006A6E36">
            <w:pPr>
              <w:spacing w:line="276" w:lineRule="auto"/>
              <w:rPr>
                <w:rFonts w:ascii="Verdana" w:hAnsi="Verdana"/>
                <w:sz w:val="20"/>
                <w:szCs w:val="20"/>
              </w:rPr>
            </w:pPr>
          </w:p>
          <w:p w14:paraId="0E07879A" w14:textId="77777777" w:rsidR="001A7D59" w:rsidRPr="006A6E36" w:rsidRDefault="001A7D59" w:rsidP="006A6E36">
            <w:pPr>
              <w:numPr>
                <w:ilvl w:val="0"/>
                <w:numId w:val="1"/>
              </w:numPr>
              <w:spacing w:line="276" w:lineRule="auto"/>
              <w:contextualSpacing/>
              <w:rPr>
                <w:rFonts w:ascii="Verdana" w:hAnsi="Verdana"/>
                <w:sz w:val="20"/>
                <w:szCs w:val="20"/>
              </w:rPr>
            </w:pPr>
            <w:r w:rsidRPr="006A6E36">
              <w:rPr>
                <w:rFonts w:ascii="Verdana" w:hAnsi="Verdana"/>
                <w:sz w:val="20"/>
                <w:szCs w:val="20"/>
              </w:rPr>
              <w:t xml:space="preserve">Visit our </w:t>
            </w:r>
            <w:r w:rsidRPr="006A6E36">
              <w:rPr>
                <w:rFonts w:ascii="Verdana" w:hAnsi="Verdana"/>
                <w:b/>
                <w:color w:val="78A22F"/>
                <w:sz w:val="20"/>
                <w:szCs w:val="20"/>
              </w:rPr>
              <w:t>PHOTO GALLERY</w:t>
            </w:r>
            <w:r w:rsidRPr="006A6E36">
              <w:rPr>
                <w:rFonts w:ascii="Verdana" w:hAnsi="Verdana"/>
                <w:sz w:val="20"/>
                <w:szCs w:val="20"/>
              </w:rPr>
              <w:t xml:space="preserve">, where you can view and use more than 1500 high-resolution photos of Slovenian tourism: </w:t>
            </w:r>
            <w:r w:rsidRPr="006A6E36">
              <w:rPr>
                <w:rFonts w:ascii="Verdana" w:hAnsi="Verdana"/>
                <w:b/>
                <w:color w:val="0079C1"/>
                <w:sz w:val="20"/>
                <w:szCs w:val="20"/>
              </w:rPr>
              <w:t>www.slovenia.info/photo</w:t>
            </w:r>
          </w:p>
          <w:p w14:paraId="51E9E3BB" w14:textId="77777777" w:rsidR="001A7D59" w:rsidRPr="006A6E36" w:rsidRDefault="001A7D59" w:rsidP="006A6E36">
            <w:pPr>
              <w:spacing w:line="276" w:lineRule="auto"/>
              <w:rPr>
                <w:rFonts w:ascii="Verdana" w:hAnsi="Verdana"/>
                <w:sz w:val="20"/>
                <w:szCs w:val="20"/>
              </w:rPr>
            </w:pPr>
          </w:p>
          <w:p w14:paraId="14D24D09" w14:textId="77777777" w:rsidR="001A7D59" w:rsidRPr="006A6E36" w:rsidRDefault="001A7D59" w:rsidP="006A6E36">
            <w:pPr>
              <w:spacing w:line="276" w:lineRule="auto"/>
              <w:rPr>
                <w:rFonts w:ascii="Verdana" w:hAnsi="Verdana" w:cs="Microsoft Sans Serif"/>
                <w:bCs/>
                <w:sz w:val="20"/>
                <w:szCs w:val="20"/>
              </w:rPr>
            </w:pPr>
          </w:p>
        </w:tc>
      </w:tr>
    </w:tbl>
    <w:p w14:paraId="70F7A16F" w14:textId="255863DF" w:rsidR="001B3B0E" w:rsidRPr="006A6E36" w:rsidRDefault="001B3B0E" w:rsidP="006A6E36">
      <w:pPr>
        <w:rPr>
          <w:rFonts w:ascii="Verdana" w:hAnsi="Verdana" w:cs="MyriadPro-Regular"/>
          <w:color w:val="000000"/>
          <w:sz w:val="20"/>
          <w:szCs w:val="20"/>
          <w:lang w:val="sl-SI"/>
        </w:rPr>
      </w:pPr>
    </w:p>
    <w:sectPr w:rsidR="001B3B0E" w:rsidRPr="006A6E36" w:rsidSect="00E90F4E">
      <w:headerReference w:type="default" r:id="rId14"/>
      <w:footerReference w:type="even" r:id="rId15"/>
      <w:footerReference w:type="default" r:id="rId16"/>
      <w:pgSz w:w="11900" w:h="16840"/>
      <w:pgMar w:top="1440" w:right="1440" w:bottom="2269" w:left="144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B4CB7" w14:textId="77777777" w:rsidR="00B378B8" w:rsidRDefault="00B378B8" w:rsidP="00F85BF6">
      <w:r>
        <w:separator/>
      </w:r>
    </w:p>
  </w:endnote>
  <w:endnote w:type="continuationSeparator" w:id="0">
    <w:p w14:paraId="10F46414" w14:textId="77777777" w:rsidR="00B378B8" w:rsidRDefault="00B378B8" w:rsidP="00F8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haparralPro-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05BEB" w14:textId="4687A6FE" w:rsidR="00554B91" w:rsidRDefault="00554B91" w:rsidP="00554B91">
    <w:pPr>
      <w:pStyle w:val="Footer"/>
      <w:ind w:hanging="1418"/>
    </w:pPr>
    <w:r>
      <w:rPr>
        <w:noProof/>
      </w:rPr>
      <w:drawing>
        <wp:inline distT="0" distB="0" distL="0" distR="0" wp14:anchorId="5D1E460C" wp14:editId="1AC3ED43">
          <wp:extent cx="7542329" cy="1137431"/>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x_2.png"/>
                  <pic:cNvPicPr/>
                </pic:nvPicPr>
                <pic:blipFill>
                  <a:blip r:embed="rId1">
                    <a:extLst>
                      <a:ext uri="{28A0092B-C50C-407E-A947-70E740481C1C}">
                        <a14:useLocalDpi xmlns:a14="http://schemas.microsoft.com/office/drawing/2010/main" val="0"/>
                      </a:ext>
                    </a:extLst>
                  </a:blip>
                  <a:stretch>
                    <a:fillRect/>
                  </a:stretch>
                </pic:blipFill>
                <pic:spPr>
                  <a:xfrm>
                    <a:off x="0" y="0"/>
                    <a:ext cx="7542329" cy="113743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B5BEE" w14:textId="3CC924F1" w:rsidR="00B378B8" w:rsidRDefault="00B378B8" w:rsidP="0037269B">
    <w:pPr>
      <w:pStyle w:val="Footer"/>
      <w:tabs>
        <w:tab w:val="clear" w:pos="4320"/>
        <w:tab w:val="clear" w:pos="8640"/>
        <w:tab w:val="left" w:pos="320"/>
      </w:tabs>
      <w:ind w:right="-1765" w:hanging="567"/>
    </w:pPr>
  </w:p>
  <w:p w14:paraId="26912F63" w14:textId="37A3E425" w:rsidR="00B378B8" w:rsidRDefault="0037269B" w:rsidP="00544828">
    <w:pPr>
      <w:pStyle w:val="Footer"/>
      <w:ind w:left="-1800" w:right="-1765"/>
      <w:jc w:val="center"/>
    </w:pPr>
    <w:r>
      <w:rPr>
        <w:noProof/>
      </w:rPr>
      <w:drawing>
        <wp:inline distT="0" distB="0" distL="0" distR="0" wp14:anchorId="2574311D" wp14:editId="6DE4BCD7">
          <wp:extent cx="7559464" cy="1140016"/>
          <wp:effectExtent l="0" t="0" r="1016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x.png"/>
                  <pic:cNvPicPr/>
                </pic:nvPicPr>
                <pic:blipFill>
                  <a:blip r:embed="rId1">
                    <a:extLst>
                      <a:ext uri="{28A0092B-C50C-407E-A947-70E740481C1C}">
                        <a14:useLocalDpi xmlns:a14="http://schemas.microsoft.com/office/drawing/2010/main" val="0"/>
                      </a:ext>
                    </a:extLst>
                  </a:blip>
                  <a:stretch>
                    <a:fillRect/>
                  </a:stretch>
                </pic:blipFill>
                <pic:spPr>
                  <a:xfrm>
                    <a:off x="0" y="0"/>
                    <a:ext cx="7559464" cy="11400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51BBD" w14:textId="77777777" w:rsidR="00B378B8" w:rsidRDefault="00B378B8" w:rsidP="00F85BF6">
      <w:r>
        <w:separator/>
      </w:r>
    </w:p>
  </w:footnote>
  <w:footnote w:type="continuationSeparator" w:id="0">
    <w:p w14:paraId="005BFD58" w14:textId="77777777" w:rsidR="00B378B8" w:rsidRDefault="00B378B8" w:rsidP="00F85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F0DF" w14:textId="3EF519E3" w:rsidR="00B378B8" w:rsidRDefault="00B378B8" w:rsidP="00882D97">
    <w:pPr>
      <w:pStyle w:val="Header"/>
      <w:ind w:left="-709" w:right="-433"/>
    </w:pPr>
    <w:r>
      <w:t xml:space="preserve">  </w:t>
    </w:r>
    <w:r>
      <w:rPr>
        <w:noProof/>
      </w:rPr>
      <w:drawing>
        <wp:inline distT="0" distB="0" distL="0" distR="0" wp14:anchorId="4DDF544E" wp14:editId="30917966">
          <wp:extent cx="1181100" cy="590827"/>
          <wp:effectExtent l="0" t="0" r="0" b="0"/>
          <wp:docPr id="19" name="Picture 9" descr="i_feel_dopis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_feel_dopis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0827"/>
                  </a:xfrm>
                  <a:prstGeom prst="rect">
                    <a:avLst/>
                  </a:prstGeom>
                  <a:noFill/>
                  <a:ln>
                    <a:noFill/>
                  </a:ln>
                </pic:spPr>
              </pic:pic>
            </a:graphicData>
          </a:graphic>
        </wp:inline>
      </w:drawing>
    </w:r>
    <w:r>
      <w:t xml:space="preserve">                                                                             </w:t>
    </w:r>
    <w:r w:rsidR="0037269B">
      <w:t xml:space="preserve">     </w:t>
    </w:r>
    <w:r w:rsidRPr="00544828">
      <w:t xml:space="preserve"> </w:t>
    </w:r>
  </w:p>
  <w:p w14:paraId="3C6397B1" w14:textId="77777777" w:rsidR="00B378B8" w:rsidRDefault="00B37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16FB7"/>
    <w:multiLevelType w:val="hybridMultilevel"/>
    <w:tmpl w:val="001C698A"/>
    <w:lvl w:ilvl="0" w:tplc="B5BA29D0">
      <w:start w:val="1"/>
      <w:numFmt w:val="bullet"/>
      <w:lvlText w:val=""/>
      <w:lvlJc w:val="left"/>
      <w:pPr>
        <w:ind w:left="720" w:hanging="360"/>
      </w:pPr>
      <w:rPr>
        <w:rFonts w:ascii="Wingdings 3" w:hAnsi="Wingdings 3" w:hint="default"/>
        <w:color w:val="9BBB59"/>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F6"/>
    <w:rsid w:val="00036316"/>
    <w:rsid w:val="00041375"/>
    <w:rsid w:val="0010372B"/>
    <w:rsid w:val="00131A8E"/>
    <w:rsid w:val="00177E10"/>
    <w:rsid w:val="001A7D59"/>
    <w:rsid w:val="001B3B0E"/>
    <w:rsid w:val="00232C82"/>
    <w:rsid w:val="00253207"/>
    <w:rsid w:val="00263318"/>
    <w:rsid w:val="002A510C"/>
    <w:rsid w:val="002E5BB8"/>
    <w:rsid w:val="0037269B"/>
    <w:rsid w:val="003C790E"/>
    <w:rsid w:val="003E067E"/>
    <w:rsid w:val="003E7F35"/>
    <w:rsid w:val="00413E5C"/>
    <w:rsid w:val="00544828"/>
    <w:rsid w:val="00554B91"/>
    <w:rsid w:val="00560B31"/>
    <w:rsid w:val="00564E45"/>
    <w:rsid w:val="005720D3"/>
    <w:rsid w:val="005B7693"/>
    <w:rsid w:val="005C0F78"/>
    <w:rsid w:val="006A6E36"/>
    <w:rsid w:val="006E1B1B"/>
    <w:rsid w:val="007504A4"/>
    <w:rsid w:val="0085292E"/>
    <w:rsid w:val="00882D97"/>
    <w:rsid w:val="00897016"/>
    <w:rsid w:val="008D0458"/>
    <w:rsid w:val="00966B8A"/>
    <w:rsid w:val="009D7032"/>
    <w:rsid w:val="009E57B5"/>
    <w:rsid w:val="00A75FBF"/>
    <w:rsid w:val="00B378B8"/>
    <w:rsid w:val="00B41BC7"/>
    <w:rsid w:val="00B45E75"/>
    <w:rsid w:val="00B52874"/>
    <w:rsid w:val="00B56C1D"/>
    <w:rsid w:val="00B734D4"/>
    <w:rsid w:val="00BA66B3"/>
    <w:rsid w:val="00C32B61"/>
    <w:rsid w:val="00C74E4A"/>
    <w:rsid w:val="00C83E3C"/>
    <w:rsid w:val="00CD7937"/>
    <w:rsid w:val="00D01992"/>
    <w:rsid w:val="00D50598"/>
    <w:rsid w:val="00DA39B2"/>
    <w:rsid w:val="00DB2F9A"/>
    <w:rsid w:val="00E35BE1"/>
    <w:rsid w:val="00E90F4E"/>
    <w:rsid w:val="00EB537E"/>
    <w:rsid w:val="00F171D7"/>
    <w:rsid w:val="00F85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376D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BF6"/>
    <w:pPr>
      <w:tabs>
        <w:tab w:val="center" w:pos="4320"/>
        <w:tab w:val="right" w:pos="8640"/>
      </w:tabs>
    </w:pPr>
  </w:style>
  <w:style w:type="character" w:customStyle="1" w:styleId="HeaderChar">
    <w:name w:val="Header Char"/>
    <w:basedOn w:val="DefaultParagraphFont"/>
    <w:link w:val="Header"/>
    <w:uiPriority w:val="99"/>
    <w:rsid w:val="00F85BF6"/>
  </w:style>
  <w:style w:type="paragraph" w:styleId="Footer">
    <w:name w:val="footer"/>
    <w:basedOn w:val="Normal"/>
    <w:link w:val="FooterChar"/>
    <w:uiPriority w:val="99"/>
    <w:unhideWhenUsed/>
    <w:rsid w:val="00F85BF6"/>
    <w:pPr>
      <w:tabs>
        <w:tab w:val="center" w:pos="4320"/>
        <w:tab w:val="right" w:pos="8640"/>
      </w:tabs>
    </w:pPr>
  </w:style>
  <w:style w:type="character" w:customStyle="1" w:styleId="FooterChar">
    <w:name w:val="Footer Char"/>
    <w:basedOn w:val="DefaultParagraphFont"/>
    <w:link w:val="Footer"/>
    <w:uiPriority w:val="99"/>
    <w:rsid w:val="00F85BF6"/>
  </w:style>
  <w:style w:type="paragraph" w:styleId="BalloonText">
    <w:name w:val="Balloon Text"/>
    <w:basedOn w:val="Normal"/>
    <w:link w:val="BalloonTextChar"/>
    <w:uiPriority w:val="99"/>
    <w:semiHidden/>
    <w:unhideWhenUsed/>
    <w:rsid w:val="00F85BF6"/>
    <w:rPr>
      <w:rFonts w:ascii="Lucida Grande" w:hAnsi="Lucida Grande"/>
      <w:sz w:val="18"/>
      <w:szCs w:val="18"/>
    </w:rPr>
  </w:style>
  <w:style w:type="character" w:customStyle="1" w:styleId="BalloonTextChar">
    <w:name w:val="Balloon Text Char"/>
    <w:link w:val="BalloonText"/>
    <w:uiPriority w:val="99"/>
    <w:semiHidden/>
    <w:rsid w:val="00F85BF6"/>
    <w:rPr>
      <w:rFonts w:ascii="Lucida Grande" w:hAnsi="Lucida Grande"/>
      <w:sz w:val="18"/>
      <w:szCs w:val="18"/>
    </w:rPr>
  </w:style>
  <w:style w:type="table" w:styleId="LightShading-Accent1">
    <w:name w:val="Light Shading Accent 1"/>
    <w:basedOn w:val="TableNormal"/>
    <w:uiPriority w:val="60"/>
    <w:rsid w:val="005C0F78"/>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sicParagraph">
    <w:name w:val="[Basic Paragraph]"/>
    <w:basedOn w:val="Normal"/>
    <w:uiPriority w:val="99"/>
    <w:rsid w:val="0054482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37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7D59"/>
    <w:rPr>
      <w:sz w:val="24"/>
      <w:szCs w:val="24"/>
    </w:rPr>
  </w:style>
  <w:style w:type="character" w:styleId="Hyperlink">
    <w:name w:val="Hyperlink"/>
    <w:uiPriority w:val="99"/>
    <w:unhideWhenUsed/>
    <w:rsid w:val="001A7D5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BF6"/>
    <w:pPr>
      <w:tabs>
        <w:tab w:val="center" w:pos="4320"/>
        <w:tab w:val="right" w:pos="8640"/>
      </w:tabs>
    </w:pPr>
  </w:style>
  <w:style w:type="character" w:customStyle="1" w:styleId="HeaderChar">
    <w:name w:val="Header Char"/>
    <w:basedOn w:val="DefaultParagraphFont"/>
    <w:link w:val="Header"/>
    <w:uiPriority w:val="99"/>
    <w:rsid w:val="00F85BF6"/>
  </w:style>
  <w:style w:type="paragraph" w:styleId="Footer">
    <w:name w:val="footer"/>
    <w:basedOn w:val="Normal"/>
    <w:link w:val="FooterChar"/>
    <w:uiPriority w:val="99"/>
    <w:unhideWhenUsed/>
    <w:rsid w:val="00F85BF6"/>
    <w:pPr>
      <w:tabs>
        <w:tab w:val="center" w:pos="4320"/>
        <w:tab w:val="right" w:pos="8640"/>
      </w:tabs>
    </w:pPr>
  </w:style>
  <w:style w:type="character" w:customStyle="1" w:styleId="FooterChar">
    <w:name w:val="Footer Char"/>
    <w:basedOn w:val="DefaultParagraphFont"/>
    <w:link w:val="Footer"/>
    <w:uiPriority w:val="99"/>
    <w:rsid w:val="00F85BF6"/>
  </w:style>
  <w:style w:type="paragraph" w:styleId="BalloonText">
    <w:name w:val="Balloon Text"/>
    <w:basedOn w:val="Normal"/>
    <w:link w:val="BalloonTextChar"/>
    <w:uiPriority w:val="99"/>
    <w:semiHidden/>
    <w:unhideWhenUsed/>
    <w:rsid w:val="00F85BF6"/>
    <w:rPr>
      <w:rFonts w:ascii="Lucida Grande" w:hAnsi="Lucida Grande"/>
      <w:sz w:val="18"/>
      <w:szCs w:val="18"/>
    </w:rPr>
  </w:style>
  <w:style w:type="character" w:customStyle="1" w:styleId="BalloonTextChar">
    <w:name w:val="Balloon Text Char"/>
    <w:link w:val="BalloonText"/>
    <w:uiPriority w:val="99"/>
    <w:semiHidden/>
    <w:rsid w:val="00F85BF6"/>
    <w:rPr>
      <w:rFonts w:ascii="Lucida Grande" w:hAnsi="Lucida Grande"/>
      <w:sz w:val="18"/>
      <w:szCs w:val="18"/>
    </w:rPr>
  </w:style>
  <w:style w:type="table" w:styleId="LightShading-Accent1">
    <w:name w:val="Light Shading Accent 1"/>
    <w:basedOn w:val="TableNormal"/>
    <w:uiPriority w:val="60"/>
    <w:rsid w:val="005C0F78"/>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sicParagraph">
    <w:name w:val="[Basic Paragraph]"/>
    <w:basedOn w:val="Normal"/>
    <w:uiPriority w:val="99"/>
    <w:rsid w:val="0054482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37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7D59"/>
    <w:rPr>
      <w:sz w:val="24"/>
      <w:szCs w:val="24"/>
    </w:rPr>
  </w:style>
  <w:style w:type="character" w:styleId="Hyperlink">
    <w:name w:val="Hyperlink"/>
    <w:uiPriority w:val="99"/>
    <w:unhideWhenUsed/>
    <w:rsid w:val="001A7D5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sa.spolar@spiritslovenia.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venia.info/pres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lovenia.info/en/Poroke.htm?poroke=0&amp;lng=2&amp;redirected=1" TargetMode="External"/><Relationship Id="rId4" Type="http://schemas.microsoft.com/office/2007/relationships/stylesWithEffects" Target="stylesWithEffects.xml"/><Relationship Id="rId9" Type="http://schemas.openxmlformats.org/officeDocument/2006/relationships/hyperlink" Target="http://www.bled.si/en/what-to-do/wedding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E549-1354-469B-8278-2F772BC0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Terminal Studio</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Ivanisevic</dc:creator>
  <cp:lastModifiedBy>Saša Špolar</cp:lastModifiedBy>
  <cp:revision>3</cp:revision>
  <cp:lastPrinted>2014-10-30T13:03:00Z</cp:lastPrinted>
  <dcterms:created xsi:type="dcterms:W3CDTF">2014-10-30T13:03:00Z</dcterms:created>
  <dcterms:modified xsi:type="dcterms:W3CDTF">2014-10-30T14:59:00Z</dcterms:modified>
</cp:coreProperties>
</file>