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B636" w14:textId="2BD2D9C2" w:rsidR="00B849A2" w:rsidRPr="00D47AE6" w:rsidRDefault="00B849A2" w:rsidP="00D47AE6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</w:rPr>
        <w:t>Prijavni obrazec 1</w:t>
      </w:r>
    </w:p>
    <w:p w14:paraId="2C41245D" w14:textId="1B9B6422" w:rsidR="00B849A2" w:rsidRPr="00CA27A2" w:rsidRDefault="00B849A2" w:rsidP="00B849A2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</w:t>
      </w:r>
      <w:r w:rsidR="005663FB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</w:p>
    <w:p w14:paraId="5A1CC918" w14:textId="6448E20B" w:rsidR="00B849A2" w:rsidRDefault="00B849A2" w:rsidP="00B849A2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5B14B7A8" w14:textId="77777777" w:rsidR="00E91F4C" w:rsidRPr="00CA27A2" w:rsidRDefault="00E91F4C" w:rsidP="00B849A2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</w:p>
    <w:p w14:paraId="1D5B783C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4914B82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AEA1B3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422305C4" w14:textId="77777777" w:rsidR="00B849A2" w:rsidRPr="00CA27A2" w:rsidRDefault="00B849A2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4A1028C" w14:textId="77777777" w:rsidR="00B849A2" w:rsidRPr="00CA27A2" w:rsidRDefault="00B849A2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6D7FC4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60AB740F" w14:textId="580B0293" w:rsidR="7C60BDAF" w:rsidRPr="006D7FC4" w:rsidRDefault="7C60BDAF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2EB893CC" w14:textId="261A53DD" w:rsidR="68CA0F59" w:rsidRPr="006D7FC4" w:rsidRDefault="68CA0F59" w:rsidP="7C60B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6D7FC4">
        <w:rPr>
          <w:rFonts w:ascii="Verdana" w:eastAsia="Verdana,Arial" w:hAnsi="Verdana" w:cs="Verdana,Arial"/>
          <w:b/>
          <w:bCs/>
          <w:sz w:val="20"/>
          <w:szCs w:val="20"/>
        </w:rPr>
        <w:t>Profil predvidenih tujih pravnih oseb (TO/TA) in udeležencev</w:t>
      </w:r>
      <w:r w:rsidR="5AF81758" w:rsidRPr="006D7FC4">
        <w:rPr>
          <w:rFonts w:ascii="Verdana" w:eastAsia="Verdana,Arial" w:hAnsi="Verdana" w:cs="Verdana,Arial"/>
          <w:b/>
          <w:bCs/>
          <w:sz w:val="20"/>
          <w:szCs w:val="20"/>
        </w:rPr>
        <w:t xml:space="preserve"> (ime podjetja, spletna stran, kratek opis podjetja</w:t>
      </w:r>
      <w:r w:rsidR="3C57B96E" w:rsidRPr="006D7FC4">
        <w:rPr>
          <w:rFonts w:ascii="Verdana" w:eastAsia="Verdana,Arial" w:hAnsi="Verdana" w:cs="Verdana,Arial"/>
          <w:b/>
          <w:bCs/>
          <w:sz w:val="20"/>
          <w:szCs w:val="20"/>
        </w:rPr>
        <w:t>):</w:t>
      </w:r>
    </w:p>
    <w:p w14:paraId="3FEBA69A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4E6CB18A" w14:textId="78D17F65" w:rsidR="00B849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8114DC4" w14:textId="77777777" w:rsidR="00E91F4C" w:rsidRPr="00CA27A2" w:rsidRDefault="00E91F4C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AE3CDC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505A328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2F51E3E0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39FD8F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5654998F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0693E496" w14:textId="5C671BF9" w:rsidR="00B849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AA903A2" w14:textId="77777777" w:rsidR="00E91F4C" w:rsidRPr="00CA27A2" w:rsidRDefault="00E91F4C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2B4F59A" w14:textId="65FD4A95" w:rsidR="00B849A2" w:rsidRPr="00CA27A2" w:rsidRDefault="00B849A2" w:rsidP="00DD1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right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tbl>
      <w:tblPr>
        <w:tblStyle w:val="Tabelamrea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B849A2" w:rsidRPr="00CA27A2" w14:paraId="2454183E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0E1B" w14:textId="77777777" w:rsidR="00B849A2" w:rsidRPr="00250CA0" w:rsidRDefault="00B849A2" w:rsidP="00A73116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</w:p>
          <w:p w14:paraId="450CF0B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C7B33DC" w14:textId="77777777" w:rsidR="00B849A2" w:rsidRPr="00CA27A2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oz. </w:t>
            </w: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višina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sredstev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D814C2C" w14:textId="77777777" w:rsidR="00B849A2" w:rsidRPr="00CA27A2" w:rsidRDefault="00B849A2" w:rsidP="00A73116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izpolni</w:t>
            </w:r>
            <w:proofErr w:type="spellEnd"/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 STO</w:t>
            </w:r>
          </w:p>
        </w:tc>
      </w:tr>
      <w:tr w:rsidR="00B849A2" w:rsidRPr="00CA27A2" w14:paraId="1FB86D41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932B759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B849A2">
              <w:rPr>
                <w:rFonts w:ascii="Verdana" w:eastAsia="Verdana" w:hAnsi="Verdana" w:cs="Verdana"/>
                <w:sz w:val="20"/>
                <w:szCs w:val="20"/>
                <w:lang w:val="sl-SI"/>
              </w:rPr>
              <w:t>a) Predviden obseg vloženih sredstev v študijsko potovanje s strani prijavitelja (celotni stroški študijskega potovanja).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9B0AD58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F6E4E8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485D4F86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87D0E2C" w14:textId="77777777" w:rsidR="00B849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 w:rsidRPr="00B849A2">
              <w:rPr>
                <w:rFonts w:ascii="Verdana" w:eastAsia="Verdana" w:hAnsi="Verdana" w:cs="Verdana"/>
                <w:sz w:val="20"/>
                <w:szCs w:val="20"/>
                <w:lang w:val="sl-SI"/>
              </w:rPr>
              <w:t xml:space="preserve">b) Število nočitev tujih TO in TA v Sloveniji v času študijskega potovanja. </w:t>
            </w:r>
          </w:p>
          <w:p w14:paraId="01440958" w14:textId="67FCCE23" w:rsidR="003A3513" w:rsidRPr="00B849A2" w:rsidRDefault="003A3513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A272752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1C5107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lang w:val="sl-SI"/>
              </w:rPr>
            </w:pPr>
          </w:p>
        </w:tc>
      </w:tr>
      <w:tr w:rsidR="00B849A2" w:rsidRPr="00CA27A2" w14:paraId="27BF56AE" w14:textId="77777777" w:rsidTr="00A73116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FBCFD1B" w14:textId="650568D8" w:rsidR="00B849A2" w:rsidRPr="00B849A2" w:rsidRDefault="00A56915" w:rsidP="00A73116">
            <w:pPr>
              <w:pStyle w:val="Odstavekseznama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  <w:lang w:val="sl-SI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c</w:t>
            </w:r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) Vključitev 5* doživetij</w:t>
            </w:r>
            <w:r w:rsidR="00537859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-</w:t>
            </w:r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nosilci znaka Slovenia </w:t>
            </w:r>
            <w:proofErr w:type="spellStart"/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Unique</w:t>
            </w:r>
            <w:proofErr w:type="spellEnd"/>
            <w:r w:rsidR="00B849A2" w:rsidRPr="00B849A2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 xml:space="preserve"> Experiences (opredelite število doživetij)</w:t>
            </w:r>
            <w:r w:rsidR="003A3513">
              <w:rPr>
                <w:rFonts w:ascii="Verdana" w:eastAsia="Verdana" w:hAnsi="Verdana" w:cs="Verdana"/>
                <w:bCs/>
                <w:sz w:val="20"/>
                <w:szCs w:val="20"/>
                <w:lang w:val="sl-SI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046D756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BFF8F9" w14:textId="77777777" w:rsidR="00B849A2" w:rsidRPr="00B849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color w:val="FF0000"/>
                <w:lang w:val="sl-SI"/>
              </w:rPr>
            </w:pPr>
          </w:p>
        </w:tc>
      </w:tr>
      <w:tr w:rsidR="00B849A2" w:rsidRPr="00CA27A2" w14:paraId="38C0D541" w14:textId="77777777" w:rsidTr="00A73116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4B1A5C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</w:t>
            </w:r>
            <w:proofErr w:type="spellEnd"/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(</w:t>
            </w:r>
            <w:proofErr w:type="spellStart"/>
            <w:r w:rsidRPr="00CA27A2">
              <w:rPr>
                <w:rFonts w:ascii="Verdana" w:eastAsia="Verdana" w:hAnsi="Verdana" w:cs="Verdana"/>
                <w:sz w:val="20"/>
                <w:szCs w:val="20"/>
              </w:rPr>
              <w:t>izpolni</w:t>
            </w:r>
            <w:proofErr w:type="spellEnd"/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STO)</w:t>
            </w:r>
          </w:p>
          <w:p w14:paraId="6B48B54E" w14:textId="77777777" w:rsidR="00B849A2" w:rsidRDefault="00B849A2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32BBE2" w14:textId="09CF2846" w:rsidR="003A3513" w:rsidRPr="00CA27A2" w:rsidRDefault="003A3513" w:rsidP="00A73116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5EA418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CA0223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8C1DE9A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085986F" w14:textId="77777777" w:rsidR="00B849A2" w:rsidRPr="00CA27A2" w:rsidRDefault="00B849A2" w:rsidP="00B849A2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40358FAC" w14:textId="77777777" w:rsidR="00B849A2" w:rsidRPr="00CA27A2" w:rsidRDefault="00B849A2" w:rsidP="00B849A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OPIS ŠTUDIJSKEGA POTOVANJA </w:t>
      </w:r>
    </w:p>
    <w:p w14:paraId="61D59FE9" w14:textId="5E8CB5FB" w:rsidR="00B849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 xml:space="preserve">V nadaljevanju čim bolj podrobno vsebinsko opišite študijsko potovanje tujih TO in TA v Sloveniji (vodilne destinacije/turistični produkti in aktivnosti, ki bodo vključeni). Opis naj vsebuje: namen trženjske aktivnosti, informacijo o vključitvi 5* doživetij in čim natančnejši opis, informacijo o tujih udeležencih oziroma strukturo udeležencev – poleg predvidenega števila udeležencev tudi npr. profil TO/TA, specializacija podjetja, turistični produkti, ki jih TO/TA ponuja... </w:t>
      </w:r>
    </w:p>
    <w:p w14:paraId="572E4C07" w14:textId="77777777" w:rsidR="00E91F4C" w:rsidRPr="00312EB5" w:rsidRDefault="00E91F4C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B649319" w14:textId="77777777" w:rsidR="00B849A2" w:rsidRPr="00312EB5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C6BFDAC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15EF964A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655074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00CC3521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51EF54D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B55B4B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7C4D2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A8F856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F4BB802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DF0A7A" w14:textId="7E9DCA11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5DFA5F" w14:textId="76717B56" w:rsidR="00E91F4C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A957E36" w14:textId="24590095" w:rsidR="00E91F4C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5781DCA" w14:textId="77777777" w:rsidR="00E91F4C" w:rsidRPr="00CA27A2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5A1DDC8" w14:textId="77777777" w:rsidR="00B849A2" w:rsidRPr="00CA27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DC63E6A" w14:textId="77777777" w:rsidR="00B849A2" w:rsidRPr="00CA27A2" w:rsidRDefault="00B849A2" w:rsidP="00B849A2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09552C8C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39AA7A4" w14:textId="7CA382A5" w:rsidR="00B849A2" w:rsidRPr="00312EB5" w:rsidRDefault="00B849A2" w:rsidP="00B849A2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VKLJUČEVANJE 5-ZVEZDIČNIH DOŽIVETIJ</w:t>
      </w:r>
      <w:r w:rsidR="00BC4759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b/>
          <w:sz w:val="20"/>
          <w:szCs w:val="20"/>
        </w:rPr>
        <w:t xml:space="preserve"> podrobno</w:t>
      </w:r>
      <w:r w:rsidRPr="00312EB5">
        <w:rPr>
          <w:rFonts w:ascii="Verdana" w:hAnsi="Verdana"/>
          <w:b/>
          <w:sz w:val="20"/>
          <w:szCs w:val="20"/>
        </w:rPr>
        <w:t xml:space="preserve"> izpolnite za vsako 5-zvezdično doživetje</w:t>
      </w:r>
    </w:p>
    <w:p w14:paraId="7F1DFB91" w14:textId="77777777" w:rsidR="00B849A2" w:rsidRPr="00312EB5" w:rsidRDefault="00B849A2" w:rsidP="00B849A2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C48E455" w14:textId="77777777" w:rsidR="00B849A2" w:rsidRPr="00312EB5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izvaja):</w:t>
      </w:r>
    </w:p>
    <w:p w14:paraId="536C780E" w14:textId="0946237E" w:rsidR="00B849A2" w:rsidRDefault="00B849A2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CC42E2" w14:textId="77777777" w:rsidR="00E91F4C" w:rsidRPr="00312EB5" w:rsidRDefault="00E91F4C" w:rsidP="00B84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F6CA4D0" w14:textId="53D8A730" w:rsidR="00B849A2" w:rsidRDefault="00B849A2" w:rsidP="00B849A2">
      <w:pPr>
        <w:spacing w:line="276" w:lineRule="auto"/>
        <w:rPr>
          <w:rFonts w:ascii="Verdana" w:hAnsi="Verdana"/>
        </w:rPr>
      </w:pPr>
    </w:p>
    <w:p w14:paraId="3992BF45" w14:textId="77777777" w:rsidR="00E91F4C" w:rsidRPr="00CA27A2" w:rsidRDefault="00E91F4C" w:rsidP="00B849A2">
      <w:pPr>
        <w:spacing w:line="276" w:lineRule="auto"/>
        <w:rPr>
          <w:rFonts w:ascii="Verdana" w:hAnsi="Verdana"/>
        </w:rPr>
      </w:pPr>
    </w:p>
    <w:p w14:paraId="15FB9462" w14:textId="77777777" w:rsidR="00B849A2" w:rsidRPr="00466B12" w:rsidRDefault="00B849A2" w:rsidP="00B849A2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466B12">
        <w:rPr>
          <w:rFonts w:ascii="Verdana" w:hAnsi="Verdana"/>
          <w:b/>
          <w:sz w:val="20"/>
          <w:szCs w:val="20"/>
        </w:rPr>
        <w:t>TERMINSKI NAČRT IZVEDBE TRŽENJSKE AKTIVNOSTI:</w:t>
      </w:r>
      <w:r w:rsidRPr="00466B12">
        <w:rPr>
          <w:rFonts w:ascii="Verdana" w:hAnsi="Verdana"/>
          <w:sz w:val="20"/>
          <w:szCs w:val="20"/>
        </w:rPr>
        <w:t xml:space="preserve"> </w:t>
      </w:r>
      <w:r w:rsidRPr="00466B12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Terminski načrt izvedbe trženjske aktivnosti oziroma natančen program študijskega potovanja je lahko tudi priloga prijavnemu obrazcu.</w:t>
      </w:r>
    </w:p>
    <w:p w14:paraId="6F783EC1" w14:textId="77777777" w:rsidR="00B849A2" w:rsidRPr="00CA27A2" w:rsidRDefault="00B849A2" w:rsidP="00B849A2">
      <w:pPr>
        <w:spacing w:line="276" w:lineRule="auto"/>
        <w:jc w:val="both"/>
        <w:rPr>
          <w:rFonts w:ascii="Verdana" w:hAnsi="Verdana"/>
          <w:b/>
          <w:iCs/>
        </w:rPr>
      </w:pPr>
    </w:p>
    <w:tbl>
      <w:tblPr>
        <w:tblStyle w:val="Tabelamrea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B849A2" w:rsidRPr="00CA27A2" w14:paraId="19C25EE2" w14:textId="77777777" w:rsidTr="00A73116">
        <w:tc>
          <w:tcPr>
            <w:tcW w:w="1276" w:type="dxa"/>
          </w:tcPr>
          <w:p w14:paraId="730C531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3ADBB52D" w14:textId="4684B3A2" w:rsidR="00B849A2" w:rsidRPr="003A3513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Natančno opredelite vsebino študijske ture po dnevih (vodilne destinacije, vodilni turistični produk</w:t>
            </w:r>
            <w:r w:rsidR="00347F3F">
              <w:rPr>
                <w:rFonts w:ascii="Verdana" w:eastAsia="Verdana" w:hAnsi="Verdana" w:cs="Verdana"/>
                <w:sz w:val="20"/>
                <w:szCs w:val="20"/>
                <w:lang w:val="sl-SI"/>
              </w:rPr>
              <w:t>t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i, aktivnosti, 5* doživetja</w:t>
            </w:r>
            <w:r w:rsid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,</w:t>
            </w:r>
            <w:r w:rsidRPr="003A3513">
              <w:rPr>
                <w:rFonts w:ascii="Verdana" w:eastAsia="Verdana" w:hAnsi="Verdana" w:cs="Verdana"/>
                <w:sz w:val="20"/>
                <w:szCs w:val="20"/>
                <w:lang w:val="sl-SI"/>
              </w:rPr>
              <w:t>…)</w:t>
            </w:r>
          </w:p>
        </w:tc>
      </w:tr>
      <w:tr w:rsidR="00B849A2" w:rsidRPr="00CA27A2" w14:paraId="69DE48F2" w14:textId="77777777" w:rsidTr="00A73116">
        <w:tc>
          <w:tcPr>
            <w:tcW w:w="1276" w:type="dxa"/>
          </w:tcPr>
          <w:p w14:paraId="50BECE48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42FC734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385DC9AC" w14:textId="77777777" w:rsidTr="00A73116">
        <w:tc>
          <w:tcPr>
            <w:tcW w:w="1276" w:type="dxa"/>
          </w:tcPr>
          <w:p w14:paraId="0FA15EEF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3CC3A355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3549153F" w14:textId="77777777" w:rsidTr="00A73116">
        <w:tc>
          <w:tcPr>
            <w:tcW w:w="1276" w:type="dxa"/>
          </w:tcPr>
          <w:p w14:paraId="010EA481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29C99440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49A2" w:rsidRPr="00CA27A2" w14:paraId="0D91950E" w14:textId="77777777" w:rsidTr="00A73116">
        <w:tc>
          <w:tcPr>
            <w:tcW w:w="1276" w:type="dxa"/>
          </w:tcPr>
          <w:p w14:paraId="4FC0E77E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367DA78D" w14:textId="77777777" w:rsidR="00B849A2" w:rsidRPr="00CA27A2" w:rsidRDefault="00B849A2" w:rsidP="00A73116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51002D8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1646DBE3" w14:textId="77777777" w:rsidR="00B849A2" w:rsidRPr="00CA27A2" w:rsidRDefault="00B849A2" w:rsidP="00B849A2">
      <w:pPr>
        <w:spacing w:line="276" w:lineRule="auto"/>
        <w:rPr>
          <w:rFonts w:ascii="Verdana" w:hAnsi="Verdana"/>
        </w:rPr>
      </w:pPr>
    </w:p>
    <w:p w14:paraId="376E5913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lastRenderedPageBreak/>
        <w:t>Izjavljamo, da:</w:t>
      </w:r>
    </w:p>
    <w:p w14:paraId="1F5BFDEE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272946A4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7587B760" w14:textId="77777777" w:rsidR="00B849A2" w:rsidRPr="00CA27A2" w:rsidRDefault="00B849A2" w:rsidP="00B849A2">
      <w:pPr>
        <w:pStyle w:val="Odstavekseznama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podali resnične oz. verodostojne informacije.</w:t>
      </w:r>
    </w:p>
    <w:p w14:paraId="7292C7BF" w14:textId="77777777" w:rsidR="00B849A2" w:rsidRDefault="00B849A2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0405DD8E" w14:textId="6E53EB88" w:rsidR="00B849A2" w:rsidRDefault="00B849A2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247FBEE3" w14:textId="77777777" w:rsidR="003A3513" w:rsidRPr="00CA27A2" w:rsidRDefault="003A3513" w:rsidP="00B849A2">
      <w:pPr>
        <w:spacing w:line="276" w:lineRule="auto"/>
        <w:rPr>
          <w:rFonts w:ascii="Verdana" w:hAnsi="Verdana"/>
          <w:color w:val="8496B0" w:themeColor="text2" w:themeTint="99"/>
        </w:rPr>
      </w:pPr>
    </w:p>
    <w:p w14:paraId="70114B1A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627B1F53" w14:textId="77777777" w:rsidR="00B849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6DAF29" w14:textId="543CE3E3" w:rsidR="00B849A2" w:rsidRDefault="00B849A2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FF56BA" w14:textId="77777777" w:rsidR="00347F3F" w:rsidRDefault="00347F3F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666FE0" w14:textId="77777777" w:rsidR="003A3513" w:rsidRPr="00CA27A2" w:rsidRDefault="003A3513" w:rsidP="00B849A2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E582FA" w14:textId="77777777" w:rsidR="00B849A2" w:rsidRPr="00CA27A2" w:rsidRDefault="00B849A2" w:rsidP="00B849A2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09DE6473" w14:textId="33E78ED9" w:rsidR="00B849A2" w:rsidRPr="00CA27A2" w:rsidRDefault="00B849A2" w:rsidP="00B849A2">
      <w:pPr>
        <w:spacing w:line="276" w:lineRule="auto"/>
        <w:rPr>
          <w:rFonts w:ascii="Verdana" w:eastAsia="Verdana" w:hAnsi="Verdana" w:cs="Verdana"/>
          <w:sz w:val="20"/>
          <w:szCs w:val="20"/>
        </w:rPr>
      </w:pPr>
    </w:p>
    <w:sectPr w:rsidR="00B849A2" w:rsidRPr="00CA27A2" w:rsidSect="00B849A2">
      <w:headerReference w:type="default" r:id="rId11"/>
      <w:footerReference w:type="even" r:id="rId12"/>
      <w:footerReference w:type="default" r:id="rId13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1C29" w14:textId="77777777" w:rsidR="00240737" w:rsidRDefault="00240737">
      <w:r>
        <w:separator/>
      </w:r>
    </w:p>
  </w:endnote>
  <w:endnote w:type="continuationSeparator" w:id="0">
    <w:p w14:paraId="475E71B0" w14:textId="77777777" w:rsidR="00240737" w:rsidRDefault="00240737">
      <w:r>
        <w:continuationSeparator/>
      </w:r>
    </w:p>
  </w:endnote>
  <w:endnote w:type="continuationNotice" w:id="1">
    <w:p w14:paraId="5AC2057E" w14:textId="77777777" w:rsidR="00240737" w:rsidRDefault="00240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698A" w14:textId="77777777" w:rsidR="00A73116" w:rsidRDefault="002D73D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1C8FCBD8" w14:textId="77777777" w:rsidR="00A73116" w:rsidRDefault="00A73116" w:rsidP="00A73116">
    <w:pPr>
      <w:pStyle w:val="Noga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919695"/>
      <w:docPartObj>
        <w:docPartGallery w:val="Page Numbers (Bottom of Page)"/>
        <w:docPartUnique/>
      </w:docPartObj>
    </w:sdtPr>
    <w:sdtEndPr/>
    <w:sdtContent>
      <w:p w14:paraId="39737C34" w14:textId="77777777" w:rsidR="00A73116" w:rsidRDefault="002D73D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E70A1E5" w14:textId="77777777" w:rsidR="00A73116" w:rsidRDefault="00A73116" w:rsidP="00A73116">
    <w:pPr>
      <w:pStyle w:val="Noga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B3268" w14:textId="77777777" w:rsidR="00240737" w:rsidRDefault="00240737">
      <w:r>
        <w:separator/>
      </w:r>
    </w:p>
  </w:footnote>
  <w:footnote w:type="continuationSeparator" w:id="0">
    <w:p w14:paraId="2B39F933" w14:textId="77777777" w:rsidR="00240737" w:rsidRDefault="00240737">
      <w:r>
        <w:continuationSeparator/>
      </w:r>
    </w:p>
  </w:footnote>
  <w:footnote w:type="continuationNotice" w:id="1">
    <w:p w14:paraId="7D0AF7D0" w14:textId="77777777" w:rsidR="00240737" w:rsidRDefault="002407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7AED" w14:textId="77777777" w:rsidR="00A73116" w:rsidRDefault="00D47AE6" w:rsidP="00A73116">
    <w:pPr>
      <w:pStyle w:val="Glava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EndPr/>
      <w:sdtContent>
        <w:r w:rsidR="002D73D9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D87859" wp14:editId="598DBF1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1DF9A" w14:textId="77777777" w:rsidR="00A73116" w:rsidRDefault="00A731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D87859" id="Pravokotnik 9" o:spid="_x0000_s1026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" o:allowincell="f" stroked="f">
                  <v:textbox>
                    <w:txbxContent>
                      <w:p w14:paraId="5331DF9A" w14:textId="77777777" w:rsidR="00A73116" w:rsidRDefault="00A7311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2D73D9">
      <w:t xml:space="preserve">  </w:t>
    </w:r>
    <w:r w:rsidR="002D73D9">
      <w:rPr>
        <w:noProof/>
        <w:lang w:eastAsia="sl-SI"/>
      </w:rPr>
      <w:drawing>
        <wp:inline distT="0" distB="0" distL="0" distR="0" wp14:anchorId="2DE9414E" wp14:editId="687B26A6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73D9">
      <w:t xml:space="preserve">                                                                                  </w:t>
    </w:r>
    <w:r w:rsidR="002D73D9" w:rsidRPr="00544828">
      <w:t xml:space="preserve"> </w:t>
    </w:r>
  </w:p>
  <w:p w14:paraId="2D10C7C4" w14:textId="77777777" w:rsidR="00A73116" w:rsidRDefault="00A7311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7231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5625"/>
    <w:multiLevelType w:val="multilevel"/>
    <w:tmpl w:val="21CC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802E1"/>
    <w:multiLevelType w:val="hybridMultilevel"/>
    <w:tmpl w:val="2618C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C4E2D70"/>
    <w:multiLevelType w:val="multilevel"/>
    <w:tmpl w:val="BCEC3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11BCF"/>
    <w:multiLevelType w:val="multilevel"/>
    <w:tmpl w:val="0268B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FF11DCF"/>
    <w:multiLevelType w:val="hybridMultilevel"/>
    <w:tmpl w:val="106C69D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788C"/>
    <w:multiLevelType w:val="multilevel"/>
    <w:tmpl w:val="B8AC3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54071"/>
    <w:multiLevelType w:val="hybridMultilevel"/>
    <w:tmpl w:val="8E4EB05C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6C712A"/>
    <w:multiLevelType w:val="multilevel"/>
    <w:tmpl w:val="339EA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9983167">
    <w:abstractNumId w:val="22"/>
  </w:num>
  <w:num w:numId="2" w16cid:durableId="660082618">
    <w:abstractNumId w:val="0"/>
  </w:num>
  <w:num w:numId="3" w16cid:durableId="1133520162">
    <w:abstractNumId w:val="15"/>
  </w:num>
  <w:num w:numId="4" w16cid:durableId="482088929">
    <w:abstractNumId w:val="3"/>
  </w:num>
  <w:num w:numId="5" w16cid:durableId="754281318">
    <w:abstractNumId w:val="5"/>
  </w:num>
  <w:num w:numId="6" w16cid:durableId="251015408">
    <w:abstractNumId w:val="16"/>
  </w:num>
  <w:num w:numId="7" w16cid:durableId="1260140609">
    <w:abstractNumId w:val="24"/>
  </w:num>
  <w:num w:numId="8" w16cid:durableId="2120903336">
    <w:abstractNumId w:val="12"/>
  </w:num>
  <w:num w:numId="9" w16cid:durableId="1087580328">
    <w:abstractNumId w:val="19"/>
  </w:num>
  <w:num w:numId="10" w16cid:durableId="366372676">
    <w:abstractNumId w:val="8"/>
  </w:num>
  <w:num w:numId="11" w16cid:durableId="785269337">
    <w:abstractNumId w:val="2"/>
  </w:num>
  <w:num w:numId="12" w16cid:durableId="1001589894">
    <w:abstractNumId w:val="26"/>
  </w:num>
  <w:num w:numId="13" w16cid:durableId="404956008">
    <w:abstractNumId w:val="1"/>
  </w:num>
  <w:num w:numId="14" w16cid:durableId="47917532">
    <w:abstractNumId w:val="6"/>
  </w:num>
  <w:num w:numId="15" w16cid:durableId="816142285">
    <w:abstractNumId w:val="14"/>
  </w:num>
  <w:num w:numId="16" w16cid:durableId="1036273051">
    <w:abstractNumId w:val="7"/>
  </w:num>
  <w:num w:numId="17" w16cid:durableId="478770676">
    <w:abstractNumId w:val="25"/>
  </w:num>
  <w:num w:numId="18" w16cid:durableId="1062870279">
    <w:abstractNumId w:val="17"/>
  </w:num>
  <w:num w:numId="19" w16cid:durableId="204309635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483164158">
    <w:abstractNumId w:val="4"/>
  </w:num>
  <w:num w:numId="21" w16cid:durableId="1572347636">
    <w:abstractNumId w:val="9"/>
  </w:num>
  <w:num w:numId="22" w16cid:durableId="163324674">
    <w:abstractNumId w:val="20"/>
  </w:num>
  <w:num w:numId="23" w16cid:durableId="946351448">
    <w:abstractNumId w:val="10"/>
  </w:num>
  <w:num w:numId="24" w16cid:durableId="1766879115">
    <w:abstractNumId w:val="18"/>
  </w:num>
  <w:num w:numId="25" w16cid:durableId="590283039">
    <w:abstractNumId w:val="23"/>
  </w:num>
  <w:num w:numId="26" w16cid:durableId="1541823114">
    <w:abstractNumId w:val="13"/>
  </w:num>
  <w:num w:numId="27" w16cid:durableId="1910579867">
    <w:abstractNumId w:val="21"/>
  </w:num>
  <w:num w:numId="28" w16cid:durableId="167647083">
    <w:abstractNumId w:val="11"/>
  </w:num>
  <w:num w:numId="29" w16cid:durableId="1681738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N7cwNTYwNbMwNTVR0lEKTi0uzszPAymwqAUAAfoTPiwAAAA="/>
  </w:docVars>
  <w:rsids>
    <w:rsidRoot w:val="00B849A2"/>
    <w:rsid w:val="00023597"/>
    <w:rsid w:val="00041E59"/>
    <w:rsid w:val="000510A2"/>
    <w:rsid w:val="00051D7F"/>
    <w:rsid w:val="000619C2"/>
    <w:rsid w:val="00066175"/>
    <w:rsid w:val="00070CC5"/>
    <w:rsid w:val="00084BF1"/>
    <w:rsid w:val="000A1D45"/>
    <w:rsid w:val="000E0794"/>
    <w:rsid w:val="000F5D84"/>
    <w:rsid w:val="000F7278"/>
    <w:rsid w:val="001079E9"/>
    <w:rsid w:val="00121C3A"/>
    <w:rsid w:val="001562DB"/>
    <w:rsid w:val="0017078A"/>
    <w:rsid w:val="00174ACD"/>
    <w:rsid w:val="001A1009"/>
    <w:rsid w:val="001A37BF"/>
    <w:rsid w:val="001A6307"/>
    <w:rsid w:val="001C0058"/>
    <w:rsid w:val="001D558C"/>
    <w:rsid w:val="001E669F"/>
    <w:rsid w:val="002120B7"/>
    <w:rsid w:val="0021235D"/>
    <w:rsid w:val="00240737"/>
    <w:rsid w:val="00240DBB"/>
    <w:rsid w:val="00250CA0"/>
    <w:rsid w:val="0027729F"/>
    <w:rsid w:val="002D73D9"/>
    <w:rsid w:val="00312643"/>
    <w:rsid w:val="00332260"/>
    <w:rsid w:val="00347F3F"/>
    <w:rsid w:val="00353266"/>
    <w:rsid w:val="00364E70"/>
    <w:rsid w:val="00367F54"/>
    <w:rsid w:val="003A3513"/>
    <w:rsid w:val="003A750D"/>
    <w:rsid w:val="003D53EF"/>
    <w:rsid w:val="003D5FB9"/>
    <w:rsid w:val="003E0BA3"/>
    <w:rsid w:val="003F5B00"/>
    <w:rsid w:val="003F647E"/>
    <w:rsid w:val="00412802"/>
    <w:rsid w:val="00423566"/>
    <w:rsid w:val="0044722A"/>
    <w:rsid w:val="00452D14"/>
    <w:rsid w:val="00461E53"/>
    <w:rsid w:val="0046722C"/>
    <w:rsid w:val="00471B2C"/>
    <w:rsid w:val="00483487"/>
    <w:rsid w:val="004C4743"/>
    <w:rsid w:val="004D4004"/>
    <w:rsid w:val="00521D78"/>
    <w:rsid w:val="00530B41"/>
    <w:rsid w:val="00537859"/>
    <w:rsid w:val="00554B41"/>
    <w:rsid w:val="005663FB"/>
    <w:rsid w:val="00583CDD"/>
    <w:rsid w:val="00590C99"/>
    <w:rsid w:val="005953EE"/>
    <w:rsid w:val="005B25B8"/>
    <w:rsid w:val="005C4AD5"/>
    <w:rsid w:val="005D31D1"/>
    <w:rsid w:val="00602B04"/>
    <w:rsid w:val="00630E77"/>
    <w:rsid w:val="00636964"/>
    <w:rsid w:val="006531D5"/>
    <w:rsid w:val="00655D39"/>
    <w:rsid w:val="00658A6F"/>
    <w:rsid w:val="00665948"/>
    <w:rsid w:val="0067798D"/>
    <w:rsid w:val="0068149E"/>
    <w:rsid w:val="006928AD"/>
    <w:rsid w:val="006A40A8"/>
    <w:rsid w:val="006A4777"/>
    <w:rsid w:val="006A7FDA"/>
    <w:rsid w:val="006C57CE"/>
    <w:rsid w:val="006D7FC4"/>
    <w:rsid w:val="006F1C18"/>
    <w:rsid w:val="0070166C"/>
    <w:rsid w:val="00715CC5"/>
    <w:rsid w:val="00733122"/>
    <w:rsid w:val="00747EBD"/>
    <w:rsid w:val="00753D69"/>
    <w:rsid w:val="00787D9A"/>
    <w:rsid w:val="00793CBC"/>
    <w:rsid w:val="0079746D"/>
    <w:rsid w:val="007B4122"/>
    <w:rsid w:val="007C7F6C"/>
    <w:rsid w:val="007D73FD"/>
    <w:rsid w:val="007E1B98"/>
    <w:rsid w:val="007E3A77"/>
    <w:rsid w:val="007E6C8D"/>
    <w:rsid w:val="007F3847"/>
    <w:rsid w:val="00816E66"/>
    <w:rsid w:val="00831879"/>
    <w:rsid w:val="00847C1D"/>
    <w:rsid w:val="008615B3"/>
    <w:rsid w:val="008776EE"/>
    <w:rsid w:val="00892A1E"/>
    <w:rsid w:val="008A0B8B"/>
    <w:rsid w:val="008A5D98"/>
    <w:rsid w:val="008B2C30"/>
    <w:rsid w:val="008B3899"/>
    <w:rsid w:val="008B645C"/>
    <w:rsid w:val="008D3A62"/>
    <w:rsid w:val="008E702D"/>
    <w:rsid w:val="00917B76"/>
    <w:rsid w:val="00922124"/>
    <w:rsid w:val="00957E91"/>
    <w:rsid w:val="00987C54"/>
    <w:rsid w:val="0099021D"/>
    <w:rsid w:val="00991B05"/>
    <w:rsid w:val="009B1FDD"/>
    <w:rsid w:val="009C4AF8"/>
    <w:rsid w:val="009E0161"/>
    <w:rsid w:val="009F00A2"/>
    <w:rsid w:val="009F3635"/>
    <w:rsid w:val="00A01C45"/>
    <w:rsid w:val="00A26FEE"/>
    <w:rsid w:val="00A270F2"/>
    <w:rsid w:val="00A42E9F"/>
    <w:rsid w:val="00A4323F"/>
    <w:rsid w:val="00A45011"/>
    <w:rsid w:val="00A5627D"/>
    <w:rsid w:val="00A56915"/>
    <w:rsid w:val="00A60B96"/>
    <w:rsid w:val="00A73116"/>
    <w:rsid w:val="00A7667F"/>
    <w:rsid w:val="00A80A12"/>
    <w:rsid w:val="00A83E3B"/>
    <w:rsid w:val="00A85AEB"/>
    <w:rsid w:val="00A95AC4"/>
    <w:rsid w:val="00A95BFA"/>
    <w:rsid w:val="00AA4375"/>
    <w:rsid w:val="00AA642E"/>
    <w:rsid w:val="00AC3734"/>
    <w:rsid w:val="00AD3F50"/>
    <w:rsid w:val="00AD53E1"/>
    <w:rsid w:val="00AD77A3"/>
    <w:rsid w:val="00AE4AFF"/>
    <w:rsid w:val="00B059C6"/>
    <w:rsid w:val="00B12135"/>
    <w:rsid w:val="00B250B2"/>
    <w:rsid w:val="00B307A2"/>
    <w:rsid w:val="00B34456"/>
    <w:rsid w:val="00B362E7"/>
    <w:rsid w:val="00B4619D"/>
    <w:rsid w:val="00B47C8E"/>
    <w:rsid w:val="00B50D40"/>
    <w:rsid w:val="00B554E2"/>
    <w:rsid w:val="00B849A2"/>
    <w:rsid w:val="00BB0710"/>
    <w:rsid w:val="00BC4759"/>
    <w:rsid w:val="00BE23C4"/>
    <w:rsid w:val="00BF7542"/>
    <w:rsid w:val="00C05046"/>
    <w:rsid w:val="00C0660B"/>
    <w:rsid w:val="00C159C7"/>
    <w:rsid w:val="00C16A17"/>
    <w:rsid w:val="00C33538"/>
    <w:rsid w:val="00C40BAB"/>
    <w:rsid w:val="00C52096"/>
    <w:rsid w:val="00C5257B"/>
    <w:rsid w:val="00CA490A"/>
    <w:rsid w:val="00CB0EF8"/>
    <w:rsid w:val="00CB1580"/>
    <w:rsid w:val="00CC14B3"/>
    <w:rsid w:val="00CD1AC6"/>
    <w:rsid w:val="00CD3F9B"/>
    <w:rsid w:val="00CD6244"/>
    <w:rsid w:val="00D02FA9"/>
    <w:rsid w:val="00D071DA"/>
    <w:rsid w:val="00D162E4"/>
    <w:rsid w:val="00D3772C"/>
    <w:rsid w:val="00D411F4"/>
    <w:rsid w:val="00D479C2"/>
    <w:rsid w:val="00D47AE6"/>
    <w:rsid w:val="00D63320"/>
    <w:rsid w:val="00D87430"/>
    <w:rsid w:val="00D9738C"/>
    <w:rsid w:val="00DA0ECE"/>
    <w:rsid w:val="00DB38B1"/>
    <w:rsid w:val="00DD1E60"/>
    <w:rsid w:val="00DD2820"/>
    <w:rsid w:val="00DD59E1"/>
    <w:rsid w:val="00DD70B1"/>
    <w:rsid w:val="00DE5747"/>
    <w:rsid w:val="00DF058E"/>
    <w:rsid w:val="00DF7ADE"/>
    <w:rsid w:val="00E017D6"/>
    <w:rsid w:val="00E13B7E"/>
    <w:rsid w:val="00E16CBE"/>
    <w:rsid w:val="00E25D0F"/>
    <w:rsid w:val="00E33E55"/>
    <w:rsid w:val="00E3477C"/>
    <w:rsid w:val="00E43137"/>
    <w:rsid w:val="00E43A3A"/>
    <w:rsid w:val="00E66981"/>
    <w:rsid w:val="00E7393E"/>
    <w:rsid w:val="00E81936"/>
    <w:rsid w:val="00E91F4C"/>
    <w:rsid w:val="00E95268"/>
    <w:rsid w:val="00EA2653"/>
    <w:rsid w:val="00EB2815"/>
    <w:rsid w:val="00EB74AA"/>
    <w:rsid w:val="00EB759E"/>
    <w:rsid w:val="00EC2D47"/>
    <w:rsid w:val="00ED09A6"/>
    <w:rsid w:val="00ED453E"/>
    <w:rsid w:val="00ED473C"/>
    <w:rsid w:val="00EE0E9D"/>
    <w:rsid w:val="00EE11B0"/>
    <w:rsid w:val="00EF4C76"/>
    <w:rsid w:val="00F05512"/>
    <w:rsid w:val="00F20F12"/>
    <w:rsid w:val="00F32F9D"/>
    <w:rsid w:val="00F5237E"/>
    <w:rsid w:val="00F54CAB"/>
    <w:rsid w:val="00F6755B"/>
    <w:rsid w:val="00F67F08"/>
    <w:rsid w:val="00F76316"/>
    <w:rsid w:val="00F90330"/>
    <w:rsid w:val="00FC1004"/>
    <w:rsid w:val="00FC16AC"/>
    <w:rsid w:val="00FD3F64"/>
    <w:rsid w:val="01166715"/>
    <w:rsid w:val="03BE91F0"/>
    <w:rsid w:val="04703BDE"/>
    <w:rsid w:val="0487F6E7"/>
    <w:rsid w:val="053ABEFA"/>
    <w:rsid w:val="06DEB94F"/>
    <w:rsid w:val="076EF2B7"/>
    <w:rsid w:val="0A9B215C"/>
    <w:rsid w:val="0B8DC68F"/>
    <w:rsid w:val="0D7DEDEA"/>
    <w:rsid w:val="0FCC207F"/>
    <w:rsid w:val="129FD07F"/>
    <w:rsid w:val="12A8EC7E"/>
    <w:rsid w:val="13D779DD"/>
    <w:rsid w:val="17C58A53"/>
    <w:rsid w:val="183FC359"/>
    <w:rsid w:val="1AE402B8"/>
    <w:rsid w:val="1E8E6234"/>
    <w:rsid w:val="245D1096"/>
    <w:rsid w:val="276EF48B"/>
    <w:rsid w:val="293081B9"/>
    <w:rsid w:val="2940F3F4"/>
    <w:rsid w:val="2ACC521A"/>
    <w:rsid w:val="2FE4845F"/>
    <w:rsid w:val="31B2803D"/>
    <w:rsid w:val="35ACEA61"/>
    <w:rsid w:val="39D8E804"/>
    <w:rsid w:val="3C57B96E"/>
    <w:rsid w:val="3C7C5B9F"/>
    <w:rsid w:val="3FAD4184"/>
    <w:rsid w:val="403F7E68"/>
    <w:rsid w:val="410281A1"/>
    <w:rsid w:val="41893CBE"/>
    <w:rsid w:val="42637721"/>
    <w:rsid w:val="427B3C49"/>
    <w:rsid w:val="43250D1F"/>
    <w:rsid w:val="433CDF4E"/>
    <w:rsid w:val="45ABE9A2"/>
    <w:rsid w:val="46FFC321"/>
    <w:rsid w:val="4735850F"/>
    <w:rsid w:val="4A84C2AC"/>
    <w:rsid w:val="4A881196"/>
    <w:rsid w:val="4AF6D107"/>
    <w:rsid w:val="4D0CEA45"/>
    <w:rsid w:val="4DBFB258"/>
    <w:rsid w:val="4F4096F4"/>
    <w:rsid w:val="50AE92ED"/>
    <w:rsid w:val="525CD28E"/>
    <w:rsid w:val="529B4D6F"/>
    <w:rsid w:val="53E633AF"/>
    <w:rsid w:val="54140817"/>
    <w:rsid w:val="55820410"/>
    <w:rsid w:val="581EB986"/>
    <w:rsid w:val="599D7CBB"/>
    <w:rsid w:val="5A557533"/>
    <w:rsid w:val="5AF81758"/>
    <w:rsid w:val="5C9B88A9"/>
    <w:rsid w:val="5D3CAB08"/>
    <w:rsid w:val="5EB112C8"/>
    <w:rsid w:val="5FF51073"/>
    <w:rsid w:val="61AD3DB8"/>
    <w:rsid w:val="6269D564"/>
    <w:rsid w:val="62FEA1B5"/>
    <w:rsid w:val="6405A5C5"/>
    <w:rsid w:val="64D852D5"/>
    <w:rsid w:val="65360D7A"/>
    <w:rsid w:val="66CF7011"/>
    <w:rsid w:val="6757C913"/>
    <w:rsid w:val="68CA0F59"/>
    <w:rsid w:val="6EBE8DFD"/>
    <w:rsid w:val="70C711A6"/>
    <w:rsid w:val="7688E63A"/>
    <w:rsid w:val="785A7889"/>
    <w:rsid w:val="79F648EA"/>
    <w:rsid w:val="7C60BDAF"/>
    <w:rsid w:val="7DF2D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1F0"/>
  <w15:chartTrackingRefBased/>
  <w15:docId w15:val="{2C6AB4E2-B339-44FB-AB79-17A1711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3F9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849A2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84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B849A2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B849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849A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B849A2"/>
    <w:rPr>
      <w:rFonts w:ascii="Cambria" w:eastAsia="MS Mincho" w:hAnsi="Cambria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9A2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9A2"/>
    <w:rPr>
      <w:rFonts w:ascii="Lucida Grande" w:eastAsia="MS Mincho" w:hAnsi="Lucida Grande" w:cs="Times New Roman"/>
      <w:sz w:val="18"/>
      <w:szCs w:val="18"/>
    </w:rPr>
  </w:style>
  <w:style w:type="table" w:customStyle="1" w:styleId="LightShading-Accent11">
    <w:name w:val="Light Shading - Accent 11"/>
    <w:basedOn w:val="Navadnatabela"/>
    <w:uiPriority w:val="60"/>
    <w:rsid w:val="00B849A2"/>
    <w:pPr>
      <w:spacing w:after="0" w:line="240" w:lineRule="auto"/>
    </w:pPr>
    <w:rPr>
      <w:rFonts w:ascii="Cambria" w:eastAsia="MS Mincho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avaden"/>
    <w:uiPriority w:val="99"/>
    <w:rsid w:val="00B849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elamrea">
    <w:name w:val="Table Grid"/>
    <w:basedOn w:val="Navadnatabela"/>
    <w:rsid w:val="00B849A2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B849A2"/>
    <w:pPr>
      <w:ind w:left="720"/>
      <w:contextualSpacing/>
    </w:pPr>
  </w:style>
  <w:style w:type="character" w:styleId="Hiperpovezava">
    <w:name w:val="Hyperlink"/>
    <w:basedOn w:val="Privzetapisavaodstavka"/>
    <w:rsid w:val="00B849A2"/>
    <w:rPr>
      <w:color w:val="0000FF"/>
      <w:u w:val="single"/>
    </w:rPr>
  </w:style>
  <w:style w:type="paragraph" w:styleId="Brezrazmikov">
    <w:name w:val="No Spacing"/>
    <w:uiPriority w:val="1"/>
    <w:qFormat/>
    <w:rsid w:val="00B849A2"/>
    <w:pPr>
      <w:spacing w:after="0" w:line="240" w:lineRule="auto"/>
    </w:pPr>
  </w:style>
  <w:style w:type="character" w:styleId="Poudarek">
    <w:name w:val="Emphasis"/>
    <w:basedOn w:val="Privzetapisavaodstavka"/>
    <w:uiPriority w:val="20"/>
    <w:qFormat/>
    <w:rsid w:val="00B849A2"/>
    <w:rPr>
      <w:i/>
      <w:iCs/>
    </w:rPr>
  </w:style>
  <w:style w:type="paragraph" w:customStyle="1" w:styleId="Default">
    <w:name w:val="Default"/>
    <w:rsid w:val="00B849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9A2"/>
    <w:rPr>
      <w:rFonts w:ascii="Calibri" w:eastAsia="Calibri" w:hAnsi="Calibri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9A2"/>
    <w:rPr>
      <w:rFonts w:ascii="Calibri" w:eastAsia="Calibr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849A2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B849A2"/>
    <w:rPr>
      <w:color w:val="954F72" w:themeColor="followedHyperlink"/>
      <w:u w:val="single"/>
    </w:rPr>
  </w:style>
  <w:style w:type="numbering" w:customStyle="1" w:styleId="Slog1">
    <w:name w:val="Slog1"/>
    <w:uiPriority w:val="99"/>
    <w:rsid w:val="00B849A2"/>
    <w:pPr>
      <w:numPr>
        <w:numId w:val="7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B849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849A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849A2"/>
    <w:rPr>
      <w:rFonts w:ascii="Cambria" w:eastAsia="MS Mincho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49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849A2"/>
    <w:rPr>
      <w:rFonts w:ascii="Cambria" w:eastAsia="MS Mincho" w:hAnsi="Cambria" w:cs="Times New Roman"/>
      <w:b/>
      <w:bCs/>
      <w:sz w:val="20"/>
      <w:szCs w:val="20"/>
    </w:rPr>
  </w:style>
  <w:style w:type="paragraph" w:styleId="Telobesedila3">
    <w:name w:val="Body Text 3"/>
    <w:basedOn w:val="Navaden"/>
    <w:link w:val="Telobesedila3Znak"/>
    <w:rsid w:val="00B849A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B849A2"/>
    <w:rPr>
      <w:rFonts w:ascii="Arial" w:eastAsia="Times New Roman" w:hAnsi="Arial" w:cs="Times New Roman"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B849A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99"/>
    <w:locked/>
    <w:rsid w:val="00B849A2"/>
    <w:rPr>
      <w:rFonts w:ascii="Cambria" w:eastAsia="MS Mincho" w:hAnsi="Cambria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849A2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B849A2"/>
    <w:rPr>
      <w:color w:val="808080"/>
    </w:rPr>
  </w:style>
  <w:style w:type="paragraph" w:styleId="Navadensplet">
    <w:name w:val="Normal (Web)"/>
    <w:basedOn w:val="Navaden"/>
    <w:uiPriority w:val="99"/>
    <w:unhideWhenUsed/>
    <w:rsid w:val="00B849A2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fontstyle01">
    <w:name w:val="fontstyle01"/>
    <w:basedOn w:val="Privzetapisavaodstavka"/>
    <w:rsid w:val="00B849A2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rivzetapisavaodstavka"/>
    <w:rsid w:val="00B849A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">
    <w:name w:val="paragraph"/>
    <w:basedOn w:val="Navaden"/>
    <w:rsid w:val="00C159C7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  <w:style w:type="character" w:customStyle="1" w:styleId="normaltextrun">
    <w:name w:val="normaltextrun"/>
    <w:basedOn w:val="Privzetapisavaodstavka"/>
    <w:rsid w:val="00C159C7"/>
  </w:style>
  <w:style w:type="character" w:customStyle="1" w:styleId="eop">
    <w:name w:val="eop"/>
    <w:basedOn w:val="Privzetapisavaodstavka"/>
    <w:rsid w:val="00C159C7"/>
  </w:style>
  <w:style w:type="character" w:customStyle="1" w:styleId="spellingerror">
    <w:name w:val="spellingerror"/>
    <w:basedOn w:val="Privzetapisavaodstavka"/>
    <w:rsid w:val="00C159C7"/>
  </w:style>
  <w:style w:type="character" w:styleId="Omemba">
    <w:name w:val="Mention"/>
    <w:basedOn w:val="Privzetapisavaodstavka"/>
    <w:uiPriority w:val="99"/>
    <w:unhideWhenUsed/>
    <w:rsid w:val="000E079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13" ma:contentTypeDescription="Ustvari nov dokument." ma:contentTypeScope="" ma:versionID="4a56c79e8dad25a26f7f7db798177516">
  <xsd:schema xmlns:xsd="http://www.w3.org/2001/XMLSchema" xmlns:xs="http://www.w3.org/2001/XMLSchema" xmlns:p="http://schemas.microsoft.com/office/2006/metadata/properties" xmlns:ns2="9d849426-d242-4ab3-8d9c-c44ac187dc91" xmlns:ns3="3f00ad6a-3ef9-480e-9838-6aeab830ce89" targetNamespace="http://schemas.microsoft.com/office/2006/metadata/properties" ma:root="true" ma:fieldsID="83ee0767a70be4b32dc85369d48cb2e5" ns2:_="" ns3:_="">
    <xsd:import namespace="9d849426-d242-4ab3-8d9c-c44ac187dc91"/>
    <xsd:import namespace="3f00ad6a-3ef9-480e-9838-6aeab830c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0ad6a-3ef9-480e-9838-6aeab830c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BF856-3451-4195-8ADB-A05B4FCFE2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f00ad6a-3ef9-480e-9838-6aeab830ce89"/>
    <ds:schemaRef ds:uri="http://purl.org/dc/dcmitype/"/>
    <ds:schemaRef ds:uri="9d849426-d242-4ab3-8d9c-c44ac187dc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ACBCFF-1990-4286-9601-356A7AE3752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d849426-d242-4ab3-8d9c-c44ac187dc91"/>
    <ds:schemaRef ds:uri="3f00ad6a-3ef9-480e-9838-6aeab830ce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91E20-E282-454F-912E-10F83307C4CF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A351E427-ACC6-4C4A-BC3E-98159A51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Vincetič</dc:creator>
  <cp:keywords/>
  <dc:description/>
  <cp:lastModifiedBy>Saša Verovšek</cp:lastModifiedBy>
  <cp:revision>2</cp:revision>
  <cp:lastPrinted>2023-01-04T13:18:00Z</cp:lastPrinted>
  <dcterms:created xsi:type="dcterms:W3CDTF">2024-01-09T09:29:00Z</dcterms:created>
  <dcterms:modified xsi:type="dcterms:W3CDTF">2024-01-09T09:29:00Z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