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4B9F" w14:textId="77777777" w:rsidR="00B90861" w:rsidRPr="00A5413A" w:rsidRDefault="00B90861" w:rsidP="00B90861">
      <w:pPr>
        <w:jc w:val="right"/>
        <w:rPr>
          <w:b/>
          <w:sz w:val="22"/>
          <w:szCs w:val="22"/>
          <w:lang w:val="pl-PL"/>
        </w:rPr>
      </w:pPr>
      <w:proofErr w:type="spellStart"/>
      <w:r w:rsidRPr="00A5413A">
        <w:rPr>
          <w:b/>
          <w:sz w:val="22"/>
          <w:szCs w:val="22"/>
          <w:lang w:val="pl-PL"/>
        </w:rPr>
        <w:t>Sporočilo</w:t>
      </w:r>
      <w:proofErr w:type="spellEnd"/>
      <w:r w:rsidRPr="00A5413A">
        <w:rPr>
          <w:b/>
          <w:sz w:val="22"/>
          <w:szCs w:val="22"/>
          <w:lang w:val="pl-PL"/>
        </w:rPr>
        <w:t xml:space="preserve"> za </w:t>
      </w:r>
      <w:proofErr w:type="spellStart"/>
      <w:r w:rsidRPr="00A5413A">
        <w:rPr>
          <w:b/>
          <w:sz w:val="22"/>
          <w:szCs w:val="22"/>
          <w:lang w:val="pl-PL"/>
        </w:rPr>
        <w:t>javnost</w:t>
      </w:r>
      <w:proofErr w:type="spellEnd"/>
    </w:p>
    <w:p w14:paraId="0176E616" w14:textId="77777777" w:rsidR="00B90861" w:rsidRPr="00A5413A" w:rsidRDefault="00B90861" w:rsidP="00B90861">
      <w:pPr>
        <w:jc w:val="right"/>
        <w:rPr>
          <w:sz w:val="22"/>
          <w:szCs w:val="22"/>
          <w:lang w:val="pl-PL"/>
        </w:rPr>
      </w:pPr>
      <w:r w:rsidRPr="00A5413A">
        <w:rPr>
          <w:sz w:val="22"/>
          <w:szCs w:val="22"/>
          <w:lang w:val="pl-PL"/>
        </w:rPr>
        <w:t xml:space="preserve">Za </w:t>
      </w:r>
      <w:proofErr w:type="spellStart"/>
      <w:r w:rsidRPr="00A5413A">
        <w:rPr>
          <w:sz w:val="22"/>
          <w:szCs w:val="22"/>
          <w:lang w:val="pl-PL"/>
        </w:rPr>
        <w:t>takojšnjo</w:t>
      </w:r>
      <w:proofErr w:type="spellEnd"/>
      <w:r w:rsidRPr="00A5413A">
        <w:rPr>
          <w:sz w:val="22"/>
          <w:szCs w:val="22"/>
          <w:lang w:val="pl-PL"/>
        </w:rPr>
        <w:t xml:space="preserve"> </w:t>
      </w:r>
      <w:proofErr w:type="spellStart"/>
      <w:r w:rsidRPr="00A5413A">
        <w:rPr>
          <w:sz w:val="22"/>
          <w:szCs w:val="22"/>
          <w:lang w:val="pl-PL"/>
        </w:rPr>
        <w:t>objavo</w:t>
      </w:r>
      <w:proofErr w:type="spellEnd"/>
    </w:p>
    <w:p w14:paraId="49658CDE" w14:textId="6E0C5AA3" w:rsidR="00B90861" w:rsidRPr="00A5413A" w:rsidRDefault="00B90861" w:rsidP="00B90861">
      <w:pPr>
        <w:jc w:val="right"/>
        <w:rPr>
          <w:sz w:val="22"/>
          <w:szCs w:val="22"/>
          <w:lang w:val="pl-PL"/>
        </w:rPr>
      </w:pPr>
      <w:r w:rsidRPr="00A5413A">
        <w:rPr>
          <w:sz w:val="22"/>
          <w:szCs w:val="22"/>
          <w:lang w:val="pl-PL"/>
        </w:rPr>
        <w:t xml:space="preserve">Ljubljana, 10. maj 2021 </w:t>
      </w:r>
    </w:p>
    <w:p w14:paraId="57DA074D" w14:textId="77777777" w:rsidR="00B90861" w:rsidRPr="00A5413A" w:rsidRDefault="00B90861" w:rsidP="00B90861">
      <w:pPr>
        <w:rPr>
          <w:sz w:val="22"/>
          <w:szCs w:val="22"/>
          <w:lang w:val="pl-PL"/>
        </w:rPr>
      </w:pPr>
    </w:p>
    <w:p w14:paraId="6256F46E" w14:textId="328F2706" w:rsidR="00B90861" w:rsidRPr="00A5413A" w:rsidRDefault="00B90861" w:rsidP="00B90861">
      <w:pPr>
        <w:rPr>
          <w:b/>
          <w:sz w:val="22"/>
          <w:szCs w:val="22"/>
          <w:lang w:val="pl-PL"/>
        </w:rPr>
      </w:pPr>
      <w:r w:rsidRPr="00A5413A">
        <w:rPr>
          <w:b/>
          <w:sz w:val="22"/>
          <w:szCs w:val="22"/>
          <w:lang w:val="pl-PL"/>
        </w:rPr>
        <w:t>VSE OČI SO UPRTE V POLETNI CONVENTA</w:t>
      </w:r>
      <w:r w:rsidR="006775DE" w:rsidRPr="00A5413A">
        <w:rPr>
          <w:b/>
          <w:sz w:val="22"/>
          <w:szCs w:val="22"/>
          <w:lang w:val="pl-PL"/>
        </w:rPr>
        <w:t xml:space="preserve"> EXPERIENCE</w:t>
      </w:r>
      <w:r w:rsidRPr="00A5413A">
        <w:rPr>
          <w:b/>
          <w:sz w:val="22"/>
          <w:szCs w:val="22"/>
          <w:lang w:val="pl-PL"/>
        </w:rPr>
        <w:t xml:space="preserve"> TEDEN </w:t>
      </w:r>
    </w:p>
    <w:p w14:paraId="7D4DC842" w14:textId="305E29F4" w:rsidR="00B90861" w:rsidRPr="00A5413A" w:rsidRDefault="00B90861" w:rsidP="00B90861">
      <w:pPr>
        <w:rPr>
          <w:bCs/>
          <w:sz w:val="22"/>
          <w:szCs w:val="22"/>
          <w:lang w:val="it-IT"/>
        </w:rPr>
      </w:pPr>
      <w:proofErr w:type="spellStart"/>
      <w:r w:rsidRPr="00A5413A">
        <w:rPr>
          <w:bCs/>
          <w:sz w:val="22"/>
          <w:szCs w:val="22"/>
          <w:lang w:val="it-IT"/>
        </w:rPr>
        <w:t>Zadnji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teden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avgusta</w:t>
      </w:r>
      <w:proofErr w:type="spellEnd"/>
      <w:r w:rsidRPr="00A5413A">
        <w:rPr>
          <w:bCs/>
          <w:sz w:val="22"/>
          <w:szCs w:val="22"/>
          <w:lang w:val="it-IT"/>
        </w:rPr>
        <w:t xml:space="preserve"> bo </w:t>
      </w:r>
      <w:proofErr w:type="spellStart"/>
      <w:r w:rsidRPr="00A5413A">
        <w:rPr>
          <w:bCs/>
          <w:sz w:val="22"/>
          <w:szCs w:val="22"/>
          <w:lang w:val="it-IT"/>
        </w:rPr>
        <w:t>potekal</w:t>
      </w:r>
      <w:proofErr w:type="spellEnd"/>
      <w:r w:rsidRPr="00A5413A">
        <w:rPr>
          <w:bCs/>
          <w:sz w:val="22"/>
          <w:szCs w:val="22"/>
          <w:lang w:val="it-IT"/>
        </w:rPr>
        <w:t xml:space="preserve"> v </w:t>
      </w:r>
      <w:proofErr w:type="spellStart"/>
      <w:r w:rsidRPr="00A5413A">
        <w:rPr>
          <w:bCs/>
          <w:sz w:val="22"/>
          <w:szCs w:val="22"/>
          <w:lang w:val="it-IT"/>
        </w:rPr>
        <w:t>znamenju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Convente</w:t>
      </w:r>
      <w:proofErr w:type="spellEnd"/>
      <w:r w:rsidRPr="00A5413A">
        <w:rPr>
          <w:bCs/>
          <w:sz w:val="22"/>
          <w:szCs w:val="22"/>
          <w:lang w:val="it-IT"/>
        </w:rPr>
        <w:t xml:space="preserve"> in </w:t>
      </w:r>
      <w:proofErr w:type="spellStart"/>
      <w:r w:rsidRPr="00A5413A">
        <w:rPr>
          <w:bCs/>
          <w:sz w:val="22"/>
          <w:szCs w:val="22"/>
          <w:lang w:val="it-IT"/>
        </w:rPr>
        <w:t>Convente</w:t>
      </w:r>
      <w:proofErr w:type="spellEnd"/>
      <w:r w:rsidRPr="00A5413A">
        <w:rPr>
          <w:bCs/>
          <w:sz w:val="22"/>
          <w:szCs w:val="22"/>
          <w:lang w:val="it-IT"/>
        </w:rPr>
        <w:t xml:space="preserve"> Crossover </w:t>
      </w:r>
    </w:p>
    <w:p w14:paraId="6B02015B" w14:textId="678B338B" w:rsidR="00B90861" w:rsidRPr="00A5413A" w:rsidRDefault="00B90861" w:rsidP="00B90861">
      <w:pPr>
        <w:rPr>
          <w:bCs/>
          <w:sz w:val="22"/>
          <w:szCs w:val="22"/>
          <w:lang w:val="it-IT"/>
        </w:rPr>
      </w:pPr>
    </w:p>
    <w:p w14:paraId="5A37D9A4" w14:textId="5A8ACF47" w:rsidR="00B90861" w:rsidRPr="00A5413A" w:rsidRDefault="00B90861" w:rsidP="00B90861">
      <w:pPr>
        <w:rPr>
          <w:bCs/>
          <w:sz w:val="22"/>
          <w:szCs w:val="22"/>
          <w:lang w:val="it-IT"/>
        </w:rPr>
      </w:pPr>
    </w:p>
    <w:p w14:paraId="1E55894E" w14:textId="199D9942" w:rsidR="00A65EC9" w:rsidRPr="00A5413A" w:rsidRDefault="0061267B" w:rsidP="00B90861">
      <w:pPr>
        <w:rPr>
          <w:b/>
          <w:sz w:val="22"/>
          <w:szCs w:val="22"/>
          <w:lang w:val="pl-PL"/>
        </w:rPr>
      </w:pPr>
      <w:proofErr w:type="spellStart"/>
      <w:r w:rsidRPr="00A5413A">
        <w:rPr>
          <w:b/>
          <w:sz w:val="22"/>
          <w:szCs w:val="22"/>
          <w:lang w:val="it-IT"/>
        </w:rPr>
        <w:t>Organizatorji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Convente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smo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jeseni</w:t>
      </w:r>
      <w:proofErr w:type="spellEnd"/>
      <w:r w:rsidRPr="00A5413A">
        <w:rPr>
          <w:b/>
          <w:sz w:val="22"/>
          <w:szCs w:val="22"/>
          <w:lang w:val="it-IT"/>
        </w:rPr>
        <w:t xml:space="preserve"> 2020 </w:t>
      </w:r>
      <w:proofErr w:type="spellStart"/>
      <w:r w:rsidRPr="00A5413A">
        <w:rPr>
          <w:b/>
          <w:sz w:val="22"/>
          <w:szCs w:val="22"/>
          <w:lang w:val="it-IT"/>
        </w:rPr>
        <w:t>objavili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prestavitev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Convente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na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zadnji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teden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avgusta</w:t>
      </w:r>
      <w:proofErr w:type="spellEnd"/>
      <w:r w:rsidRPr="00A5413A">
        <w:rPr>
          <w:b/>
          <w:sz w:val="22"/>
          <w:szCs w:val="22"/>
          <w:lang w:val="it-IT"/>
        </w:rPr>
        <w:t xml:space="preserve"> 2021. </w:t>
      </w:r>
      <w:proofErr w:type="spellStart"/>
      <w:r w:rsidRPr="00A5413A">
        <w:rPr>
          <w:b/>
          <w:sz w:val="22"/>
          <w:szCs w:val="22"/>
          <w:lang w:val="it-IT"/>
        </w:rPr>
        <w:t>Glede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na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izboljšano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epidi</w:t>
      </w:r>
      <w:r w:rsidR="00A5413A" w:rsidRPr="00A5413A">
        <w:rPr>
          <w:b/>
          <w:sz w:val="22"/>
          <w:szCs w:val="22"/>
          <w:lang w:val="it-IT"/>
        </w:rPr>
        <w:t>e</w:t>
      </w:r>
      <w:r w:rsidRPr="00A5413A">
        <w:rPr>
          <w:b/>
          <w:sz w:val="22"/>
          <w:szCs w:val="22"/>
          <w:lang w:val="it-IT"/>
        </w:rPr>
        <w:t>miološko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situacijo</w:t>
      </w:r>
      <w:proofErr w:type="spellEnd"/>
      <w:r w:rsidRPr="00A5413A">
        <w:rPr>
          <w:b/>
          <w:sz w:val="22"/>
          <w:szCs w:val="22"/>
          <w:lang w:val="it-IT"/>
        </w:rPr>
        <w:t xml:space="preserve"> in </w:t>
      </w:r>
      <w:proofErr w:type="spellStart"/>
      <w:r w:rsidRPr="00A5413A">
        <w:rPr>
          <w:b/>
          <w:sz w:val="22"/>
          <w:szCs w:val="22"/>
          <w:lang w:val="it-IT"/>
        </w:rPr>
        <w:t>načrt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sproščanja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dogodkov</w:t>
      </w:r>
      <w:proofErr w:type="spellEnd"/>
      <w:r w:rsidRPr="00A5413A">
        <w:rPr>
          <w:b/>
          <w:sz w:val="22"/>
          <w:szCs w:val="22"/>
          <w:lang w:val="it-IT"/>
        </w:rPr>
        <w:t xml:space="preserve"> v </w:t>
      </w:r>
      <w:proofErr w:type="spellStart"/>
      <w:r w:rsidRPr="00A5413A">
        <w:rPr>
          <w:b/>
          <w:sz w:val="22"/>
          <w:szCs w:val="22"/>
          <w:lang w:val="it-IT"/>
        </w:rPr>
        <w:t>našem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delu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Evrope</w:t>
      </w:r>
      <w:proofErr w:type="spellEnd"/>
      <w:r w:rsidR="007C550B" w:rsidRPr="00A5413A">
        <w:rPr>
          <w:b/>
          <w:sz w:val="22"/>
          <w:szCs w:val="22"/>
          <w:lang w:val="it-IT"/>
        </w:rPr>
        <w:t>,</w:t>
      </w:r>
      <w:r w:rsidRPr="00A5413A">
        <w:rPr>
          <w:b/>
          <w:sz w:val="22"/>
          <w:szCs w:val="22"/>
          <w:lang w:val="it-IT"/>
        </w:rPr>
        <w:t xml:space="preserve"> z </w:t>
      </w:r>
      <w:proofErr w:type="spellStart"/>
      <w:r w:rsidRPr="00A5413A">
        <w:rPr>
          <w:b/>
          <w:sz w:val="22"/>
          <w:szCs w:val="22"/>
          <w:lang w:val="it-IT"/>
        </w:rPr>
        <w:t>veseljem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potrjujemo</w:t>
      </w:r>
      <w:proofErr w:type="spellEnd"/>
      <w:r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it-IT"/>
        </w:rPr>
        <w:t>združeno</w:t>
      </w:r>
      <w:proofErr w:type="spellEnd"/>
      <w:r w:rsidR="00A65EC9"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Pr="00A5413A">
        <w:rPr>
          <w:b/>
          <w:sz w:val="22"/>
          <w:szCs w:val="22"/>
          <w:lang w:val="it-IT"/>
        </w:rPr>
        <w:t>izvedbo</w:t>
      </w:r>
      <w:proofErr w:type="spellEnd"/>
      <w:r w:rsidR="00A65EC9" w:rsidRPr="00A5413A">
        <w:rPr>
          <w:b/>
          <w:sz w:val="22"/>
          <w:szCs w:val="22"/>
          <w:lang w:val="it-IT"/>
        </w:rPr>
        <w:t xml:space="preserve"> </w:t>
      </w:r>
      <w:proofErr w:type="spellStart"/>
      <w:proofErr w:type="gramStart"/>
      <w:r w:rsidR="00A65EC9" w:rsidRPr="00A5413A">
        <w:rPr>
          <w:b/>
          <w:sz w:val="22"/>
          <w:szCs w:val="22"/>
          <w:lang w:val="it-IT"/>
        </w:rPr>
        <w:t>dogodkov</w:t>
      </w:r>
      <w:proofErr w:type="spellEnd"/>
      <w:proofErr w:type="gramEnd"/>
      <w:r w:rsidR="00A65EC9" w:rsidRPr="00A5413A">
        <w:rPr>
          <w:b/>
          <w:sz w:val="22"/>
          <w:szCs w:val="22"/>
          <w:lang w:val="it-IT"/>
        </w:rPr>
        <w:t xml:space="preserve"> Conventa in Conventa Crossover. </w:t>
      </w:r>
      <w:r w:rsidR="00A65EC9" w:rsidRPr="00A5413A">
        <w:rPr>
          <w:b/>
          <w:sz w:val="22"/>
          <w:szCs w:val="22"/>
          <w:lang w:val="pl-PL"/>
        </w:rPr>
        <w:t xml:space="preserve">CONVENTA </w:t>
      </w:r>
      <w:proofErr w:type="gramStart"/>
      <w:r w:rsidR="00A65EC9" w:rsidRPr="00A5413A">
        <w:rPr>
          <w:b/>
          <w:sz w:val="22"/>
          <w:szCs w:val="22"/>
          <w:lang w:val="pl-PL"/>
        </w:rPr>
        <w:t>TEDEN</w:t>
      </w:r>
      <w:proofErr w:type="gramEnd"/>
      <w:r w:rsidR="00A65EC9" w:rsidRPr="00A5413A">
        <w:rPr>
          <w:b/>
          <w:sz w:val="22"/>
          <w:szCs w:val="22"/>
          <w:lang w:val="pl-PL"/>
        </w:rPr>
        <w:t xml:space="preserve"> bo </w:t>
      </w:r>
      <w:proofErr w:type="spellStart"/>
      <w:r w:rsidR="00A65EC9" w:rsidRPr="00A5413A">
        <w:rPr>
          <w:b/>
          <w:sz w:val="22"/>
          <w:szCs w:val="22"/>
          <w:lang w:val="pl-PL"/>
        </w:rPr>
        <w:t>potekal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od 24. do 27. </w:t>
      </w:r>
      <w:proofErr w:type="spellStart"/>
      <w:r w:rsidR="00A65EC9" w:rsidRPr="00A5413A">
        <w:rPr>
          <w:b/>
          <w:sz w:val="22"/>
          <w:szCs w:val="22"/>
          <w:lang w:val="pl-PL"/>
        </w:rPr>
        <w:t>avgusta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2021 v </w:t>
      </w:r>
      <w:proofErr w:type="spellStart"/>
      <w:r w:rsidR="00A65EC9" w:rsidRPr="00A5413A">
        <w:rPr>
          <w:b/>
          <w:sz w:val="22"/>
          <w:szCs w:val="22"/>
          <w:lang w:val="pl-PL"/>
        </w:rPr>
        <w:t>hibridni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izvedbi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. </w:t>
      </w:r>
      <w:proofErr w:type="spellStart"/>
      <w:r w:rsidR="00A65EC9" w:rsidRPr="00A5413A">
        <w:rPr>
          <w:b/>
          <w:sz w:val="22"/>
          <w:szCs w:val="22"/>
          <w:lang w:val="pl-PL"/>
        </w:rPr>
        <w:t>Skozi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celoten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teden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bomo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skupaj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gradili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vizijo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regijske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industrije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srečanj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, </w:t>
      </w:r>
      <w:proofErr w:type="spellStart"/>
      <w:r w:rsidR="00A65EC9" w:rsidRPr="00A5413A">
        <w:rPr>
          <w:b/>
          <w:sz w:val="22"/>
          <w:szCs w:val="22"/>
          <w:lang w:val="pl-PL"/>
        </w:rPr>
        <w:t>predvsem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pa si </w:t>
      </w:r>
      <w:proofErr w:type="spellStart"/>
      <w:r w:rsidR="00A65EC9" w:rsidRPr="00A5413A">
        <w:rPr>
          <w:b/>
          <w:sz w:val="22"/>
          <w:szCs w:val="22"/>
          <w:lang w:val="pl-PL"/>
        </w:rPr>
        <w:t>želimo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, da </w:t>
      </w:r>
      <w:proofErr w:type="spellStart"/>
      <w:r w:rsidR="007C550B" w:rsidRPr="00A5413A">
        <w:rPr>
          <w:b/>
          <w:sz w:val="22"/>
          <w:szCs w:val="22"/>
          <w:lang w:val="pl-PL"/>
        </w:rPr>
        <w:t>bi</w:t>
      </w:r>
      <w:proofErr w:type="spellEnd"/>
      <w:r w:rsidR="007C550B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se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v </w:t>
      </w:r>
      <w:proofErr w:type="spellStart"/>
      <w:r w:rsidR="00A65EC9" w:rsidRPr="00A5413A">
        <w:rPr>
          <w:b/>
          <w:sz w:val="22"/>
          <w:szCs w:val="22"/>
          <w:lang w:val="pl-PL"/>
        </w:rPr>
        <w:t>čim</w:t>
      </w:r>
      <w:proofErr w:type="spellEnd"/>
      <w:r w:rsidR="007C550B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večjem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številu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srečali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v </w:t>
      </w:r>
      <w:proofErr w:type="spellStart"/>
      <w:r w:rsidR="00A65EC9" w:rsidRPr="00A5413A">
        <w:rPr>
          <w:b/>
          <w:sz w:val="22"/>
          <w:szCs w:val="22"/>
          <w:lang w:val="pl-PL"/>
        </w:rPr>
        <w:t>živo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, </w:t>
      </w:r>
      <w:proofErr w:type="spellStart"/>
      <w:r w:rsidR="00A65EC9" w:rsidRPr="00A5413A">
        <w:rPr>
          <w:b/>
          <w:sz w:val="22"/>
          <w:szCs w:val="22"/>
          <w:lang w:val="pl-PL"/>
        </w:rPr>
        <w:t>saj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je </w:t>
      </w:r>
      <w:proofErr w:type="spellStart"/>
      <w:r w:rsidR="00A65EC9" w:rsidRPr="00A5413A">
        <w:rPr>
          <w:b/>
          <w:sz w:val="22"/>
          <w:szCs w:val="22"/>
          <w:lang w:val="pl-PL"/>
        </w:rPr>
        <w:t>osebni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stik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 </w:t>
      </w:r>
      <w:proofErr w:type="spellStart"/>
      <w:r w:rsidR="00A65EC9" w:rsidRPr="00A5413A">
        <w:rPr>
          <w:b/>
          <w:sz w:val="22"/>
          <w:szCs w:val="22"/>
          <w:lang w:val="pl-PL"/>
        </w:rPr>
        <w:t>neprecenljiv</w:t>
      </w:r>
      <w:proofErr w:type="spellEnd"/>
      <w:r w:rsidR="00A65EC9" w:rsidRPr="00A5413A">
        <w:rPr>
          <w:b/>
          <w:sz w:val="22"/>
          <w:szCs w:val="22"/>
          <w:lang w:val="pl-PL"/>
        </w:rPr>
        <w:t xml:space="preserve">.  </w:t>
      </w:r>
    </w:p>
    <w:p w14:paraId="140FD276" w14:textId="2E76EB5A" w:rsidR="00A65EC9" w:rsidRPr="00A5413A" w:rsidRDefault="00A65EC9" w:rsidP="00B90861">
      <w:pPr>
        <w:rPr>
          <w:bCs/>
          <w:sz w:val="22"/>
          <w:szCs w:val="22"/>
          <w:lang w:val="pl-PL"/>
        </w:rPr>
      </w:pPr>
    </w:p>
    <w:p w14:paraId="7AC21AB4" w14:textId="6F028B1C" w:rsidR="00293235" w:rsidRPr="00A5413A" w:rsidRDefault="00293235" w:rsidP="00293235">
      <w:pPr>
        <w:rPr>
          <w:bCs/>
          <w:sz w:val="22"/>
          <w:szCs w:val="22"/>
          <w:lang w:val="pl-PL"/>
        </w:rPr>
      </w:pPr>
      <w:proofErr w:type="spellStart"/>
      <w:r w:rsidRPr="00A5413A">
        <w:rPr>
          <w:bCs/>
          <w:sz w:val="22"/>
          <w:szCs w:val="22"/>
          <w:lang w:val="pl-PL"/>
        </w:rPr>
        <w:t>Ključna</w:t>
      </w:r>
      <w:proofErr w:type="spellEnd"/>
      <w:r w:rsidRPr="00A5413A">
        <w:rPr>
          <w:bCs/>
          <w:sz w:val="22"/>
          <w:szCs w:val="22"/>
          <w:lang w:val="pl-PL"/>
        </w:rPr>
        <w:t xml:space="preserve"> je </w:t>
      </w:r>
      <w:proofErr w:type="spellStart"/>
      <w:r w:rsidRPr="00A5413A">
        <w:rPr>
          <w:bCs/>
          <w:sz w:val="22"/>
          <w:szCs w:val="22"/>
          <w:lang w:val="pl-PL"/>
        </w:rPr>
        <w:t>naša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obveza</w:t>
      </w:r>
      <w:proofErr w:type="spellEnd"/>
      <w:r w:rsidRPr="00A5413A">
        <w:rPr>
          <w:bCs/>
          <w:sz w:val="22"/>
          <w:szCs w:val="22"/>
          <w:lang w:val="pl-PL"/>
        </w:rPr>
        <w:t xml:space="preserve">, da </w:t>
      </w:r>
      <w:proofErr w:type="spellStart"/>
      <w:r w:rsidRPr="00A5413A">
        <w:rPr>
          <w:bCs/>
          <w:sz w:val="22"/>
          <w:szCs w:val="22"/>
          <w:lang w:val="pl-PL"/>
        </w:rPr>
        <w:t>bomo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dogodek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izpeljal</w:t>
      </w:r>
      <w:r w:rsidR="006775DE" w:rsidRPr="00A5413A">
        <w:rPr>
          <w:bCs/>
          <w:sz w:val="22"/>
          <w:szCs w:val="22"/>
          <w:lang w:val="pl-PL"/>
        </w:rPr>
        <w:t>i</w:t>
      </w:r>
      <w:proofErr w:type="spellEnd"/>
      <w:r w:rsidRPr="00A5413A">
        <w:rPr>
          <w:bCs/>
          <w:sz w:val="22"/>
          <w:szCs w:val="22"/>
          <w:lang w:val="pl-PL"/>
        </w:rPr>
        <w:t xml:space="preserve"> v </w:t>
      </w:r>
      <w:proofErr w:type="spellStart"/>
      <w:r w:rsidRPr="00A5413A">
        <w:rPr>
          <w:bCs/>
          <w:sz w:val="22"/>
          <w:szCs w:val="22"/>
          <w:lang w:val="pl-PL"/>
        </w:rPr>
        <w:t>vsakem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primeru</w:t>
      </w:r>
      <w:proofErr w:type="spellEnd"/>
      <w:r w:rsidRPr="00A5413A">
        <w:rPr>
          <w:bCs/>
          <w:sz w:val="22"/>
          <w:szCs w:val="22"/>
          <w:lang w:val="pl-PL"/>
        </w:rPr>
        <w:t xml:space="preserve"> v </w:t>
      </w:r>
      <w:proofErr w:type="spellStart"/>
      <w:r w:rsidRPr="00A5413A">
        <w:rPr>
          <w:bCs/>
          <w:sz w:val="22"/>
          <w:szCs w:val="22"/>
          <w:lang w:val="pl-PL"/>
        </w:rPr>
        <w:t>novem</w:t>
      </w:r>
      <w:proofErr w:type="spellEnd"/>
      <w:r w:rsidRPr="00A5413A">
        <w:rPr>
          <w:bCs/>
          <w:sz w:val="22"/>
          <w:szCs w:val="22"/>
          <w:lang w:val="pl-PL"/>
        </w:rPr>
        <w:t xml:space="preserve"> terminu </w:t>
      </w:r>
      <w:proofErr w:type="spellStart"/>
      <w:r w:rsidRPr="00A5413A">
        <w:rPr>
          <w:bCs/>
          <w:sz w:val="22"/>
          <w:szCs w:val="22"/>
          <w:lang w:val="pl-PL"/>
        </w:rPr>
        <w:t>konec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avgusta</w:t>
      </w:r>
      <w:proofErr w:type="spellEnd"/>
      <w:r w:rsidRPr="00A5413A">
        <w:rPr>
          <w:bCs/>
          <w:sz w:val="22"/>
          <w:szCs w:val="22"/>
          <w:lang w:val="pl-PL"/>
        </w:rPr>
        <w:t xml:space="preserve">. </w:t>
      </w:r>
      <w:proofErr w:type="spellStart"/>
      <w:r w:rsidRPr="00A5413A">
        <w:rPr>
          <w:bCs/>
          <w:sz w:val="22"/>
          <w:szCs w:val="22"/>
          <w:lang w:val="pl-PL"/>
        </w:rPr>
        <w:t>Hibridni</w:t>
      </w:r>
      <w:proofErr w:type="spellEnd"/>
      <w:r w:rsidRPr="00A5413A">
        <w:rPr>
          <w:bCs/>
          <w:sz w:val="22"/>
          <w:szCs w:val="22"/>
          <w:lang w:val="pl-PL"/>
        </w:rPr>
        <w:t xml:space="preserve"> model </w:t>
      </w:r>
      <w:proofErr w:type="spellStart"/>
      <w:r w:rsidRPr="00A5413A">
        <w:rPr>
          <w:bCs/>
          <w:sz w:val="22"/>
          <w:szCs w:val="22"/>
          <w:lang w:val="pl-PL"/>
        </w:rPr>
        <w:t>združuje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najboljše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iz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sveta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dogodkov</w:t>
      </w:r>
      <w:proofErr w:type="spellEnd"/>
      <w:r w:rsidRPr="00A5413A">
        <w:rPr>
          <w:bCs/>
          <w:sz w:val="22"/>
          <w:szCs w:val="22"/>
          <w:lang w:val="pl-PL"/>
        </w:rPr>
        <w:t xml:space="preserve"> v </w:t>
      </w:r>
      <w:proofErr w:type="spellStart"/>
      <w:r w:rsidRPr="00A5413A">
        <w:rPr>
          <w:bCs/>
          <w:sz w:val="22"/>
          <w:szCs w:val="22"/>
          <w:lang w:val="pl-PL"/>
        </w:rPr>
        <w:t>živo</w:t>
      </w:r>
      <w:proofErr w:type="spellEnd"/>
      <w:r w:rsidRPr="00A5413A">
        <w:rPr>
          <w:bCs/>
          <w:sz w:val="22"/>
          <w:szCs w:val="22"/>
          <w:lang w:val="pl-PL"/>
        </w:rPr>
        <w:t xml:space="preserve"> in </w:t>
      </w:r>
      <w:proofErr w:type="spellStart"/>
      <w:r w:rsidRPr="00A5413A">
        <w:rPr>
          <w:bCs/>
          <w:sz w:val="22"/>
          <w:szCs w:val="22"/>
          <w:lang w:val="pl-PL"/>
        </w:rPr>
        <w:t>digitalnih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dogodkov</w:t>
      </w:r>
      <w:proofErr w:type="spellEnd"/>
      <w:r w:rsidR="00A5413A">
        <w:rPr>
          <w:bCs/>
          <w:sz w:val="22"/>
          <w:szCs w:val="22"/>
          <w:lang w:val="pl-PL"/>
        </w:rPr>
        <w:t>,</w:t>
      </w:r>
      <w:r w:rsidR="00A44075" w:rsidRPr="00A5413A">
        <w:rPr>
          <w:bCs/>
          <w:sz w:val="22"/>
          <w:szCs w:val="22"/>
          <w:lang w:val="pl-PL"/>
        </w:rPr>
        <w:t xml:space="preserve"> in nam </w:t>
      </w:r>
      <w:proofErr w:type="spellStart"/>
      <w:r w:rsidR="00A44075" w:rsidRPr="00A5413A">
        <w:rPr>
          <w:bCs/>
          <w:sz w:val="22"/>
          <w:szCs w:val="22"/>
          <w:lang w:val="pl-PL"/>
        </w:rPr>
        <w:t>omogoča</w:t>
      </w:r>
      <w:proofErr w:type="spellEnd"/>
      <w:r w:rsidR="00A44075"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="00A44075" w:rsidRPr="00A5413A">
        <w:rPr>
          <w:bCs/>
          <w:sz w:val="22"/>
          <w:szCs w:val="22"/>
          <w:lang w:val="pl-PL"/>
        </w:rPr>
        <w:t>agilno</w:t>
      </w:r>
      <w:proofErr w:type="spellEnd"/>
      <w:r w:rsidR="00A44075"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="00A44075" w:rsidRPr="00A5413A">
        <w:rPr>
          <w:bCs/>
          <w:sz w:val="22"/>
          <w:szCs w:val="22"/>
          <w:lang w:val="pl-PL"/>
        </w:rPr>
        <w:t>prilagajanje</w:t>
      </w:r>
      <w:proofErr w:type="spellEnd"/>
      <w:r w:rsidR="00A44075"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="00A44075" w:rsidRPr="00A5413A">
        <w:rPr>
          <w:bCs/>
          <w:sz w:val="22"/>
          <w:szCs w:val="22"/>
          <w:lang w:val="pl-PL"/>
        </w:rPr>
        <w:t>situaciji</w:t>
      </w:r>
      <w:proofErr w:type="spellEnd"/>
      <w:r w:rsidR="00A44075" w:rsidRPr="00A5413A">
        <w:rPr>
          <w:bCs/>
          <w:sz w:val="22"/>
          <w:szCs w:val="22"/>
          <w:lang w:val="pl-PL"/>
        </w:rPr>
        <w:t>.</w:t>
      </w:r>
    </w:p>
    <w:p w14:paraId="06098A9D" w14:textId="77777777" w:rsidR="00293235" w:rsidRPr="00A5413A" w:rsidRDefault="00293235" w:rsidP="00B90861">
      <w:pPr>
        <w:rPr>
          <w:bCs/>
          <w:sz w:val="22"/>
          <w:szCs w:val="22"/>
          <w:lang w:val="pl-PL"/>
        </w:rPr>
      </w:pPr>
    </w:p>
    <w:p w14:paraId="0FFD9102" w14:textId="21A8911E" w:rsidR="001B2CBA" w:rsidRPr="00A5413A" w:rsidRDefault="001B2CBA" w:rsidP="00B90861">
      <w:pPr>
        <w:rPr>
          <w:bCs/>
          <w:sz w:val="22"/>
          <w:szCs w:val="22"/>
          <w:lang w:val="it-IT"/>
        </w:rPr>
      </w:pPr>
      <w:proofErr w:type="spellStart"/>
      <w:r w:rsidRPr="00A5413A">
        <w:rPr>
          <w:bCs/>
          <w:sz w:val="22"/>
          <w:szCs w:val="22"/>
          <w:lang w:val="pl-PL"/>
        </w:rPr>
        <w:t>Naša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ključna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skrb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pri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organizaciji</w:t>
      </w:r>
      <w:proofErr w:type="spellEnd"/>
      <w:r w:rsidRPr="00A5413A">
        <w:rPr>
          <w:bCs/>
          <w:sz w:val="22"/>
          <w:szCs w:val="22"/>
          <w:lang w:val="pl-PL"/>
        </w:rPr>
        <w:t xml:space="preserve"> je </w:t>
      </w:r>
      <w:proofErr w:type="spellStart"/>
      <w:r w:rsidRPr="00A5413A">
        <w:rPr>
          <w:bCs/>
          <w:sz w:val="22"/>
          <w:szCs w:val="22"/>
          <w:lang w:val="pl-PL"/>
        </w:rPr>
        <w:t>upoštevanje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potrebnih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varnostnih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ukrepov</w:t>
      </w:r>
      <w:proofErr w:type="spellEnd"/>
      <w:r w:rsidRPr="00A5413A">
        <w:rPr>
          <w:bCs/>
          <w:sz w:val="22"/>
          <w:szCs w:val="22"/>
          <w:lang w:val="pl-PL"/>
        </w:rPr>
        <w:t xml:space="preserve"> za </w:t>
      </w:r>
      <w:proofErr w:type="spellStart"/>
      <w:r w:rsidRPr="00A5413A">
        <w:rPr>
          <w:bCs/>
          <w:sz w:val="22"/>
          <w:szCs w:val="22"/>
          <w:lang w:val="pl-PL"/>
        </w:rPr>
        <w:t>preprečitev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širjenja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proofErr w:type="spellStart"/>
      <w:r w:rsidRPr="00A5413A">
        <w:rPr>
          <w:bCs/>
          <w:sz w:val="22"/>
          <w:szCs w:val="22"/>
          <w:lang w:val="pl-PL"/>
        </w:rPr>
        <w:t>okužbe</w:t>
      </w:r>
      <w:proofErr w:type="spellEnd"/>
      <w:r w:rsidRPr="00A5413A">
        <w:rPr>
          <w:bCs/>
          <w:sz w:val="22"/>
          <w:szCs w:val="22"/>
          <w:lang w:val="pl-PL"/>
        </w:rPr>
        <w:t xml:space="preserve"> s Covid-19. </w:t>
      </w:r>
      <w:proofErr w:type="spellStart"/>
      <w:r w:rsidRPr="00A5413A">
        <w:rPr>
          <w:bCs/>
          <w:sz w:val="22"/>
          <w:szCs w:val="22"/>
          <w:lang w:val="it-IT"/>
        </w:rPr>
        <w:t>Zato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smo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organizatorji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pridobili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certifikat</w:t>
      </w:r>
      <w:proofErr w:type="spellEnd"/>
      <w:r w:rsidRPr="00A5413A">
        <w:rPr>
          <w:bCs/>
          <w:sz w:val="22"/>
          <w:szCs w:val="22"/>
          <w:lang w:val="it-IT"/>
        </w:rPr>
        <w:t xml:space="preserve"> “Varno in </w:t>
      </w:r>
      <w:proofErr w:type="spellStart"/>
      <w:r w:rsidRPr="00A5413A">
        <w:rPr>
          <w:bCs/>
          <w:sz w:val="22"/>
          <w:szCs w:val="22"/>
          <w:lang w:val="it-IT"/>
        </w:rPr>
        <w:t>zdravo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dogodke</w:t>
      </w:r>
      <w:proofErr w:type="spellEnd"/>
      <w:r w:rsidRPr="00A5413A">
        <w:rPr>
          <w:bCs/>
          <w:sz w:val="22"/>
          <w:szCs w:val="22"/>
          <w:lang w:val="it-IT"/>
        </w:rPr>
        <w:t xml:space="preserve">”. </w:t>
      </w:r>
      <w:proofErr w:type="spellStart"/>
      <w:r w:rsidRPr="00A5413A">
        <w:rPr>
          <w:bCs/>
          <w:sz w:val="22"/>
          <w:szCs w:val="22"/>
          <w:lang w:val="it-IT"/>
        </w:rPr>
        <w:t>Tudi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način</w:t>
      </w:r>
      <w:proofErr w:type="spellEnd"/>
      <w:r w:rsidRPr="00A5413A">
        <w:rPr>
          <w:bCs/>
          <w:sz w:val="22"/>
          <w:szCs w:val="22"/>
          <w:lang w:val="it-IT"/>
        </w:rPr>
        <w:t xml:space="preserve"> bo </w:t>
      </w:r>
      <w:proofErr w:type="spellStart"/>
      <w:r w:rsidRPr="00A5413A">
        <w:rPr>
          <w:bCs/>
          <w:sz w:val="22"/>
          <w:szCs w:val="22"/>
          <w:lang w:val="it-IT"/>
        </w:rPr>
        <w:t>dogodek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varen</w:t>
      </w:r>
      <w:proofErr w:type="spellEnd"/>
      <w:r w:rsidRPr="00A5413A">
        <w:rPr>
          <w:bCs/>
          <w:sz w:val="22"/>
          <w:szCs w:val="22"/>
          <w:lang w:val="it-IT"/>
        </w:rPr>
        <w:t xml:space="preserve"> za </w:t>
      </w:r>
      <w:proofErr w:type="spellStart"/>
      <w:r w:rsidRPr="00A5413A">
        <w:rPr>
          <w:bCs/>
          <w:sz w:val="22"/>
          <w:szCs w:val="22"/>
          <w:lang w:val="it-IT"/>
        </w:rPr>
        <w:t>vse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udeležence</w:t>
      </w:r>
      <w:proofErr w:type="spellEnd"/>
      <w:r w:rsidRPr="00A5413A">
        <w:rPr>
          <w:bCs/>
          <w:sz w:val="22"/>
          <w:szCs w:val="22"/>
          <w:lang w:val="it-IT"/>
        </w:rPr>
        <w:t xml:space="preserve"> in </w:t>
      </w:r>
      <w:proofErr w:type="spellStart"/>
      <w:r w:rsidRPr="00A5413A">
        <w:rPr>
          <w:bCs/>
          <w:sz w:val="22"/>
          <w:szCs w:val="22"/>
          <w:lang w:val="it-IT"/>
        </w:rPr>
        <w:t>podporno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osebje</w:t>
      </w:r>
      <w:proofErr w:type="spellEnd"/>
      <w:r w:rsidRPr="00A5413A">
        <w:rPr>
          <w:bCs/>
          <w:sz w:val="22"/>
          <w:szCs w:val="22"/>
          <w:lang w:val="it-IT"/>
        </w:rPr>
        <w:t xml:space="preserve">. Na </w:t>
      </w:r>
      <w:proofErr w:type="spellStart"/>
      <w:r w:rsidRPr="00A5413A">
        <w:rPr>
          <w:bCs/>
          <w:sz w:val="22"/>
          <w:szCs w:val="22"/>
          <w:lang w:val="it-IT"/>
        </w:rPr>
        <w:t>tem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področju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smo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naredili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še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korak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naprej</w:t>
      </w:r>
      <w:proofErr w:type="spellEnd"/>
      <w:r w:rsidRPr="00A5413A">
        <w:rPr>
          <w:bCs/>
          <w:sz w:val="22"/>
          <w:szCs w:val="22"/>
          <w:lang w:val="it-IT"/>
        </w:rPr>
        <w:t xml:space="preserve">. </w:t>
      </w:r>
      <w:proofErr w:type="spellStart"/>
      <w:r w:rsidRPr="00A5413A">
        <w:rPr>
          <w:bCs/>
          <w:sz w:val="22"/>
          <w:szCs w:val="22"/>
          <w:lang w:val="it-IT"/>
        </w:rPr>
        <w:t>Projekt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r w:rsidRPr="00A5413A">
        <w:rPr>
          <w:b/>
          <w:sz w:val="22"/>
          <w:szCs w:val="22"/>
          <w:lang w:val="it-IT"/>
        </w:rPr>
        <w:t>#SAFECONVENTA</w:t>
      </w:r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temelji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priporočilih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testnih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projektov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60D94" w:rsidRPr="00A5413A">
        <w:rPr>
          <w:bCs/>
          <w:sz w:val="22"/>
          <w:szCs w:val="22"/>
          <w:lang w:val="it-IT"/>
        </w:rPr>
        <w:t>po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60D94" w:rsidRPr="00A5413A">
        <w:rPr>
          <w:bCs/>
          <w:sz w:val="22"/>
          <w:szCs w:val="22"/>
          <w:lang w:val="it-IT"/>
        </w:rPr>
        <w:t>Evropi</w:t>
      </w:r>
      <w:proofErr w:type="spellEnd"/>
      <w:r w:rsidR="006775DE" w:rsidRPr="00A5413A">
        <w:rPr>
          <w:bCs/>
          <w:sz w:val="22"/>
          <w:szCs w:val="22"/>
          <w:lang w:val="it-IT"/>
        </w:rPr>
        <w:t xml:space="preserve">, </w:t>
      </w:r>
      <w:proofErr w:type="spellStart"/>
      <w:r w:rsidR="006775DE" w:rsidRPr="00A5413A">
        <w:rPr>
          <w:bCs/>
          <w:sz w:val="22"/>
          <w:szCs w:val="22"/>
          <w:lang w:val="it-IT"/>
        </w:rPr>
        <w:t>ki</w:t>
      </w:r>
      <w:proofErr w:type="spellEnd"/>
      <w:r w:rsidR="006775DE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smo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775DE" w:rsidRPr="00A5413A">
        <w:rPr>
          <w:bCs/>
          <w:sz w:val="22"/>
          <w:szCs w:val="22"/>
          <w:lang w:val="it-IT"/>
        </w:rPr>
        <w:t>jih</w:t>
      </w:r>
      <w:proofErr w:type="spellEnd"/>
      <w:r w:rsidR="006775DE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uporabili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kot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sestavni</w:t>
      </w:r>
      <w:proofErr w:type="spellEnd"/>
      <w:r w:rsidRPr="00A5413A">
        <w:rPr>
          <w:bCs/>
          <w:sz w:val="22"/>
          <w:szCs w:val="22"/>
          <w:lang w:val="it-IT"/>
        </w:rPr>
        <w:t xml:space="preserve"> del </w:t>
      </w:r>
      <w:proofErr w:type="spellStart"/>
      <w:r w:rsidRPr="00A5413A">
        <w:rPr>
          <w:bCs/>
          <w:sz w:val="22"/>
          <w:szCs w:val="22"/>
          <w:lang w:val="it-IT"/>
        </w:rPr>
        <w:t>desetih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točk</w:t>
      </w:r>
      <w:proofErr w:type="spellEnd"/>
      <w:r w:rsidRPr="00A5413A">
        <w:rPr>
          <w:bCs/>
          <w:sz w:val="22"/>
          <w:szCs w:val="22"/>
          <w:lang w:val="it-IT"/>
        </w:rPr>
        <w:t xml:space="preserve"> za </w:t>
      </w:r>
      <w:proofErr w:type="spellStart"/>
      <w:r w:rsidRPr="00A5413A">
        <w:rPr>
          <w:bCs/>
          <w:sz w:val="22"/>
          <w:szCs w:val="22"/>
          <w:lang w:val="it-IT"/>
        </w:rPr>
        <w:t>zagotavljanje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varnosti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</w:t>
      </w:r>
      <w:proofErr w:type="spellEnd"/>
      <w:r w:rsidRPr="00A5413A">
        <w:rPr>
          <w:bCs/>
          <w:sz w:val="22"/>
          <w:szCs w:val="22"/>
          <w:lang w:val="it-IT"/>
        </w:rPr>
        <w:t xml:space="preserve"> Conventi. </w:t>
      </w:r>
      <w:proofErr w:type="spellStart"/>
      <w:r w:rsidR="00660D94" w:rsidRPr="00A5413A">
        <w:rPr>
          <w:bCs/>
          <w:sz w:val="22"/>
          <w:szCs w:val="22"/>
          <w:lang w:val="it-IT"/>
        </w:rPr>
        <w:t>Podrobnosti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si </w:t>
      </w:r>
      <w:proofErr w:type="spellStart"/>
      <w:r w:rsidR="00660D94" w:rsidRPr="00A5413A">
        <w:rPr>
          <w:bCs/>
          <w:sz w:val="22"/>
          <w:szCs w:val="22"/>
          <w:lang w:val="it-IT"/>
        </w:rPr>
        <w:t>lahko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60D94" w:rsidRPr="00A5413A">
        <w:rPr>
          <w:bCs/>
          <w:sz w:val="22"/>
          <w:szCs w:val="22"/>
          <w:lang w:val="it-IT"/>
        </w:rPr>
        <w:t>preberete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60D94" w:rsidRPr="00A5413A">
        <w:rPr>
          <w:bCs/>
          <w:sz w:val="22"/>
          <w:szCs w:val="22"/>
          <w:lang w:val="it-IT"/>
        </w:rPr>
        <w:t>na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660D94" w:rsidRPr="00A5413A">
        <w:rPr>
          <w:bCs/>
          <w:sz w:val="22"/>
          <w:szCs w:val="22"/>
          <w:lang w:val="it-IT"/>
        </w:rPr>
        <w:t>povezavi</w:t>
      </w:r>
      <w:proofErr w:type="spellEnd"/>
      <w:r w:rsidR="00660D94" w:rsidRPr="00A5413A">
        <w:rPr>
          <w:bCs/>
          <w:sz w:val="22"/>
          <w:szCs w:val="22"/>
          <w:lang w:val="it-IT"/>
        </w:rPr>
        <w:t xml:space="preserve"> #SAFECONVENTA.</w:t>
      </w:r>
    </w:p>
    <w:p w14:paraId="6F004938" w14:textId="77777777" w:rsidR="001B2CBA" w:rsidRPr="00A5413A" w:rsidRDefault="001B2CBA" w:rsidP="00B90861">
      <w:pPr>
        <w:rPr>
          <w:bCs/>
          <w:sz w:val="22"/>
          <w:szCs w:val="22"/>
          <w:lang w:val="it-IT"/>
        </w:rPr>
      </w:pPr>
    </w:p>
    <w:p w14:paraId="0473675B" w14:textId="245BE353" w:rsidR="001B2CBA" w:rsidRPr="00A5413A" w:rsidRDefault="00A65EC9" w:rsidP="00B90861">
      <w:pPr>
        <w:rPr>
          <w:bCs/>
          <w:sz w:val="22"/>
          <w:szCs w:val="22"/>
          <w:lang w:val="it-IT"/>
        </w:rPr>
      </w:pPr>
      <w:proofErr w:type="spellStart"/>
      <w:r w:rsidRPr="00A5413A">
        <w:rPr>
          <w:bCs/>
          <w:sz w:val="22"/>
          <w:szCs w:val="22"/>
          <w:lang w:val="it-IT"/>
        </w:rPr>
        <w:t>Osrednja</w:t>
      </w:r>
      <w:proofErr w:type="spellEnd"/>
      <w:r w:rsidRPr="00A5413A">
        <w:rPr>
          <w:bCs/>
          <w:sz w:val="22"/>
          <w:szCs w:val="22"/>
          <w:lang w:val="it-IT"/>
        </w:rPr>
        <w:t xml:space="preserve"> tema </w:t>
      </w:r>
      <w:proofErr w:type="spellStart"/>
      <w:r w:rsidRPr="00A5413A">
        <w:rPr>
          <w:bCs/>
          <w:sz w:val="22"/>
          <w:szCs w:val="22"/>
          <w:lang w:val="it-IT"/>
        </w:rPr>
        <w:t>celotnega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tedna</w:t>
      </w:r>
      <w:proofErr w:type="spellEnd"/>
      <w:r w:rsidRPr="00A5413A">
        <w:rPr>
          <w:bCs/>
          <w:sz w:val="22"/>
          <w:szCs w:val="22"/>
          <w:lang w:val="it-IT"/>
        </w:rPr>
        <w:t xml:space="preserve"> je </w:t>
      </w:r>
      <w:proofErr w:type="spellStart"/>
      <w:r w:rsidRPr="00A5413A">
        <w:rPr>
          <w:bCs/>
          <w:sz w:val="22"/>
          <w:szCs w:val="22"/>
          <w:lang w:val="it-IT"/>
        </w:rPr>
        <w:t>že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velikokrat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slišana</w:t>
      </w:r>
      <w:proofErr w:type="spellEnd"/>
      <w:r w:rsidRPr="00A5413A">
        <w:rPr>
          <w:bCs/>
          <w:sz w:val="22"/>
          <w:szCs w:val="22"/>
          <w:lang w:val="it-IT"/>
        </w:rPr>
        <w:t xml:space="preserve"> paradigma: </w:t>
      </w:r>
      <w:r w:rsidRPr="00A5413A">
        <w:rPr>
          <w:b/>
          <w:sz w:val="22"/>
          <w:szCs w:val="22"/>
          <w:lang w:val="it-IT"/>
        </w:rPr>
        <w:t>MISLI GLOBALNO – DELUJ REGIONALNO</w:t>
      </w:r>
      <w:r w:rsidRPr="00A5413A">
        <w:rPr>
          <w:bCs/>
          <w:sz w:val="22"/>
          <w:szCs w:val="22"/>
          <w:lang w:val="it-IT"/>
        </w:rPr>
        <w:t xml:space="preserve">. </w:t>
      </w:r>
      <w:proofErr w:type="spellStart"/>
      <w:r w:rsidRPr="00A5413A">
        <w:rPr>
          <w:bCs/>
          <w:sz w:val="22"/>
          <w:szCs w:val="22"/>
          <w:lang w:val="it-IT"/>
        </w:rPr>
        <w:t>Dejstvo</w:t>
      </w:r>
      <w:proofErr w:type="spellEnd"/>
      <w:r w:rsidRPr="00A5413A">
        <w:rPr>
          <w:bCs/>
          <w:sz w:val="22"/>
          <w:szCs w:val="22"/>
          <w:lang w:val="it-IT"/>
        </w:rPr>
        <w:t xml:space="preserve"> je, da </w:t>
      </w:r>
      <w:proofErr w:type="spellStart"/>
      <w:r w:rsidRPr="00A5413A">
        <w:rPr>
          <w:bCs/>
          <w:sz w:val="22"/>
          <w:szCs w:val="22"/>
          <w:lang w:val="it-IT"/>
        </w:rPr>
        <w:t>smo</w:t>
      </w:r>
      <w:proofErr w:type="spellEnd"/>
      <w:r w:rsidRPr="00A5413A">
        <w:rPr>
          <w:bCs/>
          <w:sz w:val="22"/>
          <w:szCs w:val="22"/>
          <w:lang w:val="it-IT"/>
        </w:rPr>
        <w:t xml:space="preserve"> v </w:t>
      </w:r>
      <w:proofErr w:type="spellStart"/>
      <w:r w:rsidRPr="00A5413A">
        <w:rPr>
          <w:bCs/>
          <w:sz w:val="22"/>
          <w:szCs w:val="22"/>
          <w:lang w:val="it-IT"/>
        </w:rPr>
        <w:t>teh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časih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popolnoma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odvisni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gramStart"/>
      <w:r w:rsidRPr="00A5413A">
        <w:rPr>
          <w:bCs/>
          <w:sz w:val="22"/>
          <w:szCs w:val="22"/>
          <w:lang w:val="it-IT"/>
        </w:rPr>
        <w:t>od</w:t>
      </w:r>
      <w:proofErr w:type="gram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lokalnega</w:t>
      </w:r>
      <w:proofErr w:type="spellEnd"/>
      <w:r w:rsidRPr="00A5413A">
        <w:rPr>
          <w:bCs/>
          <w:sz w:val="22"/>
          <w:szCs w:val="22"/>
          <w:lang w:val="it-IT"/>
        </w:rPr>
        <w:t xml:space="preserve"> in </w:t>
      </w:r>
      <w:proofErr w:type="spellStart"/>
      <w:r w:rsidRPr="00A5413A">
        <w:rPr>
          <w:bCs/>
          <w:sz w:val="22"/>
          <w:szCs w:val="22"/>
          <w:lang w:val="it-IT"/>
        </w:rPr>
        <w:t>regijskega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trga</w:t>
      </w:r>
      <w:proofErr w:type="spellEnd"/>
      <w:r w:rsidRPr="00A5413A">
        <w:rPr>
          <w:bCs/>
          <w:sz w:val="22"/>
          <w:szCs w:val="22"/>
          <w:lang w:val="it-IT"/>
        </w:rPr>
        <w:t xml:space="preserve"> in </w:t>
      </w:r>
      <w:proofErr w:type="spellStart"/>
      <w:r w:rsidRPr="00A5413A">
        <w:rPr>
          <w:bCs/>
          <w:sz w:val="22"/>
          <w:szCs w:val="22"/>
          <w:lang w:val="it-IT"/>
        </w:rPr>
        <w:t>verjetno</w:t>
      </w:r>
      <w:proofErr w:type="spellEnd"/>
      <w:r w:rsidRPr="00A5413A">
        <w:rPr>
          <w:bCs/>
          <w:sz w:val="22"/>
          <w:szCs w:val="22"/>
          <w:lang w:val="it-IT"/>
        </w:rPr>
        <w:t xml:space="preserve"> bo </w:t>
      </w:r>
      <w:proofErr w:type="spellStart"/>
      <w:r w:rsidRPr="00A5413A">
        <w:rPr>
          <w:bCs/>
          <w:sz w:val="22"/>
          <w:szCs w:val="22"/>
          <w:lang w:val="it-IT"/>
        </w:rPr>
        <w:t>tako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še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kar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nekaj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časa</w:t>
      </w:r>
      <w:proofErr w:type="spellEnd"/>
      <w:r w:rsidRPr="00A5413A">
        <w:rPr>
          <w:bCs/>
          <w:sz w:val="22"/>
          <w:szCs w:val="22"/>
          <w:lang w:val="it-IT"/>
        </w:rPr>
        <w:t xml:space="preserve">. Conventa je </w:t>
      </w:r>
      <w:proofErr w:type="spellStart"/>
      <w:r w:rsidRPr="00A5413A">
        <w:rPr>
          <w:bCs/>
          <w:sz w:val="22"/>
          <w:szCs w:val="22"/>
          <w:lang w:val="it-IT"/>
        </w:rPr>
        <w:t>tudi</w:t>
      </w:r>
      <w:proofErr w:type="spellEnd"/>
      <w:r w:rsidRPr="00A5413A">
        <w:rPr>
          <w:bCs/>
          <w:sz w:val="22"/>
          <w:szCs w:val="22"/>
          <w:lang w:val="it-IT"/>
        </w:rPr>
        <w:t xml:space="preserve"> v </w:t>
      </w:r>
      <w:proofErr w:type="spellStart"/>
      <w:r w:rsidRPr="00A5413A">
        <w:rPr>
          <w:bCs/>
          <w:sz w:val="22"/>
          <w:szCs w:val="22"/>
          <w:lang w:val="it-IT"/>
        </w:rPr>
        <w:t>časih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največje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ekspanzije</w:t>
      </w:r>
      <w:proofErr w:type="spellEnd"/>
      <w:r w:rsidRPr="00A5413A">
        <w:rPr>
          <w:bCs/>
          <w:sz w:val="22"/>
          <w:szCs w:val="22"/>
          <w:lang w:val="it-IT"/>
        </w:rPr>
        <w:t xml:space="preserve"> ostala </w:t>
      </w:r>
      <w:proofErr w:type="spellStart"/>
      <w:r w:rsidRPr="00A5413A">
        <w:rPr>
          <w:bCs/>
          <w:sz w:val="22"/>
          <w:szCs w:val="22"/>
          <w:lang w:val="it-IT"/>
        </w:rPr>
        <w:t>zvesta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regiji</w:t>
      </w:r>
      <w:proofErr w:type="spellEnd"/>
      <w:r w:rsidRPr="00A5413A">
        <w:rPr>
          <w:bCs/>
          <w:sz w:val="22"/>
          <w:szCs w:val="22"/>
          <w:lang w:val="it-IT"/>
        </w:rPr>
        <w:t xml:space="preserve"> Nove </w:t>
      </w:r>
      <w:proofErr w:type="spellStart"/>
      <w:r w:rsidRPr="00A5413A">
        <w:rPr>
          <w:bCs/>
          <w:sz w:val="22"/>
          <w:szCs w:val="22"/>
          <w:lang w:val="it-IT"/>
        </w:rPr>
        <w:t>Evrope</w:t>
      </w:r>
      <w:proofErr w:type="spellEnd"/>
      <w:r w:rsidRPr="00A5413A">
        <w:rPr>
          <w:bCs/>
          <w:sz w:val="22"/>
          <w:szCs w:val="22"/>
          <w:lang w:val="it-IT"/>
        </w:rPr>
        <w:t xml:space="preserve">. </w:t>
      </w:r>
      <w:proofErr w:type="spellStart"/>
      <w:r w:rsidR="001B2CBA" w:rsidRPr="00A5413A">
        <w:rPr>
          <w:bCs/>
          <w:sz w:val="22"/>
          <w:szCs w:val="22"/>
          <w:lang w:val="it-IT"/>
        </w:rPr>
        <w:t>Zanimalo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nas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bo </w:t>
      </w:r>
      <w:proofErr w:type="spellStart"/>
      <w:r w:rsidR="001B2CBA" w:rsidRPr="00A5413A">
        <w:rPr>
          <w:bCs/>
          <w:sz w:val="22"/>
          <w:szCs w:val="22"/>
          <w:lang w:val="it-IT"/>
        </w:rPr>
        <w:t>tudi</w:t>
      </w:r>
      <w:proofErr w:type="spellEnd"/>
      <w:r w:rsidR="007C550B" w:rsidRPr="00A5413A">
        <w:rPr>
          <w:bCs/>
          <w:sz w:val="22"/>
          <w:szCs w:val="22"/>
          <w:lang w:val="it-IT"/>
        </w:rPr>
        <w:t>,</w:t>
      </w:r>
      <w:r w:rsidR="001B2CBA" w:rsidRPr="00A5413A">
        <w:rPr>
          <w:bCs/>
          <w:sz w:val="22"/>
          <w:szCs w:val="22"/>
          <w:lang w:val="it-IT"/>
        </w:rPr>
        <w:t xml:space="preserve"> ali se v </w:t>
      </w:r>
      <w:proofErr w:type="spellStart"/>
      <w:r w:rsidR="001B2CBA" w:rsidRPr="00A5413A">
        <w:rPr>
          <w:bCs/>
          <w:sz w:val="22"/>
          <w:szCs w:val="22"/>
          <w:lang w:val="it-IT"/>
        </w:rPr>
        <w:t>regiji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lahko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uveljavimo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kot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evropska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/>
          <w:sz w:val="22"/>
          <w:szCs w:val="22"/>
          <w:lang w:val="it-IT"/>
        </w:rPr>
        <w:t>Kalifornija</w:t>
      </w:r>
      <w:proofErr w:type="spellEnd"/>
      <w:r w:rsidR="001B2CBA"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/>
          <w:sz w:val="22"/>
          <w:szCs w:val="22"/>
          <w:lang w:val="it-IT"/>
        </w:rPr>
        <w:t>industrije</w:t>
      </w:r>
      <w:proofErr w:type="spellEnd"/>
      <w:r w:rsidR="001B2CBA" w:rsidRPr="00A5413A">
        <w:rPr>
          <w:b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/>
          <w:sz w:val="22"/>
          <w:szCs w:val="22"/>
          <w:lang w:val="it-IT"/>
        </w:rPr>
        <w:t>srečanj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in </w:t>
      </w:r>
      <w:proofErr w:type="spellStart"/>
      <w:r w:rsidR="001B2CBA" w:rsidRPr="00A5413A">
        <w:rPr>
          <w:bCs/>
          <w:sz w:val="22"/>
          <w:szCs w:val="22"/>
          <w:lang w:val="it-IT"/>
        </w:rPr>
        <w:t>kako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. </w:t>
      </w:r>
      <w:proofErr w:type="spellStart"/>
      <w:r w:rsidR="001B2CBA" w:rsidRPr="00A5413A">
        <w:rPr>
          <w:bCs/>
          <w:sz w:val="22"/>
          <w:szCs w:val="22"/>
          <w:lang w:val="it-IT"/>
        </w:rPr>
        <w:t>Tej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temi bo </w:t>
      </w:r>
      <w:proofErr w:type="spellStart"/>
      <w:r w:rsidR="001B2CBA" w:rsidRPr="00A5413A">
        <w:rPr>
          <w:bCs/>
          <w:sz w:val="22"/>
          <w:szCs w:val="22"/>
          <w:lang w:val="it-IT"/>
        </w:rPr>
        <w:t>posvečen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="001B2CBA" w:rsidRPr="00A5413A">
        <w:rPr>
          <w:bCs/>
          <w:sz w:val="22"/>
          <w:szCs w:val="22"/>
          <w:lang w:val="it-IT"/>
        </w:rPr>
        <w:t>dogodek</w:t>
      </w:r>
      <w:proofErr w:type="spellEnd"/>
      <w:r w:rsidR="001B2CBA" w:rsidRPr="00A5413A">
        <w:rPr>
          <w:bCs/>
          <w:sz w:val="22"/>
          <w:szCs w:val="22"/>
          <w:lang w:val="it-IT"/>
        </w:rPr>
        <w:t xml:space="preserve"> Conventa Crossover. </w:t>
      </w:r>
    </w:p>
    <w:p w14:paraId="41691554" w14:textId="77777777" w:rsidR="00A65EC9" w:rsidRPr="00A5413A" w:rsidRDefault="00A65EC9" w:rsidP="00B90861">
      <w:pPr>
        <w:rPr>
          <w:bCs/>
          <w:sz w:val="22"/>
          <w:szCs w:val="22"/>
          <w:lang w:val="it-IT"/>
        </w:rPr>
      </w:pPr>
    </w:p>
    <w:p w14:paraId="747375B6" w14:textId="37DBBDBE" w:rsidR="00FE5625" w:rsidRPr="00A5413A" w:rsidRDefault="003B6B7A" w:rsidP="00A65EC9">
      <w:pPr>
        <w:rPr>
          <w:bCs/>
          <w:sz w:val="22"/>
          <w:szCs w:val="22"/>
          <w:u w:val="single"/>
          <w:lang w:val="it-IT"/>
        </w:rPr>
      </w:pPr>
      <w:r w:rsidRPr="00A5413A">
        <w:rPr>
          <w:bCs/>
          <w:sz w:val="22"/>
          <w:szCs w:val="22"/>
          <w:u w:val="single"/>
          <w:lang w:val="it-IT"/>
        </w:rPr>
        <w:t>KAJ VSE SE BO DOGAJALO V CONVENTA TEDNU</w:t>
      </w:r>
      <w:r w:rsidR="006775DE" w:rsidRPr="00A5413A">
        <w:rPr>
          <w:bCs/>
          <w:sz w:val="22"/>
          <w:szCs w:val="22"/>
          <w:u w:val="single"/>
          <w:lang w:val="it-IT"/>
        </w:rPr>
        <w:t>?</w:t>
      </w:r>
    </w:p>
    <w:p w14:paraId="631D0032" w14:textId="698FD586" w:rsidR="00FE5625" w:rsidRPr="00A5413A" w:rsidRDefault="00FE5625" w:rsidP="00A65EC9">
      <w:pPr>
        <w:rPr>
          <w:bCs/>
          <w:sz w:val="22"/>
          <w:szCs w:val="22"/>
          <w:lang w:val="it-IT"/>
        </w:rPr>
      </w:pPr>
    </w:p>
    <w:p w14:paraId="4DFF5DD4" w14:textId="789D31FF" w:rsidR="00FE5625" w:rsidRPr="00A5413A" w:rsidRDefault="00FE5625" w:rsidP="00A65EC9">
      <w:pPr>
        <w:rPr>
          <w:b/>
          <w:sz w:val="22"/>
          <w:szCs w:val="22"/>
          <w:lang w:val="it-IT"/>
        </w:rPr>
      </w:pPr>
      <w:r w:rsidRPr="00A5413A">
        <w:rPr>
          <w:b/>
          <w:sz w:val="22"/>
          <w:szCs w:val="22"/>
          <w:lang w:val="it-IT"/>
        </w:rPr>
        <w:t xml:space="preserve">CONVENTA REGIONAL FORUM 2021 </w:t>
      </w:r>
    </w:p>
    <w:p w14:paraId="4193F4B4" w14:textId="463C414D" w:rsidR="00FE5625" w:rsidRPr="00A5413A" w:rsidRDefault="00FE5625" w:rsidP="00A65EC9">
      <w:pPr>
        <w:rPr>
          <w:bCs/>
          <w:sz w:val="22"/>
          <w:szCs w:val="22"/>
          <w:lang w:val="it-IT"/>
        </w:rPr>
      </w:pPr>
      <w:proofErr w:type="spellStart"/>
      <w:r w:rsidRPr="00A5413A">
        <w:rPr>
          <w:bCs/>
          <w:sz w:val="22"/>
          <w:szCs w:val="22"/>
          <w:lang w:val="it-IT"/>
        </w:rPr>
        <w:t>Torek</w:t>
      </w:r>
      <w:proofErr w:type="spellEnd"/>
      <w:r w:rsidRPr="00A5413A">
        <w:rPr>
          <w:bCs/>
          <w:sz w:val="22"/>
          <w:szCs w:val="22"/>
          <w:lang w:val="it-IT"/>
        </w:rPr>
        <w:t xml:space="preserve">, 24. </w:t>
      </w:r>
      <w:proofErr w:type="spellStart"/>
      <w:r w:rsidR="003B6B7A" w:rsidRPr="00A5413A">
        <w:rPr>
          <w:bCs/>
          <w:sz w:val="22"/>
          <w:szCs w:val="22"/>
          <w:lang w:val="it-IT"/>
        </w:rPr>
        <w:t>a</w:t>
      </w:r>
      <w:r w:rsidRPr="00A5413A">
        <w:rPr>
          <w:bCs/>
          <w:sz w:val="22"/>
          <w:szCs w:val="22"/>
          <w:lang w:val="it-IT"/>
        </w:rPr>
        <w:t>vgust</w:t>
      </w:r>
      <w:proofErr w:type="spellEnd"/>
      <w:r w:rsidRPr="00A5413A">
        <w:rPr>
          <w:bCs/>
          <w:sz w:val="22"/>
          <w:szCs w:val="22"/>
          <w:lang w:val="it-IT"/>
        </w:rPr>
        <w:t xml:space="preserve"> 2021</w:t>
      </w:r>
      <w:r w:rsidR="003B6B7A" w:rsidRPr="00A5413A">
        <w:rPr>
          <w:bCs/>
          <w:sz w:val="22"/>
          <w:szCs w:val="22"/>
          <w:lang w:val="it-IT"/>
        </w:rPr>
        <w:t xml:space="preserve"> od 14.00 do 15.30 </w:t>
      </w:r>
      <w:proofErr w:type="spellStart"/>
      <w:r w:rsidR="003B6B7A" w:rsidRPr="00A5413A">
        <w:rPr>
          <w:bCs/>
          <w:sz w:val="22"/>
          <w:szCs w:val="22"/>
          <w:lang w:val="it-IT"/>
        </w:rPr>
        <w:t>ure</w:t>
      </w:r>
      <w:proofErr w:type="spellEnd"/>
    </w:p>
    <w:p w14:paraId="02FE48BD" w14:textId="75E294A1" w:rsidR="00FE5625" w:rsidRPr="00A5413A" w:rsidRDefault="003B6B7A" w:rsidP="00A65EC9">
      <w:pPr>
        <w:rPr>
          <w:bCs/>
          <w:sz w:val="22"/>
          <w:szCs w:val="22"/>
          <w:lang w:val="it-IT"/>
        </w:rPr>
      </w:pPr>
      <w:r w:rsidRPr="00A5413A">
        <w:rPr>
          <w:bCs/>
          <w:sz w:val="22"/>
          <w:szCs w:val="22"/>
          <w:lang w:val="it-IT"/>
        </w:rPr>
        <w:t xml:space="preserve">Forum za SMART </w:t>
      </w:r>
      <w:proofErr w:type="spellStart"/>
      <w:r w:rsidRPr="00A5413A">
        <w:rPr>
          <w:bCs/>
          <w:sz w:val="22"/>
          <w:szCs w:val="22"/>
          <w:lang w:val="it-IT"/>
        </w:rPr>
        <w:t>organizatorje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dogodkov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po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  <w:proofErr w:type="spellStart"/>
      <w:r w:rsidRPr="00A5413A">
        <w:rPr>
          <w:bCs/>
          <w:sz w:val="22"/>
          <w:szCs w:val="22"/>
          <w:lang w:val="it-IT"/>
        </w:rPr>
        <w:t>koronavirusu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</w:p>
    <w:p w14:paraId="106CDEA0" w14:textId="2E90B3A0" w:rsidR="003B6B7A" w:rsidRPr="00A5413A" w:rsidRDefault="003B6B7A" w:rsidP="00A65EC9">
      <w:pPr>
        <w:rPr>
          <w:bCs/>
          <w:sz w:val="22"/>
          <w:szCs w:val="22"/>
          <w:lang w:val="it-IT"/>
        </w:rPr>
      </w:pPr>
      <w:r w:rsidRPr="00A5413A">
        <w:rPr>
          <w:bCs/>
          <w:sz w:val="22"/>
          <w:szCs w:val="22"/>
          <w:lang w:val="it-IT"/>
        </w:rPr>
        <w:t xml:space="preserve">Format: </w:t>
      </w:r>
      <w:proofErr w:type="spellStart"/>
      <w:r w:rsidR="006775DE" w:rsidRPr="00A5413A">
        <w:rPr>
          <w:bCs/>
          <w:sz w:val="22"/>
          <w:szCs w:val="22"/>
          <w:lang w:val="it-IT"/>
        </w:rPr>
        <w:t>h</w:t>
      </w:r>
      <w:r w:rsidRPr="00A5413A">
        <w:rPr>
          <w:bCs/>
          <w:sz w:val="22"/>
          <w:szCs w:val="22"/>
          <w:lang w:val="it-IT"/>
        </w:rPr>
        <w:t>ibridni</w:t>
      </w:r>
      <w:proofErr w:type="spellEnd"/>
      <w:r w:rsidRPr="00A5413A">
        <w:rPr>
          <w:bCs/>
          <w:sz w:val="22"/>
          <w:szCs w:val="22"/>
          <w:lang w:val="it-IT"/>
        </w:rPr>
        <w:t xml:space="preserve"> </w:t>
      </w:r>
    </w:p>
    <w:p w14:paraId="1F4EFB25" w14:textId="77777777" w:rsidR="003B6B7A" w:rsidRPr="00A5413A" w:rsidRDefault="003B6B7A" w:rsidP="00A65EC9">
      <w:pPr>
        <w:rPr>
          <w:bCs/>
          <w:sz w:val="22"/>
          <w:szCs w:val="22"/>
          <w:lang w:val="it-IT"/>
        </w:rPr>
      </w:pPr>
    </w:p>
    <w:p w14:paraId="04277B27" w14:textId="39110A34" w:rsidR="00FE5625" w:rsidRPr="00A5413A" w:rsidRDefault="003B6B7A" w:rsidP="00FE5625">
      <w:pPr>
        <w:rPr>
          <w:b/>
          <w:sz w:val="22"/>
          <w:szCs w:val="22"/>
          <w:lang w:val="it-IT"/>
        </w:rPr>
      </w:pPr>
      <w:r w:rsidRPr="00A5413A">
        <w:rPr>
          <w:b/>
          <w:sz w:val="22"/>
          <w:szCs w:val="22"/>
          <w:lang w:val="it-IT"/>
        </w:rPr>
        <w:t xml:space="preserve">POSLOVNA BORZA </w:t>
      </w:r>
      <w:r w:rsidR="00FE5625" w:rsidRPr="00A5413A">
        <w:rPr>
          <w:b/>
          <w:sz w:val="22"/>
          <w:szCs w:val="22"/>
          <w:lang w:val="it-IT"/>
        </w:rPr>
        <w:t>CONVENTA 2021</w:t>
      </w:r>
    </w:p>
    <w:p w14:paraId="4FF79ACD" w14:textId="17FEF514" w:rsidR="003B6B7A" w:rsidRPr="00A5413A" w:rsidRDefault="003B6B7A" w:rsidP="00FE5625">
      <w:pPr>
        <w:rPr>
          <w:rFonts w:eastAsia="Calibri" w:cstheme="minorHAnsi"/>
          <w:bCs/>
          <w:color w:val="000000"/>
          <w:sz w:val="22"/>
          <w:szCs w:val="22"/>
          <w:lang w:val="pl-PL"/>
        </w:rPr>
      </w:pPr>
      <w:proofErr w:type="spellStart"/>
      <w:r w:rsidRPr="00A5413A">
        <w:rPr>
          <w:bCs/>
          <w:sz w:val="22"/>
          <w:szCs w:val="22"/>
          <w:lang w:val="pl-PL"/>
        </w:rPr>
        <w:t>Sreda</w:t>
      </w:r>
      <w:proofErr w:type="spellEnd"/>
      <w:r w:rsidRPr="00A5413A">
        <w:rPr>
          <w:bCs/>
          <w:sz w:val="22"/>
          <w:szCs w:val="22"/>
          <w:lang w:val="pl-PL"/>
        </w:rPr>
        <w:t xml:space="preserve"> </w:t>
      </w:r>
      <w:r w:rsidR="00A5413A">
        <w:rPr>
          <w:bCs/>
          <w:sz w:val="22"/>
          <w:szCs w:val="22"/>
          <w:lang w:val="pl-PL"/>
        </w:rPr>
        <w:t xml:space="preserve">25., in </w:t>
      </w:r>
      <w:proofErr w:type="spellStart"/>
      <w:r w:rsidR="00A5413A">
        <w:rPr>
          <w:bCs/>
          <w:sz w:val="22"/>
          <w:szCs w:val="22"/>
          <w:lang w:val="pl-PL"/>
        </w:rPr>
        <w:t>č</w:t>
      </w:r>
      <w:r w:rsidRPr="00A5413A">
        <w:rPr>
          <w:bCs/>
          <w:sz w:val="22"/>
          <w:szCs w:val="22"/>
          <w:lang w:val="pl-PL"/>
        </w:rPr>
        <w:t>ertek</w:t>
      </w:r>
      <w:proofErr w:type="spellEnd"/>
      <w:r w:rsidRPr="00A5413A">
        <w:rPr>
          <w:bCs/>
          <w:sz w:val="22"/>
          <w:szCs w:val="22"/>
          <w:lang w:val="pl-PL"/>
        </w:rPr>
        <w:t xml:space="preserve">, 26. </w:t>
      </w:r>
      <w:proofErr w:type="spellStart"/>
      <w:r w:rsidRPr="00A5413A">
        <w:rPr>
          <w:bCs/>
          <w:sz w:val="22"/>
          <w:szCs w:val="22"/>
          <w:lang w:val="pl-PL"/>
        </w:rPr>
        <w:t>avgust</w:t>
      </w:r>
      <w:proofErr w:type="spellEnd"/>
      <w:r w:rsidRPr="00A5413A">
        <w:rPr>
          <w:bCs/>
          <w:sz w:val="22"/>
          <w:szCs w:val="22"/>
          <w:lang w:val="pl-PL"/>
        </w:rPr>
        <w:t xml:space="preserve"> 2021 od</w:t>
      </w:r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10.00 do 17.00</w:t>
      </w:r>
    </w:p>
    <w:p w14:paraId="0A450E2B" w14:textId="0428E27B" w:rsidR="003B6B7A" w:rsidRPr="00A5413A" w:rsidRDefault="003B6B7A" w:rsidP="00FE5625">
      <w:pPr>
        <w:rPr>
          <w:rFonts w:eastAsia="Calibri" w:cstheme="minorHAnsi"/>
          <w:bCs/>
          <w:color w:val="000000"/>
          <w:sz w:val="22"/>
          <w:szCs w:val="22"/>
          <w:lang w:val="pl-PL"/>
        </w:rPr>
      </w:pP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Najstarejša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regijska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poslovna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borza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industrije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srečanj</w:t>
      </w:r>
      <w:proofErr w:type="spellEnd"/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</w:p>
    <w:p w14:paraId="2F85478D" w14:textId="3144454F" w:rsidR="003B6B7A" w:rsidRPr="00A5413A" w:rsidRDefault="003B6B7A" w:rsidP="00FE5625">
      <w:pPr>
        <w:rPr>
          <w:rFonts w:eastAsia="Calibri" w:cstheme="minorHAnsi"/>
          <w:bCs/>
          <w:color w:val="000000"/>
          <w:sz w:val="22"/>
          <w:szCs w:val="22"/>
          <w:lang w:val="pl-PL"/>
        </w:rPr>
      </w:pPr>
      <w:r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Format: </w:t>
      </w:r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v </w:t>
      </w:r>
      <w:proofErr w:type="spellStart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živo</w:t>
      </w:r>
      <w:proofErr w:type="spellEnd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(</w:t>
      </w:r>
      <w:proofErr w:type="spellStart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možnost</w:t>
      </w:r>
      <w:proofErr w:type="spellEnd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spletnih</w:t>
      </w:r>
      <w:proofErr w:type="spellEnd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sestankov</w:t>
      </w:r>
      <w:proofErr w:type="spellEnd"/>
      <w:r w:rsidR="006775DE" w:rsidRPr="00A5413A">
        <w:rPr>
          <w:rFonts w:eastAsia="Calibri" w:cstheme="minorHAnsi"/>
          <w:bCs/>
          <w:color w:val="000000"/>
          <w:sz w:val="22"/>
          <w:szCs w:val="22"/>
          <w:lang w:val="pl-PL"/>
        </w:rPr>
        <w:t>)</w:t>
      </w:r>
    </w:p>
    <w:p w14:paraId="5DCBAF33" w14:textId="6A0D2871" w:rsidR="00FE5625" w:rsidRPr="00A5413A" w:rsidRDefault="00FE5625" w:rsidP="00FE5625">
      <w:p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pl-PL"/>
        </w:rPr>
      </w:pPr>
    </w:p>
    <w:p w14:paraId="1B3F6C18" w14:textId="686A5D77" w:rsidR="00FE5625" w:rsidRPr="006A6BB1" w:rsidRDefault="00FE5625" w:rsidP="00FE5625">
      <w:pPr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CONVENTA CROSSOVER</w:t>
      </w:r>
      <w:r w:rsidRPr="00B10D4E">
        <w:rPr>
          <w:b/>
          <w:sz w:val="22"/>
          <w:szCs w:val="22"/>
          <w:lang w:val="sl-SI"/>
        </w:rPr>
        <w:t xml:space="preserve"> 2021</w:t>
      </w:r>
      <w:r>
        <w:rPr>
          <w:sz w:val="22"/>
          <w:szCs w:val="22"/>
          <w:lang w:val="sl-SI"/>
        </w:rPr>
        <w:t xml:space="preserve"> </w:t>
      </w:r>
    </w:p>
    <w:p w14:paraId="2DCE463B" w14:textId="0D65BE71" w:rsidR="003B6B7A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Petek, 27. avgusta 2021 od </w:t>
      </w:r>
      <w:r w:rsidRPr="003B6B7A">
        <w:rPr>
          <w:sz w:val="22"/>
          <w:szCs w:val="22"/>
          <w:lang w:val="sl-SI"/>
        </w:rPr>
        <w:t>od 09.00 do 21.00</w:t>
      </w:r>
    </w:p>
    <w:p w14:paraId="6B229036" w14:textId="4D559867" w:rsidR="00FE5625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</w:t>
      </w:r>
      <w:r w:rsidR="00FE5625" w:rsidRPr="00EA1961">
        <w:rPr>
          <w:sz w:val="22"/>
          <w:szCs w:val="22"/>
          <w:lang w:val="sl-SI"/>
        </w:rPr>
        <w:t>estival dogodkov in izkustvenega marketinga</w:t>
      </w:r>
      <w:r w:rsidR="00FE5625">
        <w:rPr>
          <w:sz w:val="22"/>
          <w:szCs w:val="22"/>
          <w:lang w:val="sl-SI"/>
        </w:rPr>
        <w:t xml:space="preserve"> </w:t>
      </w:r>
    </w:p>
    <w:p w14:paraId="67C48274" w14:textId="5BFC11B1" w:rsidR="003B6B7A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Format: </w:t>
      </w:r>
      <w:r w:rsidR="006775DE">
        <w:rPr>
          <w:sz w:val="22"/>
          <w:szCs w:val="22"/>
          <w:lang w:val="sl-SI"/>
        </w:rPr>
        <w:t>h</w:t>
      </w:r>
      <w:r>
        <w:rPr>
          <w:sz w:val="22"/>
          <w:szCs w:val="22"/>
          <w:lang w:val="sl-SI"/>
        </w:rPr>
        <w:t xml:space="preserve">ibridni </w:t>
      </w:r>
    </w:p>
    <w:p w14:paraId="2C6A5478" w14:textId="447E4B33" w:rsidR="00FE5625" w:rsidRDefault="00FE5625" w:rsidP="00FE5625">
      <w:pPr>
        <w:rPr>
          <w:sz w:val="22"/>
          <w:szCs w:val="22"/>
          <w:lang w:val="sl-SI"/>
        </w:rPr>
      </w:pPr>
    </w:p>
    <w:p w14:paraId="3C17B054" w14:textId="6A4BAEDB" w:rsidR="00A44075" w:rsidRDefault="00A44075" w:rsidP="00FE5625">
      <w:pPr>
        <w:rPr>
          <w:sz w:val="22"/>
          <w:szCs w:val="22"/>
          <w:lang w:val="sl-SI"/>
        </w:rPr>
      </w:pPr>
    </w:p>
    <w:p w14:paraId="748009EE" w14:textId="77777777" w:rsidR="000C4E2D" w:rsidRDefault="000C4E2D" w:rsidP="00FE5625">
      <w:pPr>
        <w:rPr>
          <w:sz w:val="22"/>
          <w:szCs w:val="22"/>
          <w:lang w:val="sl-SI"/>
        </w:rPr>
      </w:pPr>
    </w:p>
    <w:p w14:paraId="3C8CF4BB" w14:textId="56CE0498" w:rsidR="00FE5625" w:rsidRPr="003B6B7A" w:rsidRDefault="00FE5625" w:rsidP="00FE5625">
      <w:pPr>
        <w:rPr>
          <w:b/>
          <w:bCs/>
          <w:sz w:val="22"/>
          <w:szCs w:val="22"/>
          <w:lang w:val="sl-SI"/>
        </w:rPr>
      </w:pPr>
      <w:r w:rsidRPr="003B6B7A">
        <w:rPr>
          <w:b/>
          <w:bCs/>
          <w:sz w:val="22"/>
          <w:szCs w:val="22"/>
          <w:lang w:val="sl-SI"/>
        </w:rPr>
        <w:lastRenderedPageBreak/>
        <w:t xml:space="preserve">CONVENTA BEST EVENT AWARD 2021 </w:t>
      </w:r>
    </w:p>
    <w:p w14:paraId="3893113D" w14:textId="48706402" w:rsidR="00FE5625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Četrtek, 26.</w:t>
      </w:r>
      <w:r w:rsidR="00A5413A">
        <w:rPr>
          <w:sz w:val="22"/>
          <w:szCs w:val="22"/>
          <w:lang w:val="sl-SI"/>
        </w:rPr>
        <w:t xml:space="preserve"> in petek, </w:t>
      </w:r>
      <w:r>
        <w:rPr>
          <w:sz w:val="22"/>
          <w:szCs w:val="22"/>
          <w:lang w:val="sl-SI"/>
        </w:rPr>
        <w:t>27. avgust 2021</w:t>
      </w:r>
    </w:p>
    <w:p w14:paraId="1218E3E6" w14:textId="741C7E38" w:rsidR="00FE5625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Tekmovanje za najboljši dogodek v regiji Nove Evrope </w:t>
      </w:r>
    </w:p>
    <w:p w14:paraId="0423192B" w14:textId="51C01681" w:rsidR="003B6B7A" w:rsidRDefault="003B6B7A" w:rsidP="00FE5625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Format: </w:t>
      </w:r>
      <w:r w:rsidR="006775DE">
        <w:rPr>
          <w:sz w:val="22"/>
          <w:szCs w:val="22"/>
          <w:lang w:val="sl-SI"/>
        </w:rPr>
        <w:t>h</w:t>
      </w:r>
      <w:r>
        <w:rPr>
          <w:sz w:val="22"/>
          <w:szCs w:val="22"/>
          <w:lang w:val="sl-SI"/>
        </w:rPr>
        <w:t xml:space="preserve">ibridni </w:t>
      </w:r>
    </w:p>
    <w:p w14:paraId="74087A5E" w14:textId="77777777" w:rsidR="00660D94" w:rsidRPr="00A5413A" w:rsidRDefault="00660D94" w:rsidP="00A65EC9">
      <w:pPr>
        <w:rPr>
          <w:bCs/>
          <w:sz w:val="22"/>
          <w:szCs w:val="22"/>
          <w:lang w:val="sl-SI"/>
        </w:rPr>
      </w:pPr>
    </w:p>
    <w:p w14:paraId="3A406F1B" w14:textId="0152613C" w:rsidR="00A65EC9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A5413A">
        <w:rPr>
          <w:b/>
          <w:sz w:val="22"/>
          <w:szCs w:val="22"/>
          <w:lang w:val="sl-SI"/>
        </w:rPr>
        <w:t xml:space="preserve">Načelo hibridne izvedbe </w:t>
      </w:r>
      <w:r w:rsidR="001B2CBA" w:rsidRPr="00A5413A">
        <w:rPr>
          <w:b/>
          <w:sz w:val="22"/>
          <w:szCs w:val="22"/>
          <w:lang w:val="sl-SI"/>
        </w:rPr>
        <w:t>CONVENTA TEDNA 2021</w:t>
      </w:r>
    </w:p>
    <w:p w14:paraId="7085FBD5" w14:textId="49191F31" w:rsidR="00A13EC5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sl-SI"/>
        </w:rPr>
      </w:pPr>
      <w:r w:rsidRPr="00A5413A">
        <w:rPr>
          <w:bCs/>
          <w:sz w:val="22"/>
          <w:szCs w:val="22"/>
          <w:lang w:val="sl-SI"/>
        </w:rPr>
        <w:t>LIVE razstavljalci</w:t>
      </w:r>
      <w:r w:rsidR="001B2CBA" w:rsidRPr="00A5413A">
        <w:rPr>
          <w:bCs/>
          <w:sz w:val="22"/>
          <w:szCs w:val="22"/>
          <w:lang w:val="sl-SI"/>
        </w:rPr>
        <w:t xml:space="preserve">, </w:t>
      </w:r>
      <w:r w:rsidRPr="00A5413A">
        <w:rPr>
          <w:bCs/>
          <w:sz w:val="22"/>
          <w:szCs w:val="22"/>
          <w:lang w:val="sl-SI"/>
        </w:rPr>
        <w:t>večina vabljenih gostov</w:t>
      </w:r>
      <w:r w:rsidR="001B2CBA" w:rsidRPr="00A5413A">
        <w:rPr>
          <w:bCs/>
          <w:sz w:val="22"/>
          <w:szCs w:val="22"/>
          <w:lang w:val="sl-SI"/>
        </w:rPr>
        <w:t xml:space="preserve">, </w:t>
      </w:r>
      <w:r w:rsidR="006775DE" w:rsidRPr="00A5413A">
        <w:rPr>
          <w:bCs/>
          <w:sz w:val="22"/>
          <w:szCs w:val="22"/>
          <w:lang w:val="sl-SI"/>
        </w:rPr>
        <w:t xml:space="preserve">del </w:t>
      </w:r>
      <w:r w:rsidR="001B2CBA" w:rsidRPr="00A5413A">
        <w:rPr>
          <w:bCs/>
          <w:sz w:val="22"/>
          <w:szCs w:val="22"/>
          <w:lang w:val="sl-SI"/>
        </w:rPr>
        <w:t>udeleženc</w:t>
      </w:r>
      <w:r w:rsidR="006775DE" w:rsidRPr="00A5413A">
        <w:rPr>
          <w:bCs/>
          <w:sz w:val="22"/>
          <w:szCs w:val="22"/>
          <w:lang w:val="sl-SI"/>
        </w:rPr>
        <w:t>ev</w:t>
      </w:r>
      <w:r w:rsidR="001B2CBA" w:rsidRPr="00A5413A">
        <w:rPr>
          <w:bCs/>
          <w:sz w:val="22"/>
          <w:szCs w:val="22"/>
          <w:lang w:val="sl-SI"/>
        </w:rPr>
        <w:t xml:space="preserve"> Conventa Crossover</w:t>
      </w:r>
    </w:p>
    <w:p w14:paraId="5C9CCA6B" w14:textId="77777777" w:rsidR="00A13EC5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sl-SI"/>
        </w:rPr>
      </w:pPr>
      <w:r w:rsidRPr="00A5413A">
        <w:rPr>
          <w:bCs/>
          <w:sz w:val="22"/>
          <w:szCs w:val="22"/>
          <w:lang w:val="sl-SI"/>
        </w:rPr>
        <w:t xml:space="preserve">+ </w:t>
      </w:r>
    </w:p>
    <w:p w14:paraId="3C363041" w14:textId="77777777" w:rsidR="006775DE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sl-SI"/>
        </w:rPr>
      </w:pPr>
      <w:r w:rsidRPr="00A5413A">
        <w:rPr>
          <w:bCs/>
          <w:sz w:val="22"/>
          <w:szCs w:val="22"/>
          <w:lang w:val="sl-SI"/>
        </w:rPr>
        <w:t>ONLINE vabljeni gostje, ki zaradi omejitev ne morejo na dogodek</w:t>
      </w:r>
      <w:r w:rsidR="006775DE" w:rsidRPr="00A5413A">
        <w:rPr>
          <w:bCs/>
          <w:sz w:val="22"/>
          <w:szCs w:val="22"/>
          <w:lang w:val="sl-SI"/>
        </w:rPr>
        <w:t xml:space="preserve">, </w:t>
      </w:r>
      <w:r w:rsidR="001B2CBA" w:rsidRPr="00A5413A">
        <w:rPr>
          <w:bCs/>
          <w:sz w:val="22"/>
          <w:szCs w:val="22"/>
          <w:lang w:val="sl-SI"/>
        </w:rPr>
        <w:t>izbrani predavatelji</w:t>
      </w:r>
      <w:r w:rsidRPr="00A5413A">
        <w:rPr>
          <w:bCs/>
          <w:sz w:val="22"/>
          <w:szCs w:val="22"/>
          <w:lang w:val="sl-SI"/>
        </w:rPr>
        <w:t xml:space="preserve"> </w:t>
      </w:r>
      <w:r w:rsidR="006775DE" w:rsidRPr="00A5413A">
        <w:rPr>
          <w:bCs/>
          <w:sz w:val="22"/>
          <w:szCs w:val="22"/>
          <w:lang w:val="sl-SI"/>
        </w:rPr>
        <w:t xml:space="preserve">in del udeležencev Conventa Crossover </w:t>
      </w:r>
    </w:p>
    <w:p w14:paraId="4EA9EBBF" w14:textId="7CF77451" w:rsidR="00A13EC5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sl-SI"/>
        </w:rPr>
      </w:pPr>
      <w:r w:rsidRPr="00A5413A">
        <w:rPr>
          <w:bCs/>
          <w:sz w:val="22"/>
          <w:szCs w:val="22"/>
          <w:lang w:val="sl-SI"/>
        </w:rPr>
        <w:t xml:space="preserve">= </w:t>
      </w:r>
    </w:p>
    <w:p w14:paraId="54F32F6E" w14:textId="091A3D2F" w:rsidR="00A65EC9" w:rsidRPr="00A5413A" w:rsidRDefault="00A65EC9" w:rsidP="001B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sl-SI"/>
        </w:rPr>
      </w:pPr>
      <w:r w:rsidRPr="00A5413A">
        <w:rPr>
          <w:bCs/>
          <w:sz w:val="22"/>
          <w:szCs w:val="22"/>
          <w:lang w:val="sl-SI"/>
        </w:rPr>
        <w:t>HIBRIDN</w:t>
      </w:r>
      <w:r w:rsidR="001B2CBA" w:rsidRPr="00A5413A">
        <w:rPr>
          <w:bCs/>
          <w:sz w:val="22"/>
          <w:szCs w:val="22"/>
          <w:lang w:val="sl-SI"/>
        </w:rPr>
        <w:t xml:space="preserve">I </w:t>
      </w:r>
      <w:r w:rsidRPr="00A5413A">
        <w:rPr>
          <w:bCs/>
          <w:sz w:val="22"/>
          <w:szCs w:val="22"/>
          <w:lang w:val="sl-SI"/>
        </w:rPr>
        <w:t xml:space="preserve">CONVENTA </w:t>
      </w:r>
      <w:r w:rsidR="001B2CBA" w:rsidRPr="00A5413A">
        <w:rPr>
          <w:bCs/>
          <w:sz w:val="22"/>
          <w:szCs w:val="22"/>
          <w:lang w:val="sl-SI"/>
        </w:rPr>
        <w:t>TEDEN</w:t>
      </w:r>
    </w:p>
    <w:p w14:paraId="67012B07" w14:textId="77777777" w:rsidR="003B6B7A" w:rsidRPr="00A5413A" w:rsidRDefault="003B6B7A" w:rsidP="00B90861">
      <w:pPr>
        <w:rPr>
          <w:bCs/>
          <w:sz w:val="22"/>
          <w:szCs w:val="22"/>
          <w:lang w:val="sl-SI"/>
        </w:rPr>
      </w:pPr>
    </w:p>
    <w:p w14:paraId="236F8A0D" w14:textId="77777777" w:rsidR="00162CC6" w:rsidRDefault="00162CC6" w:rsidP="00162CC6">
      <w:pPr>
        <w:rPr>
          <w:sz w:val="22"/>
          <w:szCs w:val="22"/>
          <w:lang w:val="sl-SI"/>
        </w:rPr>
      </w:pPr>
      <w:r w:rsidRPr="0038034B">
        <w:rPr>
          <w:sz w:val="22"/>
          <w:szCs w:val="22"/>
          <w:lang w:val="sl-SI"/>
        </w:rPr>
        <w:t xml:space="preserve">Organizatorji Convente povezujemo regijsko industrijo srečanj tudi v obdobju, v katerem smo vsi morali sprejeti nove okoliščine ter prilagoditi svoj način poslovanja in življenja. Conventa ostaja, ker je vztrajna, pogumna in zavezana svojemu poslanstvu. Še vedno </w:t>
      </w:r>
      <w:r>
        <w:rPr>
          <w:sz w:val="22"/>
          <w:szCs w:val="22"/>
          <w:lang w:val="sl-SI"/>
        </w:rPr>
        <w:t xml:space="preserve">pa </w:t>
      </w:r>
      <w:r w:rsidRPr="0038034B">
        <w:rPr>
          <w:sz w:val="22"/>
          <w:szCs w:val="22"/>
          <w:lang w:val="sl-SI"/>
        </w:rPr>
        <w:t>verjamemo</w:t>
      </w:r>
      <w:r>
        <w:rPr>
          <w:sz w:val="22"/>
          <w:szCs w:val="22"/>
          <w:lang w:val="sl-SI"/>
        </w:rPr>
        <w:t xml:space="preserve"> in prisegamo na  moč živih dogodkov, ki jih po našem mnenju ne more nadomestiti nobena druga oblika komunikacije. </w:t>
      </w:r>
    </w:p>
    <w:p w14:paraId="2E8B816D" w14:textId="2A43438F" w:rsidR="00B90861" w:rsidRDefault="00B90861" w:rsidP="00B90861">
      <w:pPr>
        <w:spacing w:line="235" w:lineRule="auto"/>
        <w:ind w:right="380"/>
        <w:rPr>
          <w:sz w:val="22"/>
          <w:szCs w:val="22"/>
          <w:lang w:val="sl-SI"/>
        </w:rPr>
      </w:pPr>
    </w:p>
    <w:p w14:paraId="758FFC11" w14:textId="69364785" w:rsidR="00DA7394" w:rsidRDefault="00DA7394" w:rsidP="00B90861">
      <w:pPr>
        <w:spacing w:line="235" w:lineRule="auto"/>
        <w:ind w:right="380"/>
        <w:rPr>
          <w:i/>
          <w:iCs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Gorazd Čad, soustanovitelj Convente</w:t>
      </w:r>
      <w:r w:rsidR="007C550B">
        <w:rPr>
          <w:sz w:val="22"/>
          <w:szCs w:val="22"/>
          <w:lang w:val="sl-SI"/>
        </w:rPr>
        <w:t xml:space="preserve"> je poudaril</w:t>
      </w:r>
      <w:r w:rsidR="00A13EC5">
        <w:rPr>
          <w:sz w:val="22"/>
          <w:szCs w:val="22"/>
          <w:lang w:val="sl-SI"/>
        </w:rPr>
        <w:t xml:space="preserve">: </w:t>
      </w:r>
      <w:r w:rsidR="00A13EC5" w:rsidRPr="00A13EC5">
        <w:rPr>
          <w:i/>
          <w:iCs/>
          <w:sz w:val="22"/>
          <w:szCs w:val="22"/>
          <w:lang w:val="sl-SI"/>
        </w:rPr>
        <w:t>»Strokovno organizirani p</w:t>
      </w:r>
      <w:r w:rsidRPr="00A13EC5">
        <w:rPr>
          <w:i/>
          <w:iCs/>
          <w:sz w:val="22"/>
          <w:szCs w:val="22"/>
          <w:lang w:val="sl-SI"/>
        </w:rPr>
        <w:t xml:space="preserve">oslovni dogodki </w:t>
      </w:r>
      <w:r w:rsidR="00A13EC5" w:rsidRPr="00A13EC5">
        <w:rPr>
          <w:i/>
          <w:iCs/>
          <w:sz w:val="22"/>
          <w:szCs w:val="22"/>
          <w:lang w:val="sl-SI"/>
        </w:rPr>
        <w:t>so po mojem mnenj</w:t>
      </w:r>
      <w:r w:rsidR="006775DE">
        <w:rPr>
          <w:i/>
          <w:iCs/>
          <w:sz w:val="22"/>
          <w:szCs w:val="22"/>
          <w:lang w:val="sl-SI"/>
        </w:rPr>
        <w:t>u</w:t>
      </w:r>
      <w:r w:rsidR="00A13EC5" w:rsidRPr="00A13EC5">
        <w:rPr>
          <w:i/>
          <w:iCs/>
          <w:sz w:val="22"/>
          <w:szCs w:val="22"/>
          <w:lang w:val="sl-SI"/>
        </w:rPr>
        <w:t xml:space="preserve"> e</w:t>
      </w:r>
      <w:r w:rsidR="006775DE">
        <w:rPr>
          <w:i/>
          <w:iCs/>
          <w:sz w:val="22"/>
          <w:szCs w:val="22"/>
          <w:lang w:val="sl-SI"/>
        </w:rPr>
        <w:t>na</w:t>
      </w:r>
      <w:r w:rsidR="00A13EC5" w:rsidRPr="00A13EC5">
        <w:rPr>
          <w:i/>
          <w:iCs/>
          <w:sz w:val="22"/>
          <w:szCs w:val="22"/>
          <w:lang w:val="sl-SI"/>
        </w:rPr>
        <w:t xml:space="preserve"> najbolj varnih in zdravih oblik druženja. Organizatorji Convente bomo poskrbeli, da se boste na Conventi počutili varne, sproščene in umirjene.</w:t>
      </w:r>
      <w:r w:rsidR="00A13EC5">
        <w:rPr>
          <w:i/>
          <w:iCs/>
          <w:sz w:val="22"/>
          <w:szCs w:val="22"/>
          <w:lang w:val="sl-SI"/>
        </w:rPr>
        <w:t xml:space="preserve"> Pokazali pa vam bomo</w:t>
      </w:r>
      <w:r w:rsidR="006775DE">
        <w:rPr>
          <w:i/>
          <w:iCs/>
          <w:sz w:val="22"/>
          <w:szCs w:val="22"/>
          <w:lang w:val="sl-SI"/>
        </w:rPr>
        <w:t>,</w:t>
      </w:r>
      <w:r w:rsidR="00A13EC5">
        <w:rPr>
          <w:i/>
          <w:iCs/>
          <w:sz w:val="22"/>
          <w:szCs w:val="22"/>
          <w:lang w:val="sl-SI"/>
        </w:rPr>
        <w:t xml:space="preserve"> kako narediti dogodke in celotno industrijo boljšo in bolj trajnostno</w:t>
      </w:r>
      <w:r w:rsidR="00A13EC5" w:rsidRPr="00A13EC5">
        <w:rPr>
          <w:i/>
          <w:iCs/>
          <w:sz w:val="22"/>
          <w:szCs w:val="22"/>
          <w:lang w:val="sl-SI"/>
        </w:rPr>
        <w:t>«</w:t>
      </w:r>
    </w:p>
    <w:p w14:paraId="24057CE9" w14:textId="77777777" w:rsidR="00A13EC5" w:rsidRPr="00A13EC5" w:rsidRDefault="00A13EC5" w:rsidP="00B90861">
      <w:pPr>
        <w:spacing w:line="235" w:lineRule="auto"/>
        <w:ind w:right="380"/>
        <w:rPr>
          <w:i/>
          <w:iCs/>
          <w:sz w:val="22"/>
          <w:szCs w:val="22"/>
          <w:lang w:val="sl-SI"/>
        </w:rPr>
      </w:pPr>
    </w:p>
    <w:p w14:paraId="3BF3BB2F" w14:textId="77777777" w:rsidR="00162CC6" w:rsidRPr="00A5413A" w:rsidRDefault="00162CC6" w:rsidP="00B90861">
      <w:p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</w:p>
    <w:p w14:paraId="38F10DDD" w14:textId="79A1C3D8" w:rsidR="00B90861" w:rsidRPr="00A5413A" w:rsidRDefault="00162CC6" w:rsidP="00B9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380"/>
        <w:rPr>
          <w:rFonts w:eastAsia="Calibri" w:cstheme="minorHAnsi"/>
          <w:b/>
          <w:bCs/>
          <w:color w:val="000000"/>
          <w:sz w:val="22"/>
          <w:szCs w:val="22"/>
          <w:lang w:val="sl-SI"/>
        </w:rPr>
      </w:pPr>
      <w:r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 xml:space="preserve">CONVENTA TEDEN JE PRAZNIK REGIJSKE INDUSTRIJE SREČANJ </w:t>
      </w:r>
    </w:p>
    <w:p w14:paraId="12AD9F68" w14:textId="3A4FA85E" w:rsidR="00B90861" w:rsidRPr="00A5413A" w:rsidRDefault="00B90861" w:rsidP="00B9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Enkrat letno se srečamo v živo v Ljubljani na prazniku regijske kongresne industrije, Potrudili se bomo, da bo tako še naprej</w:t>
      </w:r>
      <w:r w:rsidR="007C550B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,</w:t>
      </w: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 ne glede na vse ovire. Predvsem pa si želimo, da bi </w:t>
      </w:r>
      <w:r w:rsidR="007C550B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se </w:t>
      </w: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v čimvečjem številu srečali v živo</w:t>
      </w:r>
      <w:r w:rsidR="003B6B7A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 na varen in zdrav način</w:t>
      </w: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, saj je osebni stik neprecenljiv. </w:t>
      </w:r>
    </w:p>
    <w:p w14:paraId="29C918EC" w14:textId="77777777" w:rsidR="00B90861" w:rsidRPr="00A5413A" w:rsidRDefault="00B90861" w:rsidP="00B9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</w:p>
    <w:p w14:paraId="22CDDBCB" w14:textId="1CFAE748" w:rsidR="00B90861" w:rsidRPr="00A5413A" w:rsidRDefault="00B90861" w:rsidP="00B9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Zato si rezervirajte čas za Convent</w:t>
      </w:r>
      <w:r w:rsidR="00162CC6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a tede</w:t>
      </w:r>
      <w:r w:rsidR="006775DE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>n,</w:t>
      </w: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 </w:t>
      </w:r>
      <w:r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>od 2</w:t>
      </w:r>
      <w:r w:rsidR="00162CC6"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>4</w:t>
      </w:r>
      <w:r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>. do 2</w:t>
      </w:r>
      <w:r w:rsidR="00162CC6"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>7</w:t>
      </w:r>
      <w:r w:rsidR="007C550B"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>.</w:t>
      </w:r>
      <w:r w:rsidRPr="00A5413A">
        <w:rPr>
          <w:rFonts w:eastAsia="Calibri" w:cstheme="minorHAnsi"/>
          <w:b/>
          <w:bCs/>
          <w:color w:val="000000"/>
          <w:sz w:val="22"/>
          <w:szCs w:val="22"/>
          <w:lang w:val="sl-SI"/>
        </w:rPr>
        <w:t xml:space="preserve"> avgusta 2021</w:t>
      </w: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 v Ljubljani. </w:t>
      </w:r>
    </w:p>
    <w:p w14:paraId="4E75CE37" w14:textId="647F5E04" w:rsidR="00B90861" w:rsidRPr="00A5413A" w:rsidRDefault="009E4FEB" w:rsidP="00B9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  <w:hyperlink r:id="rId5" w:history="1">
        <w:r w:rsidR="006775DE" w:rsidRPr="00A5413A">
          <w:rPr>
            <w:rStyle w:val="Hyperlink"/>
            <w:rFonts w:eastAsia="Calibri" w:cstheme="minorHAnsi"/>
            <w:bCs/>
            <w:sz w:val="22"/>
            <w:szCs w:val="22"/>
            <w:lang w:val="sl-SI"/>
          </w:rPr>
          <w:t>www.conventa.si</w:t>
        </w:r>
      </w:hyperlink>
      <w:r w:rsidR="006775DE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; </w:t>
      </w:r>
      <w:r w:rsidR="00A5413A">
        <w:fldChar w:fldCharType="begin"/>
      </w:r>
      <w:r w:rsidR="00A5413A" w:rsidRPr="00A5413A">
        <w:rPr>
          <w:lang w:val="sl-SI"/>
        </w:rPr>
        <w:instrText xml:space="preserve"> HYPERLINK "http://www.crossover.si" </w:instrText>
      </w:r>
      <w:r w:rsidR="00A5413A">
        <w:fldChar w:fldCharType="separate"/>
      </w:r>
      <w:r w:rsidR="006775DE" w:rsidRPr="00A5413A">
        <w:rPr>
          <w:rStyle w:val="Hyperlink"/>
          <w:rFonts w:eastAsia="Calibri" w:cstheme="minorHAnsi"/>
          <w:bCs/>
          <w:sz w:val="22"/>
          <w:szCs w:val="22"/>
          <w:lang w:val="sl-SI"/>
        </w:rPr>
        <w:t>www.crossover.si</w:t>
      </w:r>
      <w:r w:rsidR="00A5413A">
        <w:rPr>
          <w:rStyle w:val="Hyperlink"/>
          <w:rFonts w:eastAsia="Calibri" w:cstheme="minorHAnsi"/>
          <w:bCs/>
          <w:sz w:val="22"/>
          <w:szCs w:val="22"/>
        </w:rPr>
        <w:fldChar w:fldCharType="end"/>
      </w:r>
      <w:r w:rsidR="006775DE"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 </w:t>
      </w:r>
    </w:p>
    <w:p w14:paraId="1874FB29" w14:textId="28DBBD39" w:rsidR="00B90861" w:rsidRPr="00A5413A" w:rsidRDefault="00B90861" w:rsidP="00B90861">
      <w:p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</w:p>
    <w:p w14:paraId="10F70E13" w14:textId="61DD3400" w:rsidR="00162CC6" w:rsidRPr="00A5413A" w:rsidRDefault="00162CC6" w:rsidP="00B90861">
      <w:p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  <w:lang w:val="sl-SI"/>
        </w:rPr>
      </w:pPr>
      <w:r w:rsidRPr="00A5413A">
        <w:rPr>
          <w:rFonts w:eastAsia="Calibri" w:cstheme="minorHAnsi"/>
          <w:bCs/>
          <w:color w:val="000000"/>
          <w:sz w:val="22"/>
          <w:szCs w:val="22"/>
          <w:lang w:val="sl-SI"/>
        </w:rPr>
        <w:t xml:space="preserve">Gradivo za medije: </w:t>
      </w:r>
    </w:p>
    <w:p w14:paraId="7E20D909" w14:textId="5355FEAF" w:rsidR="00162CC6" w:rsidRDefault="00162CC6" w:rsidP="00162CC6">
      <w:pPr>
        <w:pStyle w:val="ListParagraph"/>
        <w:numPr>
          <w:ilvl w:val="0"/>
          <w:numId w:val="2"/>
        </w:num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</w:rPr>
      </w:pPr>
      <w:proofErr w:type="spellStart"/>
      <w:r w:rsidRPr="00162CC6">
        <w:rPr>
          <w:rFonts w:eastAsia="Calibri" w:cstheme="minorHAnsi"/>
          <w:bCs/>
          <w:color w:val="000000"/>
          <w:sz w:val="22"/>
          <w:szCs w:val="22"/>
        </w:rPr>
        <w:t>Fototeka</w:t>
      </w:r>
      <w:proofErr w:type="spellEnd"/>
      <w:r w:rsidRPr="00162CC6">
        <w:rPr>
          <w:rFonts w:eastAsia="Calibri" w:cstheme="minorHAnsi"/>
          <w:bCs/>
          <w:color w:val="000000"/>
          <w:sz w:val="22"/>
          <w:szCs w:val="22"/>
        </w:rPr>
        <w:t xml:space="preserve"> </w:t>
      </w:r>
      <w:proofErr w:type="spellStart"/>
      <w:r w:rsidRPr="00162CC6">
        <w:rPr>
          <w:rFonts w:eastAsia="Calibri" w:cstheme="minorHAnsi"/>
          <w:bCs/>
          <w:color w:val="000000"/>
          <w:sz w:val="22"/>
          <w:szCs w:val="22"/>
        </w:rPr>
        <w:t>Conventa</w:t>
      </w:r>
      <w:proofErr w:type="spellEnd"/>
      <w:r w:rsidRPr="00162CC6">
        <w:rPr>
          <w:rFonts w:eastAsia="Calibri" w:cstheme="minorHAnsi"/>
          <w:bCs/>
          <w:color w:val="000000"/>
          <w:sz w:val="22"/>
          <w:szCs w:val="22"/>
        </w:rPr>
        <w:t xml:space="preserve"> </w:t>
      </w:r>
    </w:p>
    <w:p w14:paraId="6D4195ED" w14:textId="132B3EAA" w:rsidR="00A13EC5" w:rsidRDefault="00162CC6" w:rsidP="00A13EC5">
      <w:pPr>
        <w:pStyle w:val="ListParagraph"/>
        <w:numPr>
          <w:ilvl w:val="0"/>
          <w:numId w:val="2"/>
        </w:num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</w:rPr>
      </w:pP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Fotografije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soustanovi</w:t>
      </w:r>
      <w:r w:rsidR="006775DE">
        <w:rPr>
          <w:rFonts w:eastAsia="Calibri" w:cstheme="minorHAnsi"/>
          <w:bCs/>
          <w:color w:val="000000"/>
          <w:sz w:val="22"/>
          <w:szCs w:val="22"/>
        </w:rPr>
        <w:t>teljev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Convent</w:t>
      </w:r>
      <w:r w:rsidR="006775DE">
        <w:rPr>
          <w:rFonts w:eastAsia="Calibri" w:cstheme="minorHAnsi"/>
          <w:bCs/>
          <w:color w:val="000000"/>
          <w:sz w:val="22"/>
          <w:szCs w:val="22"/>
        </w:rPr>
        <w:t>e</w:t>
      </w:r>
      <w:proofErr w:type="spellEnd"/>
    </w:p>
    <w:p w14:paraId="426A1A98" w14:textId="2D18F578" w:rsidR="00A13EC5" w:rsidRPr="00A13EC5" w:rsidRDefault="00A13EC5" w:rsidP="00A13EC5">
      <w:pPr>
        <w:pStyle w:val="ListParagraph"/>
        <w:numPr>
          <w:ilvl w:val="0"/>
          <w:numId w:val="2"/>
        </w:num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</w:rPr>
      </w:pP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Kratek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povzetek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Convente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(About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Conventa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>)</w:t>
      </w:r>
    </w:p>
    <w:p w14:paraId="21F5B023" w14:textId="26F1095D" w:rsidR="00162CC6" w:rsidRDefault="00162CC6" w:rsidP="00162CC6">
      <w:pPr>
        <w:pStyle w:val="ListParagraph"/>
        <w:numPr>
          <w:ilvl w:val="0"/>
          <w:numId w:val="2"/>
        </w:num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</w:rPr>
      </w:pPr>
      <w:r>
        <w:rPr>
          <w:rFonts w:eastAsia="Calibri" w:cstheme="minorHAnsi"/>
          <w:bCs/>
          <w:color w:val="000000"/>
          <w:sz w:val="22"/>
          <w:szCs w:val="22"/>
        </w:rPr>
        <w:t xml:space="preserve">Video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Conventa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2020 </w:t>
      </w:r>
    </w:p>
    <w:p w14:paraId="0800F9A6" w14:textId="2966B7E1" w:rsidR="00162CC6" w:rsidRDefault="00162CC6" w:rsidP="00162CC6">
      <w:pPr>
        <w:pStyle w:val="ListParagraph"/>
        <w:numPr>
          <w:ilvl w:val="0"/>
          <w:numId w:val="2"/>
        </w:numPr>
        <w:spacing w:line="235" w:lineRule="auto"/>
        <w:ind w:right="380"/>
        <w:rPr>
          <w:rFonts w:eastAsia="Calibri" w:cstheme="minorHAnsi"/>
          <w:bCs/>
          <w:color w:val="000000"/>
          <w:sz w:val="22"/>
          <w:szCs w:val="22"/>
        </w:rPr>
      </w:pPr>
      <w:r>
        <w:rPr>
          <w:rFonts w:eastAsia="Calibri" w:cstheme="minorHAnsi"/>
          <w:bCs/>
          <w:color w:val="000000"/>
          <w:sz w:val="22"/>
          <w:szCs w:val="22"/>
        </w:rPr>
        <w:t xml:space="preserve">Video </w:t>
      </w:r>
      <w:proofErr w:type="spellStart"/>
      <w:r>
        <w:rPr>
          <w:rFonts w:eastAsia="Calibri" w:cstheme="minorHAnsi"/>
          <w:bCs/>
          <w:color w:val="000000"/>
          <w:sz w:val="22"/>
          <w:szCs w:val="22"/>
        </w:rPr>
        <w:t>Conventa</w:t>
      </w:r>
      <w:proofErr w:type="spellEnd"/>
      <w:r>
        <w:rPr>
          <w:rFonts w:eastAsia="Calibri" w:cstheme="minorHAnsi"/>
          <w:bCs/>
          <w:color w:val="000000"/>
          <w:sz w:val="22"/>
          <w:szCs w:val="22"/>
        </w:rPr>
        <w:t xml:space="preserve"> 2021 </w:t>
      </w:r>
    </w:p>
    <w:p w14:paraId="0E8A860A" w14:textId="77777777" w:rsidR="00B90861" w:rsidRDefault="00B90861" w:rsidP="00B90861">
      <w:pPr>
        <w:rPr>
          <w:sz w:val="22"/>
          <w:szCs w:val="22"/>
          <w:lang w:val="sl-SI"/>
        </w:rPr>
      </w:pPr>
    </w:p>
    <w:p w14:paraId="7344E706" w14:textId="77777777" w:rsidR="00B90861" w:rsidRPr="002569EB" w:rsidRDefault="00B90861" w:rsidP="00B90861">
      <w:pPr>
        <w:pBdr>
          <w:top w:val="single" w:sz="4" w:space="1" w:color="auto"/>
        </w:pBdr>
        <w:rPr>
          <w:sz w:val="22"/>
          <w:szCs w:val="22"/>
        </w:rPr>
      </w:pPr>
    </w:p>
    <w:p w14:paraId="355FD6A1" w14:textId="77777777" w:rsidR="00B90861" w:rsidRPr="00A5413A" w:rsidRDefault="00B90861" w:rsidP="00B90861">
      <w:pPr>
        <w:rPr>
          <w:sz w:val="22"/>
          <w:szCs w:val="22"/>
          <w:lang w:val="pl-PL"/>
        </w:rPr>
      </w:pPr>
      <w:proofErr w:type="spellStart"/>
      <w:r w:rsidRPr="00A5413A">
        <w:rPr>
          <w:sz w:val="22"/>
          <w:szCs w:val="22"/>
          <w:lang w:val="pl-PL"/>
        </w:rPr>
        <w:t>Informacije</w:t>
      </w:r>
      <w:proofErr w:type="spellEnd"/>
      <w:r w:rsidRPr="00A5413A">
        <w:rPr>
          <w:sz w:val="22"/>
          <w:szCs w:val="22"/>
          <w:lang w:val="pl-PL"/>
        </w:rPr>
        <w:t xml:space="preserve"> za </w:t>
      </w:r>
      <w:proofErr w:type="spellStart"/>
      <w:r w:rsidRPr="00A5413A">
        <w:rPr>
          <w:sz w:val="22"/>
          <w:szCs w:val="22"/>
          <w:lang w:val="pl-PL"/>
        </w:rPr>
        <w:t>medije</w:t>
      </w:r>
      <w:proofErr w:type="spellEnd"/>
      <w:r w:rsidRPr="00A5413A">
        <w:rPr>
          <w:sz w:val="22"/>
          <w:szCs w:val="22"/>
          <w:lang w:val="pl-PL"/>
        </w:rPr>
        <w:t xml:space="preserve">: </w:t>
      </w:r>
      <w:proofErr w:type="spellStart"/>
      <w:r w:rsidRPr="00A5413A">
        <w:rPr>
          <w:sz w:val="22"/>
          <w:szCs w:val="22"/>
          <w:lang w:val="pl-PL"/>
        </w:rPr>
        <w:t>Natalija</w:t>
      </w:r>
      <w:proofErr w:type="spellEnd"/>
      <w:r w:rsidRPr="00A5413A">
        <w:rPr>
          <w:sz w:val="22"/>
          <w:szCs w:val="22"/>
          <w:lang w:val="pl-PL"/>
        </w:rPr>
        <w:t xml:space="preserve"> </w:t>
      </w:r>
      <w:proofErr w:type="spellStart"/>
      <w:r w:rsidRPr="00A5413A">
        <w:rPr>
          <w:sz w:val="22"/>
          <w:szCs w:val="22"/>
          <w:lang w:val="pl-PL"/>
        </w:rPr>
        <w:t>Bah</w:t>
      </w:r>
      <w:proofErr w:type="spellEnd"/>
      <w:r w:rsidRPr="00A5413A">
        <w:rPr>
          <w:sz w:val="22"/>
          <w:szCs w:val="22"/>
          <w:lang w:val="pl-PL"/>
        </w:rPr>
        <w:t xml:space="preserve"> Čad, e-mail: natalija@toleranca.eu</w:t>
      </w:r>
    </w:p>
    <w:p w14:paraId="38B9A54C" w14:textId="77777777" w:rsidR="00B90861" w:rsidRPr="00A5413A" w:rsidRDefault="00B90861" w:rsidP="00B90861">
      <w:pPr>
        <w:rPr>
          <w:sz w:val="22"/>
          <w:szCs w:val="22"/>
          <w:lang w:val="pl-PL"/>
        </w:rPr>
      </w:pPr>
    </w:p>
    <w:p w14:paraId="45072109" w14:textId="35099C6B" w:rsidR="00B90861" w:rsidRPr="00A5413A" w:rsidRDefault="00B90861" w:rsidP="00B90861">
      <w:pPr>
        <w:rPr>
          <w:sz w:val="22"/>
          <w:szCs w:val="22"/>
          <w:lang w:val="pl-PL"/>
        </w:rPr>
      </w:pPr>
    </w:p>
    <w:p w14:paraId="4CC28199" w14:textId="42757612" w:rsidR="00162CC6" w:rsidRPr="00A5413A" w:rsidRDefault="00162CC6" w:rsidP="00B90861">
      <w:pPr>
        <w:rPr>
          <w:sz w:val="22"/>
          <w:szCs w:val="22"/>
          <w:lang w:val="pl-PL"/>
        </w:rPr>
      </w:pPr>
      <w:r w:rsidRPr="00A5413A">
        <w:rPr>
          <w:sz w:val="22"/>
          <w:szCs w:val="22"/>
          <w:lang w:val="pl-PL"/>
        </w:rPr>
        <w:t xml:space="preserve">Link na </w:t>
      </w:r>
      <w:proofErr w:type="spellStart"/>
      <w:r w:rsidRPr="00A5413A">
        <w:rPr>
          <w:sz w:val="22"/>
          <w:szCs w:val="22"/>
          <w:lang w:val="pl-PL"/>
        </w:rPr>
        <w:t>družabna</w:t>
      </w:r>
      <w:proofErr w:type="spellEnd"/>
      <w:r w:rsidRPr="00A5413A">
        <w:rPr>
          <w:sz w:val="22"/>
          <w:szCs w:val="22"/>
          <w:lang w:val="pl-PL"/>
        </w:rPr>
        <w:t xml:space="preserve"> </w:t>
      </w:r>
      <w:proofErr w:type="spellStart"/>
      <w:r w:rsidRPr="00A5413A">
        <w:rPr>
          <w:sz w:val="22"/>
          <w:szCs w:val="22"/>
          <w:lang w:val="pl-PL"/>
        </w:rPr>
        <w:t>omrežja</w:t>
      </w:r>
      <w:proofErr w:type="spellEnd"/>
      <w:r w:rsidRPr="00A5413A">
        <w:rPr>
          <w:sz w:val="22"/>
          <w:szCs w:val="22"/>
          <w:lang w:val="pl-PL"/>
        </w:rPr>
        <w:t>:</w:t>
      </w:r>
    </w:p>
    <w:p w14:paraId="2F3F6968" w14:textId="6EED4705" w:rsidR="00162CC6" w:rsidRPr="00A5413A" w:rsidRDefault="00162CC6" w:rsidP="00B90861">
      <w:pPr>
        <w:rPr>
          <w:sz w:val="22"/>
          <w:szCs w:val="22"/>
          <w:lang w:val="pl-PL"/>
        </w:rPr>
      </w:pPr>
      <w:r w:rsidRPr="00A5413A">
        <w:rPr>
          <w:sz w:val="22"/>
          <w:szCs w:val="22"/>
          <w:lang w:val="pl-PL"/>
        </w:rPr>
        <w:t>- FB</w:t>
      </w:r>
    </w:p>
    <w:p w14:paraId="1FCA79CA" w14:textId="18EA6A45" w:rsidR="00162CC6" w:rsidRPr="00A5413A" w:rsidRDefault="00162CC6" w:rsidP="00B90861">
      <w:pPr>
        <w:rPr>
          <w:sz w:val="22"/>
          <w:szCs w:val="22"/>
          <w:lang w:val="pl-PL"/>
        </w:rPr>
      </w:pPr>
      <w:r w:rsidRPr="00A5413A">
        <w:rPr>
          <w:sz w:val="22"/>
          <w:szCs w:val="22"/>
          <w:lang w:val="pl-PL"/>
        </w:rPr>
        <w:t>- Twitter</w:t>
      </w:r>
    </w:p>
    <w:p w14:paraId="26625984" w14:textId="73D46752" w:rsidR="00162CC6" w:rsidRPr="00A44075" w:rsidRDefault="00162CC6" w:rsidP="00A440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Linkedin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</w:p>
    <w:p w14:paraId="71D85BFB" w14:textId="144DAC04" w:rsidR="00162CC6" w:rsidRDefault="00162CC6" w:rsidP="00A13EC5">
      <w:pPr>
        <w:rPr>
          <w:rFonts w:cs="Arial"/>
          <w:sz w:val="22"/>
          <w:szCs w:val="22"/>
          <w:lang w:val="en-GB"/>
        </w:rPr>
      </w:pPr>
    </w:p>
    <w:p w14:paraId="2DD4991B" w14:textId="77777777" w:rsidR="00B90861" w:rsidRDefault="00B90861" w:rsidP="00A13EC5">
      <w:pPr>
        <w:rPr>
          <w:rFonts w:cs="Arial"/>
          <w:sz w:val="22"/>
          <w:szCs w:val="22"/>
          <w:lang w:val="en-GB"/>
        </w:rPr>
      </w:pPr>
    </w:p>
    <w:sectPr w:rsidR="00B90861" w:rsidSect="00C34E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D62"/>
    <w:multiLevelType w:val="hybridMultilevel"/>
    <w:tmpl w:val="45682B00"/>
    <w:lvl w:ilvl="0" w:tplc="C95428AA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54E"/>
    <w:multiLevelType w:val="hybridMultilevel"/>
    <w:tmpl w:val="72F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0F9B"/>
    <w:multiLevelType w:val="hybridMultilevel"/>
    <w:tmpl w:val="A8AC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jYzMbawsDAwsTRW0lEKTi0uzszPAykwqgUAfnHJKSwAAAA="/>
  </w:docVars>
  <w:rsids>
    <w:rsidRoot w:val="009D1488"/>
    <w:rsid w:val="00001132"/>
    <w:rsid w:val="00024309"/>
    <w:rsid w:val="00027C87"/>
    <w:rsid w:val="000C130D"/>
    <w:rsid w:val="000C4E2D"/>
    <w:rsid w:val="000E7DBB"/>
    <w:rsid w:val="00162CC6"/>
    <w:rsid w:val="00167555"/>
    <w:rsid w:val="00185E60"/>
    <w:rsid w:val="001A0E80"/>
    <w:rsid w:val="001A7280"/>
    <w:rsid w:val="001B2CBA"/>
    <w:rsid w:val="00204233"/>
    <w:rsid w:val="00293235"/>
    <w:rsid w:val="002D5D02"/>
    <w:rsid w:val="0032343B"/>
    <w:rsid w:val="00340372"/>
    <w:rsid w:val="003B059A"/>
    <w:rsid w:val="003B6B7A"/>
    <w:rsid w:val="004047B1"/>
    <w:rsid w:val="00541A3C"/>
    <w:rsid w:val="0061267B"/>
    <w:rsid w:val="006342AA"/>
    <w:rsid w:val="00660D94"/>
    <w:rsid w:val="006775DE"/>
    <w:rsid w:val="00686083"/>
    <w:rsid w:val="006B2509"/>
    <w:rsid w:val="00727839"/>
    <w:rsid w:val="007C550B"/>
    <w:rsid w:val="007D6012"/>
    <w:rsid w:val="007E7335"/>
    <w:rsid w:val="007F5ECA"/>
    <w:rsid w:val="00951564"/>
    <w:rsid w:val="00954480"/>
    <w:rsid w:val="00973905"/>
    <w:rsid w:val="009A4BA6"/>
    <w:rsid w:val="009D1488"/>
    <w:rsid w:val="009E4FEB"/>
    <w:rsid w:val="009F70C1"/>
    <w:rsid w:val="00A1193E"/>
    <w:rsid w:val="00A13EC5"/>
    <w:rsid w:val="00A2542B"/>
    <w:rsid w:val="00A35A26"/>
    <w:rsid w:val="00A44075"/>
    <w:rsid w:val="00A5413A"/>
    <w:rsid w:val="00A65EC9"/>
    <w:rsid w:val="00A667DE"/>
    <w:rsid w:val="00A77DFA"/>
    <w:rsid w:val="00AB3B1B"/>
    <w:rsid w:val="00AD7F7E"/>
    <w:rsid w:val="00AF67F1"/>
    <w:rsid w:val="00B90861"/>
    <w:rsid w:val="00BC0D28"/>
    <w:rsid w:val="00BC3A2F"/>
    <w:rsid w:val="00C10AEB"/>
    <w:rsid w:val="00C34EC4"/>
    <w:rsid w:val="00C86CF6"/>
    <w:rsid w:val="00C9343C"/>
    <w:rsid w:val="00CC3724"/>
    <w:rsid w:val="00D65EB1"/>
    <w:rsid w:val="00D964AC"/>
    <w:rsid w:val="00DA403E"/>
    <w:rsid w:val="00DA7394"/>
    <w:rsid w:val="00DC5938"/>
    <w:rsid w:val="00EA7F2F"/>
    <w:rsid w:val="00EB0380"/>
    <w:rsid w:val="00F31B9A"/>
    <w:rsid w:val="00F52EEF"/>
    <w:rsid w:val="00FA40AF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ED15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340372"/>
  </w:style>
  <w:style w:type="character" w:customStyle="1" w:styleId="apple-converted-space">
    <w:name w:val="apple-converted-space"/>
    <w:basedOn w:val="DefaultParagraphFont"/>
    <w:rsid w:val="00340372"/>
  </w:style>
  <w:style w:type="character" w:customStyle="1" w:styleId="hps">
    <w:name w:val="hps"/>
    <w:basedOn w:val="DefaultParagraphFont"/>
    <w:rsid w:val="00340372"/>
  </w:style>
  <w:style w:type="character" w:styleId="Hyperlink">
    <w:name w:val="Hyperlink"/>
    <w:basedOn w:val="DefaultParagraphFont"/>
    <w:uiPriority w:val="99"/>
    <w:unhideWhenUsed/>
    <w:rsid w:val="003403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372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7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05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3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908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7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vent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Gomice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Čad</dc:creator>
  <cp:keywords/>
  <dc:description/>
  <cp:lastModifiedBy>Gorazd Cad</cp:lastModifiedBy>
  <cp:revision>2</cp:revision>
  <dcterms:created xsi:type="dcterms:W3CDTF">2021-05-09T14:04:00Z</dcterms:created>
  <dcterms:modified xsi:type="dcterms:W3CDTF">2021-05-09T14:04:00Z</dcterms:modified>
</cp:coreProperties>
</file>