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65D8" w14:textId="6F394883" w:rsidR="00EF4B03" w:rsidRDefault="00EF4B03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2"/>
          <w:szCs w:val="22"/>
          <w:lang w:val="sl-SI"/>
        </w:rPr>
      </w:pPr>
      <w:bookmarkStart w:id="0" w:name="_GoBack"/>
      <w:bookmarkEnd w:id="0"/>
    </w:p>
    <w:p w14:paraId="44A26793" w14:textId="396DE38E" w:rsidR="00EF4B03" w:rsidRPr="001E69F3" w:rsidRDefault="00C83D1B" w:rsidP="00795DCB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Impact" w:eastAsia="Calibri" w:hAnsi="Impact" w:cs="Times New Roman"/>
          <w:color w:val="78A22F"/>
          <w:sz w:val="40"/>
          <w:szCs w:val="22"/>
          <w:lang w:val="sl-SI"/>
        </w:rPr>
      </w:pPr>
      <w:r w:rsidRPr="001E69F3">
        <w:rPr>
          <w:rFonts w:ascii="Impact" w:eastAsia="Calibri" w:hAnsi="Impact" w:cs="Times New Roman"/>
          <w:color w:val="78A22F"/>
          <w:sz w:val="48"/>
          <w:szCs w:val="22"/>
          <w:lang w:val="sl-SI"/>
        </w:rPr>
        <w:t>OPIS DOŽIVETJA in PRILOGE</w:t>
      </w:r>
      <w:r w:rsidR="00EF4B03" w:rsidRPr="001E69F3">
        <w:rPr>
          <w:rFonts w:ascii="Impact" w:eastAsia="Calibri" w:hAnsi="Impact" w:cs="Times New Roman"/>
          <w:color w:val="78A22F"/>
          <w:sz w:val="48"/>
          <w:szCs w:val="22"/>
          <w:lang w:val="sl-SI"/>
        </w:rPr>
        <w:t xml:space="preserve"> (K0</w:t>
      </w:r>
      <w:r w:rsidRPr="001E69F3">
        <w:rPr>
          <w:rFonts w:ascii="Impact" w:eastAsia="Calibri" w:hAnsi="Impact" w:cs="Times New Roman"/>
          <w:color w:val="78A22F"/>
          <w:sz w:val="48"/>
          <w:szCs w:val="22"/>
          <w:lang w:val="sl-SI"/>
        </w:rPr>
        <w:t>5</w:t>
      </w:r>
      <w:r w:rsidR="00EF4B03" w:rsidRPr="001E69F3">
        <w:rPr>
          <w:rFonts w:ascii="Impact" w:eastAsia="Calibri" w:hAnsi="Impact" w:cs="Times New Roman"/>
          <w:color w:val="78A22F"/>
          <w:sz w:val="48"/>
          <w:szCs w:val="22"/>
          <w:lang w:val="sl-SI"/>
        </w:rPr>
        <w:t>)</w:t>
      </w:r>
      <w:r w:rsidR="00EF4B03" w:rsidRPr="001E69F3">
        <w:rPr>
          <w:rFonts w:ascii="Impact" w:eastAsia="Calibri" w:hAnsi="Impact" w:cs="Times New Roman"/>
          <w:color w:val="78A22F"/>
          <w:sz w:val="40"/>
          <w:szCs w:val="22"/>
          <w:lang w:val="sl-SI"/>
        </w:rPr>
        <w:t xml:space="preserve"> </w:t>
      </w:r>
    </w:p>
    <w:p w14:paraId="061F17C0" w14:textId="77777777" w:rsidR="000742D2" w:rsidRPr="001E69F3" w:rsidRDefault="000742D2" w:rsidP="00795DCB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Georgia" w:eastAsia="Calibri" w:hAnsi="Georgia" w:cs="Times New Roman"/>
          <w:color w:val="78A22F"/>
          <w:sz w:val="32"/>
          <w:szCs w:val="22"/>
          <w:lang w:val="sl-SI"/>
        </w:rPr>
      </w:pPr>
      <w:r w:rsidRPr="001E69F3">
        <w:rPr>
          <w:rFonts w:ascii="Georgia" w:eastAsia="Calibri" w:hAnsi="Georgia" w:cs="Times New Roman"/>
          <w:color w:val="78A22F"/>
          <w:sz w:val="32"/>
          <w:szCs w:val="22"/>
          <w:lang w:val="sl-SI"/>
        </w:rPr>
        <w:t>Slovenia Unique Experiences</w:t>
      </w:r>
    </w:p>
    <w:p w14:paraId="0CBAD22C" w14:textId="77777777" w:rsidR="009F05AD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8"/>
          <w:szCs w:val="22"/>
          <w:lang w:val="sl-SI"/>
        </w:rPr>
      </w:pPr>
    </w:p>
    <w:p w14:paraId="694AAAF5" w14:textId="6D08FC10" w:rsidR="009F05AD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i/>
          <w:sz w:val="20"/>
          <w:szCs w:val="20"/>
          <w:lang w:val="sl-SI"/>
        </w:rPr>
      </w:pPr>
      <w:r w:rsidRPr="00EF4B03">
        <w:rPr>
          <w:rFonts w:ascii="Georgia" w:eastAsia="Calibri" w:hAnsi="Georgia" w:cs="Times New Roman"/>
          <w:sz w:val="20"/>
          <w:szCs w:val="20"/>
          <w:lang w:val="sl-SI"/>
        </w:rPr>
        <w:t xml:space="preserve">Evidenčna št. prijavitelja </w:t>
      </w:r>
      <w:r w:rsidRPr="00EF4B03">
        <w:rPr>
          <w:rFonts w:ascii="Georgia" w:eastAsia="Calibri" w:hAnsi="Georgia" w:cs="Times New Roman"/>
          <w:i/>
          <w:sz w:val="20"/>
          <w:szCs w:val="20"/>
          <w:lang w:val="sl-SI"/>
        </w:rPr>
        <w:t>(*</w:t>
      </w:r>
      <w:r>
        <w:rPr>
          <w:rFonts w:ascii="Georgia" w:eastAsia="Calibri" w:hAnsi="Georgia" w:cs="Times New Roman"/>
          <w:i/>
          <w:sz w:val="20"/>
          <w:szCs w:val="20"/>
          <w:lang w:val="sl-SI"/>
        </w:rPr>
        <w:t xml:space="preserve"> </w:t>
      </w:r>
      <w:r w:rsidRPr="00EF4B03">
        <w:rPr>
          <w:rFonts w:ascii="Georgia" w:eastAsia="Calibri" w:hAnsi="Georgia" w:cs="Times New Roman"/>
          <w:i/>
          <w:sz w:val="20"/>
          <w:szCs w:val="20"/>
          <w:lang w:val="sl-SI"/>
        </w:rPr>
        <w:t>izpolni STO):</w:t>
      </w:r>
    </w:p>
    <w:p w14:paraId="31497826" w14:textId="77777777" w:rsidR="009F05AD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292CBB84" w14:textId="1772AC8A" w:rsidR="009F05AD" w:rsidRDefault="009F05AD" w:rsidP="00795DCB">
      <w:pPr>
        <w:tabs>
          <w:tab w:val="center" w:pos="4703"/>
          <w:tab w:val="right" w:pos="9406"/>
        </w:tabs>
        <w:spacing w:line="276" w:lineRule="auto"/>
        <w:outlineLvl w:val="0"/>
        <w:rPr>
          <w:rFonts w:ascii="Georgia" w:hAnsi="Georgia" w:cs="Times New Roman"/>
          <w:sz w:val="20"/>
          <w:szCs w:val="20"/>
          <w:lang w:val="sl-SI"/>
        </w:rPr>
      </w:pPr>
      <w:r>
        <w:rPr>
          <w:rFonts w:ascii="Georgia" w:hAnsi="Georgia" w:cs="Times New Roman"/>
          <w:sz w:val="20"/>
          <w:szCs w:val="20"/>
          <w:lang w:val="sl-SI"/>
        </w:rPr>
        <w:t>Izpolniti morate vse vsebine v spodnji tabeli.</w:t>
      </w:r>
    </w:p>
    <w:p w14:paraId="58842381" w14:textId="77777777" w:rsidR="009F05AD" w:rsidRDefault="009F05AD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32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7"/>
        <w:gridCol w:w="560"/>
        <w:gridCol w:w="2412"/>
        <w:gridCol w:w="1919"/>
        <w:gridCol w:w="644"/>
        <w:gridCol w:w="3690"/>
      </w:tblGrid>
      <w:tr w:rsidR="002F205C" w:rsidRPr="002F205C" w14:paraId="55F3C1F3" w14:textId="77777777" w:rsidTr="002F205C">
        <w:tc>
          <w:tcPr>
            <w:tcW w:w="9232" w:type="dxa"/>
            <w:gridSpan w:val="6"/>
            <w:shd w:val="clear" w:color="auto" w:fill="0078C1"/>
          </w:tcPr>
          <w:p w14:paraId="5C697D2B" w14:textId="2CEE0012" w:rsidR="00EE4930" w:rsidRPr="002F205C" w:rsidRDefault="00EE4930" w:rsidP="002F205C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</w:pP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Sklop 1: </w:t>
            </w:r>
            <w:r w:rsidR="008F4096"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POZICIJSKI</w:t>
            </w: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 </w:t>
            </w:r>
            <w:r w:rsidR="00B46350"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&amp;</w:t>
            </w:r>
            <w:r w:rsidR="008F4096"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 </w:t>
            </w:r>
            <w:r w:rsidR="00B46350"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VSEBINSKI </w:t>
            </w: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OPIS DOŽIVETJA</w:t>
            </w:r>
          </w:p>
        </w:tc>
      </w:tr>
      <w:tr w:rsidR="00EE4930" w:rsidRPr="00EF4B03" w14:paraId="15CCDBBD" w14:textId="77777777" w:rsidTr="00B46350">
        <w:tc>
          <w:tcPr>
            <w:tcW w:w="567" w:type="dxa"/>
            <w:gridSpan w:val="2"/>
          </w:tcPr>
          <w:p w14:paraId="136C834D" w14:textId="0A52D39E" w:rsidR="00EE4930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4331" w:type="dxa"/>
            <w:gridSpan w:val="2"/>
            <w:vAlign w:val="center"/>
          </w:tcPr>
          <w:p w14:paraId="44F5DE57" w14:textId="609EEDCD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Vsebina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275F8061" w14:textId="50B58C73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Vpišite</w:t>
            </w: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 xml:space="preserve"> podatke, podajte informacije</w:t>
            </w:r>
          </w:p>
        </w:tc>
      </w:tr>
      <w:tr w:rsidR="00EE4930" w:rsidRPr="00EF4B03" w14:paraId="7FD5AF9D" w14:textId="77777777" w:rsidTr="00B46350">
        <w:tc>
          <w:tcPr>
            <w:tcW w:w="567" w:type="dxa"/>
            <w:gridSpan w:val="2"/>
          </w:tcPr>
          <w:p w14:paraId="0AC8FDE2" w14:textId="24EB7A39" w:rsidR="00EE4930" w:rsidRPr="00650E00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650E00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01</w:t>
            </w:r>
          </w:p>
        </w:tc>
        <w:tc>
          <w:tcPr>
            <w:tcW w:w="4331" w:type="dxa"/>
            <w:gridSpan w:val="2"/>
            <w:vAlign w:val="center"/>
          </w:tcPr>
          <w:p w14:paraId="517263C5" w14:textId="77777777" w:rsidR="00EE4930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9D253B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Ponovite TRŽENJSKI NAZIV doživetja</w:t>
            </w:r>
          </w:p>
          <w:p w14:paraId="5BC087EA" w14:textId="677EAE4D" w:rsidR="00EE4930" w:rsidRPr="005C5B3D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5C5B3D">
              <w:rPr>
                <w:rFonts w:ascii="Georgia" w:hAnsi="Georgia" w:cs="Times New Roman"/>
                <w:sz w:val="20"/>
                <w:szCs w:val="20"/>
                <w:lang w:val="sl-SI"/>
              </w:rPr>
              <w:t>Navedite enak naziv kot v prijavnici.</w:t>
            </w:r>
          </w:p>
        </w:tc>
        <w:tc>
          <w:tcPr>
            <w:tcW w:w="4334" w:type="dxa"/>
            <w:gridSpan w:val="2"/>
            <w:shd w:val="clear" w:color="auto" w:fill="F2F2F2" w:themeFill="background1" w:themeFillShade="F2"/>
            <w:vAlign w:val="center"/>
          </w:tcPr>
          <w:p w14:paraId="042AFA6C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EE4930" w:rsidRPr="00EF4B03" w14:paraId="56A6856E" w14:textId="77777777" w:rsidTr="00CE311D">
        <w:tc>
          <w:tcPr>
            <w:tcW w:w="567" w:type="dxa"/>
            <w:gridSpan w:val="2"/>
          </w:tcPr>
          <w:p w14:paraId="221DDBA1" w14:textId="0856BB1C" w:rsidR="00EE4930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02</w:t>
            </w:r>
          </w:p>
        </w:tc>
        <w:tc>
          <w:tcPr>
            <w:tcW w:w="4331" w:type="dxa"/>
            <w:gridSpan w:val="2"/>
            <w:vAlign w:val="center"/>
          </w:tcPr>
          <w:p w14:paraId="290DD482" w14:textId="787740C3" w:rsidR="00EE4930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Kratek </w:t>
            </w:r>
            <w:r w:rsidR="000742D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MARKETINŠKI 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OPIS doživetja</w:t>
            </w:r>
          </w:p>
          <w:p w14:paraId="6E7F68E2" w14:textId="0E2EF2FF" w:rsidR="00EE4930" w:rsidRPr="000742D2" w:rsidRDefault="00EE4930" w:rsidP="000742D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Na kratko opišite doživetje – kot bi ga zapisali v komunikaciji do ciljnega uporabnika (pozicijsko jasno, motivacijsko, opis naj jasno komunicira, kaj doži</w:t>
            </w:r>
            <w:r w:rsid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vetje vsebuje, ponuja, prinaša). </w:t>
            </w:r>
            <w:r w:rsidR="008F4096"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POZOR: obseg je med 350 in 400 znaki.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28E790B0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8F4096" w:rsidRPr="00EF4B03" w14:paraId="34C0BFB5" w14:textId="77777777" w:rsidTr="00B46350">
        <w:tc>
          <w:tcPr>
            <w:tcW w:w="567" w:type="dxa"/>
            <w:gridSpan w:val="2"/>
          </w:tcPr>
          <w:p w14:paraId="318932B3" w14:textId="7EDF4A13" w:rsidR="008F4096" w:rsidRDefault="008F4096" w:rsidP="00CE311D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CE311D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</w:t>
            </w:r>
          </w:p>
        </w:tc>
        <w:tc>
          <w:tcPr>
            <w:tcW w:w="4331" w:type="dxa"/>
            <w:gridSpan w:val="2"/>
            <w:vAlign w:val="center"/>
          </w:tcPr>
          <w:p w14:paraId="7E0F93D0" w14:textId="77777777" w:rsidR="008F4096" w:rsidRPr="000742D2" w:rsidRDefault="008F4096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2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Navedite LOKACIJO/DESTINACIJO, </w:t>
            </w:r>
            <w:r w:rsidRPr="000742D2">
              <w:rPr>
                <w:rFonts w:ascii="Georgia" w:hAnsi="Georgia" w:cs="Times New Roman"/>
                <w:b/>
                <w:sz w:val="22"/>
                <w:szCs w:val="20"/>
                <w:lang w:val="sl-SI"/>
              </w:rPr>
              <w:t>kjer se doživetje izvaja</w:t>
            </w:r>
          </w:p>
          <w:p w14:paraId="776AD271" w14:textId="1F59BBFA" w:rsidR="00CE311D" w:rsidRPr="000742D2" w:rsidRDefault="00CE311D" w:rsidP="00CE311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Navedite vse: (1) destinacija, (2)</w:t>
            </w:r>
            <w:r w:rsid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</w:t>
            </w: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mikro lokacija/objekt</w:t>
            </w:r>
            <w:r w:rsidR="000742D2"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.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58183BF3" w14:textId="77777777" w:rsidR="008F4096" w:rsidRPr="00EF4B03" w:rsidRDefault="008F4096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8F4096" w:rsidRPr="00EF4B03" w14:paraId="21208D02" w14:textId="77777777" w:rsidTr="00B46350">
        <w:tc>
          <w:tcPr>
            <w:tcW w:w="567" w:type="dxa"/>
            <w:gridSpan w:val="2"/>
          </w:tcPr>
          <w:p w14:paraId="61717FF7" w14:textId="529CE800" w:rsidR="008F4096" w:rsidRDefault="008F4096" w:rsidP="00067D5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067D5A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4</w:t>
            </w:r>
          </w:p>
        </w:tc>
        <w:tc>
          <w:tcPr>
            <w:tcW w:w="4331" w:type="dxa"/>
            <w:gridSpan w:val="2"/>
            <w:vAlign w:val="center"/>
          </w:tcPr>
          <w:p w14:paraId="33B45EFF" w14:textId="77777777" w:rsidR="00A22208" w:rsidRDefault="008F4096" w:rsidP="00A2220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MAKRO DESTINACIJ</w:t>
            </w:r>
            <w:r w:rsidR="00A22208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A</w:t>
            </w:r>
          </w:p>
          <w:p w14:paraId="5A46FE2C" w14:textId="1D68D080" w:rsidR="008F4096" w:rsidRPr="000742D2" w:rsidRDefault="00A22208" w:rsidP="00A22208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Opredelite MD, kamor spada ponudnik/lokacija izvajanja.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7091B6D9" w14:textId="77777777" w:rsidR="008F4096" w:rsidRPr="00EF4B03" w:rsidRDefault="008F4096" w:rsidP="00EE4930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EE4930" w:rsidRPr="00EF4B03" w14:paraId="7F907DEA" w14:textId="77777777" w:rsidTr="00B46350">
        <w:trPr>
          <w:trHeight w:val="680"/>
        </w:trPr>
        <w:tc>
          <w:tcPr>
            <w:tcW w:w="567" w:type="dxa"/>
            <w:gridSpan w:val="2"/>
            <w:vMerge w:val="restart"/>
          </w:tcPr>
          <w:p w14:paraId="50383B95" w14:textId="3966B9AE" w:rsidR="00EE4930" w:rsidRPr="0000678B" w:rsidRDefault="00EE4930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067D5A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5</w:t>
            </w:r>
          </w:p>
        </w:tc>
        <w:tc>
          <w:tcPr>
            <w:tcW w:w="4331" w:type="dxa"/>
            <w:gridSpan w:val="2"/>
            <w:vMerge w:val="restart"/>
            <w:vAlign w:val="center"/>
          </w:tcPr>
          <w:p w14:paraId="1852AF41" w14:textId="60CCB595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VRST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A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DOŽIVETJA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(D)</w:t>
            </w:r>
          </w:p>
          <w:p w14:paraId="371A0836" w14:textId="402B5189" w:rsidR="00EE4930" w:rsidRPr="000742D2" w:rsidRDefault="00EE4930" w:rsidP="009F05A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Navedite enako vrsto doživetja kot v </w:t>
            </w:r>
            <w:r w:rsidR="009F05AD">
              <w:rPr>
                <w:rFonts w:ascii="Georgia" w:hAnsi="Georgia" w:cs="Times New Roman"/>
                <w:sz w:val="20"/>
                <w:szCs w:val="20"/>
                <w:lang w:val="sl-SI"/>
              </w:rPr>
              <w:t>K04 -PRIJAVNICA</w:t>
            </w: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v točki 07.</w:t>
            </w:r>
          </w:p>
        </w:tc>
        <w:tc>
          <w:tcPr>
            <w:tcW w:w="4334" w:type="dxa"/>
            <w:gridSpan w:val="2"/>
            <w:vAlign w:val="center"/>
          </w:tcPr>
          <w:p w14:paraId="7CB9D0E9" w14:textId="3EF68645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-A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: Vodeno doživetje                                           (nekaj-urno/poldnevno/dnevno)</w:t>
            </w:r>
          </w:p>
        </w:tc>
      </w:tr>
      <w:tr w:rsidR="00EE4930" w:rsidRPr="00EF4B03" w14:paraId="045ED0E2" w14:textId="77777777" w:rsidTr="00B46350">
        <w:trPr>
          <w:trHeight w:val="246"/>
        </w:trPr>
        <w:tc>
          <w:tcPr>
            <w:tcW w:w="567" w:type="dxa"/>
            <w:gridSpan w:val="2"/>
            <w:vMerge/>
          </w:tcPr>
          <w:p w14:paraId="653B8333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37252BD9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280FE206" w14:textId="7C4FCD20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-B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: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Paket oziroma tura 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(ki vključuje vsaj eno nočitev)</w:t>
            </w:r>
          </w:p>
        </w:tc>
      </w:tr>
      <w:tr w:rsidR="00EE4930" w:rsidRPr="00EF4B03" w14:paraId="1CE42AAE" w14:textId="77777777" w:rsidTr="00B46350">
        <w:tc>
          <w:tcPr>
            <w:tcW w:w="567" w:type="dxa"/>
            <w:gridSpan w:val="2"/>
          </w:tcPr>
          <w:p w14:paraId="2A1E8398" w14:textId="2AD9EC1E" w:rsidR="00EE4930" w:rsidRPr="0000678B" w:rsidRDefault="00EE4930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00678B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067D5A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6</w:t>
            </w:r>
          </w:p>
        </w:tc>
        <w:tc>
          <w:tcPr>
            <w:tcW w:w="4331" w:type="dxa"/>
            <w:gridSpan w:val="2"/>
            <w:vAlign w:val="center"/>
          </w:tcPr>
          <w:p w14:paraId="6FAB379B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TRAJANJE doživetja</w:t>
            </w:r>
          </w:p>
          <w:p w14:paraId="10639DB2" w14:textId="77777777" w:rsidR="009F05AD" w:rsidRDefault="001A6810" w:rsidP="009F05A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Navedite </w:t>
            </w:r>
            <w:r w:rsidR="009F05AD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(opcija D-A) </w:t>
            </w: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natančno </w:t>
            </w:r>
            <w:r w:rsidR="00EE4930"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število ur</w:t>
            </w:r>
            <w:r w:rsidR="009F05AD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; npr. 3 ure </w:t>
            </w:r>
            <w:r w:rsidR="00EE4930"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oziroma </w:t>
            </w:r>
          </w:p>
          <w:p w14:paraId="168129E6" w14:textId="51EE5CCD" w:rsidR="00EE4930" w:rsidRPr="000742D2" w:rsidRDefault="009F05AD" w:rsidP="009F05AD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(opcija B)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število </w:t>
            </w:r>
            <w:r w:rsidR="00EE4930" w:rsidRPr="000742D2">
              <w:rPr>
                <w:rFonts w:ascii="Georgia" w:hAnsi="Georgia" w:cs="Times New Roman"/>
                <w:sz w:val="20"/>
                <w:szCs w:val="20"/>
                <w:lang w:val="sl-SI"/>
              </w:rPr>
              <w:t>dni + število nočitev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; npr. 3 dni/2 noči.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7431284E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615CE2" w:rsidRPr="00EF4B03" w14:paraId="4727B8C1" w14:textId="77777777" w:rsidTr="00B46350">
        <w:tc>
          <w:tcPr>
            <w:tcW w:w="567" w:type="dxa"/>
            <w:gridSpan w:val="2"/>
          </w:tcPr>
          <w:p w14:paraId="0D7FD21B" w14:textId="7A9D3DFA" w:rsidR="00615CE2" w:rsidRPr="0000678B" w:rsidRDefault="00615CE2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07</w:t>
            </w:r>
          </w:p>
        </w:tc>
        <w:tc>
          <w:tcPr>
            <w:tcW w:w="4331" w:type="dxa"/>
            <w:gridSpan w:val="2"/>
            <w:vAlign w:val="center"/>
          </w:tcPr>
          <w:p w14:paraId="1F211EFC" w14:textId="77777777" w:rsidR="00615CE2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PRODAJNA CENA doživetja </w:t>
            </w:r>
          </w:p>
          <w:p w14:paraId="1B838F51" w14:textId="4BB2C111" w:rsidR="00615CE2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OPCIJA A: </w:t>
            </w:r>
            <w:r w:rsidRPr="00615CE2">
              <w:rPr>
                <w:rFonts w:ascii="Georgia" w:hAnsi="Georgia" w:cs="Times New Roman"/>
                <w:sz w:val="20"/>
                <w:szCs w:val="20"/>
                <w:lang w:val="sl-SI"/>
              </w:rPr>
              <w:t>cena na osebo, v primeru skupine 6 oseb</w:t>
            </w:r>
          </w:p>
          <w:p w14:paraId="23A5917A" w14:textId="112FF772" w:rsidR="00615CE2" w:rsidRPr="00EF4B03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OPCIJA B: </w:t>
            </w:r>
            <w:r w:rsidRPr="00615CE2">
              <w:rPr>
                <w:rFonts w:ascii="Georgia" w:hAnsi="Georgia" w:cs="Times New Roman"/>
                <w:sz w:val="20"/>
                <w:szCs w:val="20"/>
                <w:lang w:val="sl-SI"/>
              </w:rPr>
              <w:t>cena na osebo, v primeru 2 oseb</w:t>
            </w:r>
          </w:p>
          <w:p w14:paraId="121CDACD" w14:textId="77777777" w:rsidR="00615CE2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lastRenderedPageBreak/>
              <w:t>Z vključenim DDV, na osebo, za gornji dve opciji</w:t>
            </w:r>
          </w:p>
          <w:p w14:paraId="7BAC0FCD" w14:textId="4283F051" w:rsidR="00615CE2" w:rsidRPr="00EF4B03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Zagotoviti morate izvedbo že za najmanj 2 osebi – ter imeti narejene kalkulacije torej za manjše število in največje število – s katerim še lahko zagotovite kakovost tega doživetja, po principih 5-zvezdičnosti.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12E71BF1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EE4930" w:rsidRPr="00EF4B03" w14:paraId="6A63D862" w14:textId="77777777" w:rsidTr="00B46350">
        <w:tc>
          <w:tcPr>
            <w:tcW w:w="567" w:type="dxa"/>
            <w:gridSpan w:val="2"/>
            <w:vMerge w:val="restart"/>
          </w:tcPr>
          <w:p w14:paraId="088B777D" w14:textId="6CCBE8D9" w:rsidR="00EE4930" w:rsidRPr="00EF4B03" w:rsidRDefault="00EE4930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615CE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8</w:t>
            </w:r>
          </w:p>
        </w:tc>
        <w:tc>
          <w:tcPr>
            <w:tcW w:w="4331" w:type="dxa"/>
            <w:gridSpan w:val="2"/>
            <w:vMerge w:val="restart"/>
            <w:vAlign w:val="center"/>
          </w:tcPr>
          <w:p w14:paraId="25BE36EC" w14:textId="77777777" w:rsidR="00615CE2" w:rsidRDefault="00615CE2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  <w:p w14:paraId="6973B041" w14:textId="43AB829A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SEGMENTN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A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SKUPIN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A (S),                 katero nagovarja 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vaše doživetje</w:t>
            </w:r>
          </w:p>
          <w:p w14:paraId="163D9026" w14:textId="094677A6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Izberete lahko le eno.</w:t>
            </w:r>
          </w:p>
          <w:p w14:paraId="52CFAFCF" w14:textId="0C288795" w:rsidR="00EE4930" w:rsidRPr="00EF4B03" w:rsidRDefault="00C801D5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A52243">
              <w:rPr>
                <w:rFonts w:ascii="Georgia" w:hAnsi="Georgia" w:cs="Times New Roman"/>
                <w:i/>
                <w:sz w:val="16"/>
                <w:szCs w:val="20"/>
                <w:lang w:val="sl-SI"/>
              </w:rPr>
              <w:t>Vaš izbor označite z rdečo barvo in okrepljeno pisavo.</w:t>
            </w:r>
          </w:p>
        </w:tc>
        <w:tc>
          <w:tcPr>
            <w:tcW w:w="4334" w:type="dxa"/>
            <w:gridSpan w:val="2"/>
            <w:vAlign w:val="center"/>
          </w:tcPr>
          <w:p w14:paraId="04988646" w14:textId="02844A2A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S-A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: Activity segment (segmentna skupina aktivnih posameznikov = RAZISKOVALCI)</w:t>
            </w:r>
          </w:p>
        </w:tc>
      </w:tr>
      <w:tr w:rsidR="00EE4930" w:rsidRPr="00EF4B03" w14:paraId="7AE37113" w14:textId="77777777" w:rsidTr="00B46350">
        <w:tc>
          <w:tcPr>
            <w:tcW w:w="567" w:type="dxa"/>
            <w:gridSpan w:val="2"/>
            <w:vMerge/>
          </w:tcPr>
          <w:p w14:paraId="13712735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76F9DC8A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6A8E947D" w14:textId="5DE52183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S-B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: Lifestyle segment (segmentna skupina druženja z družbo ali družino = DRUŽABNIKI)</w:t>
            </w:r>
          </w:p>
        </w:tc>
      </w:tr>
      <w:tr w:rsidR="00EE4930" w:rsidRPr="00EF4B03" w14:paraId="70A48A5D" w14:textId="77777777" w:rsidTr="00B46350">
        <w:tc>
          <w:tcPr>
            <w:tcW w:w="567" w:type="dxa"/>
            <w:gridSpan w:val="2"/>
            <w:vMerge/>
          </w:tcPr>
          <w:p w14:paraId="0275D4CD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7D71695A" w14:textId="77777777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02E39A56" w14:textId="5B15B1A2" w:rsidR="00EE4930" w:rsidRPr="00EF4B03" w:rsidRDefault="00EE4930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S-C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: Well-being segment (segmentna skupina skrbi zase v paru ali individualno = MUZE)</w:t>
            </w:r>
          </w:p>
        </w:tc>
      </w:tr>
      <w:tr w:rsidR="00615CE2" w:rsidRPr="00EF4B03" w14:paraId="1329D378" w14:textId="77777777" w:rsidTr="00B46350">
        <w:tc>
          <w:tcPr>
            <w:tcW w:w="567" w:type="dxa"/>
            <w:gridSpan w:val="2"/>
            <w:vMerge w:val="restart"/>
          </w:tcPr>
          <w:p w14:paraId="735D09AC" w14:textId="44F66CF8" w:rsidR="00615CE2" w:rsidRPr="00EF4B03" w:rsidRDefault="00615CE2" w:rsidP="00615CE2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09</w:t>
            </w:r>
          </w:p>
        </w:tc>
        <w:tc>
          <w:tcPr>
            <w:tcW w:w="4331" w:type="dxa"/>
            <w:gridSpan w:val="2"/>
            <w:vMerge w:val="restart"/>
            <w:vAlign w:val="center"/>
          </w:tcPr>
          <w:p w14:paraId="20611EE6" w14:textId="77777777" w:rsidR="00615CE2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PRODUKT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, v katerega 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se uvršča vaše doživetje</w:t>
            </w:r>
          </w:p>
          <w:p w14:paraId="5348EE04" w14:textId="495C349A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6F74A5">
              <w:rPr>
                <w:rFonts w:ascii="Georgia" w:hAnsi="Georgia" w:cs="Times New Roman"/>
                <w:sz w:val="20"/>
                <w:szCs w:val="20"/>
                <w:lang w:val="sl-SI"/>
              </w:rPr>
              <w:t>Izbor naredite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glede na primarni motiv prihoda oziroma prevladujočo temo.</w:t>
            </w:r>
          </w:p>
          <w:p w14:paraId="2FDFE3E6" w14:textId="63E9A4CB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 xml:space="preserve">Izberete lahko </w:t>
            </w: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 xml:space="preserve">največ </w:t>
            </w:r>
            <w:r w:rsidRPr="00EF4B03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2 produkta.</w:t>
            </w:r>
          </w:p>
          <w:p w14:paraId="3B36BD3B" w14:textId="2D49F634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A52243">
              <w:rPr>
                <w:rFonts w:ascii="Georgia" w:hAnsi="Georgia" w:cs="Times New Roman"/>
                <w:i/>
                <w:sz w:val="16"/>
                <w:szCs w:val="20"/>
                <w:lang w:val="sl-SI"/>
              </w:rPr>
              <w:t>Vaš izbor označite z rdečo barvo in okrepljeno pisavo.</w:t>
            </w:r>
          </w:p>
        </w:tc>
        <w:tc>
          <w:tcPr>
            <w:tcW w:w="4334" w:type="dxa"/>
            <w:gridSpan w:val="2"/>
            <w:vAlign w:val="center"/>
          </w:tcPr>
          <w:p w14:paraId="3E064FA2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Outdoor aktivnosti (SLOVENIA OUTDOOR)</w:t>
            </w:r>
          </w:p>
        </w:tc>
      </w:tr>
      <w:tr w:rsidR="00615CE2" w:rsidRPr="00EF4B03" w14:paraId="6C63D318" w14:textId="77777777" w:rsidTr="00B46350">
        <w:tc>
          <w:tcPr>
            <w:tcW w:w="567" w:type="dxa"/>
            <w:gridSpan w:val="2"/>
            <w:vMerge/>
          </w:tcPr>
          <w:p w14:paraId="46A25F5C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5E31322C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205EB573" w14:textId="725C4EB6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Well-being, wellness, dobro počutje,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medical wellness, selfness, 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zdraviliška ponudba, zdravje, aqua fun (SLOVENIA SPAS)</w:t>
            </w:r>
          </w:p>
        </w:tc>
      </w:tr>
      <w:tr w:rsidR="00615CE2" w:rsidRPr="00EF4B03" w14:paraId="72AEF73C" w14:textId="77777777" w:rsidTr="00B46350">
        <w:tc>
          <w:tcPr>
            <w:tcW w:w="567" w:type="dxa"/>
            <w:gridSpan w:val="2"/>
            <w:vMerge/>
          </w:tcPr>
          <w:p w14:paraId="4CA62326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1C9F4425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25060307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Team-building, incentive (SLOVENIA MEETINGS)</w:t>
            </w:r>
          </w:p>
        </w:tc>
      </w:tr>
      <w:tr w:rsidR="00615CE2" w:rsidRPr="00EF4B03" w14:paraId="16DE9D73" w14:textId="77777777" w:rsidTr="00B46350">
        <w:tc>
          <w:tcPr>
            <w:tcW w:w="567" w:type="dxa"/>
            <w:gridSpan w:val="2"/>
            <w:vMerge/>
          </w:tcPr>
          <w:p w14:paraId="3D4FB4E1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35DAEDC9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2AE10DE4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Gastronomija (SLOVENIA GASTRONOMY)</w:t>
            </w:r>
          </w:p>
        </w:tc>
      </w:tr>
      <w:tr w:rsidR="00615CE2" w:rsidRPr="00EF4B03" w14:paraId="5B361381" w14:textId="77777777" w:rsidTr="00B46350">
        <w:tc>
          <w:tcPr>
            <w:tcW w:w="567" w:type="dxa"/>
            <w:gridSpan w:val="2"/>
            <w:vMerge/>
          </w:tcPr>
          <w:p w14:paraId="754B1266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5C0DDA26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1A76D0D4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Kultura (SLOVENIA CULTURE)</w:t>
            </w:r>
          </w:p>
        </w:tc>
      </w:tr>
      <w:tr w:rsidR="00615CE2" w:rsidRPr="00EF4B03" w14:paraId="41F79AE2" w14:textId="77777777" w:rsidTr="00B46350">
        <w:tc>
          <w:tcPr>
            <w:tcW w:w="567" w:type="dxa"/>
            <w:gridSpan w:val="2"/>
            <w:vMerge/>
          </w:tcPr>
          <w:p w14:paraId="4497286F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75F70BBA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2189E3DF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Doživetje narave (SLOVENIA NATURE)</w:t>
            </w:r>
          </w:p>
        </w:tc>
      </w:tr>
      <w:tr w:rsidR="00615CE2" w:rsidRPr="00EF4B03" w14:paraId="1BF73752" w14:textId="77777777" w:rsidTr="00B46350">
        <w:tc>
          <w:tcPr>
            <w:tcW w:w="567" w:type="dxa"/>
            <w:gridSpan w:val="2"/>
            <w:vMerge/>
          </w:tcPr>
          <w:p w14:paraId="52FDA4C5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67A6FD25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0C4A5DA5" w14:textId="2E628D2A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T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ure po Sloveniji (SLOVENIA TOUR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S)</w:t>
            </w:r>
          </w:p>
        </w:tc>
      </w:tr>
      <w:tr w:rsidR="00615CE2" w:rsidRPr="00EF4B03" w14:paraId="4679C15A" w14:textId="77777777" w:rsidTr="00B46350">
        <w:tc>
          <w:tcPr>
            <w:tcW w:w="567" w:type="dxa"/>
            <w:gridSpan w:val="2"/>
            <w:vMerge/>
          </w:tcPr>
          <w:p w14:paraId="7611F6FD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2A3D3C93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0A49A634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Turizem na podeželju (SLOVENIA COUNTRYIDE)</w:t>
            </w:r>
          </w:p>
        </w:tc>
      </w:tr>
      <w:tr w:rsidR="00615CE2" w:rsidRPr="00EF4B03" w14:paraId="63DD960D" w14:textId="77777777" w:rsidTr="00B46350">
        <w:tc>
          <w:tcPr>
            <w:tcW w:w="567" w:type="dxa"/>
            <w:gridSpan w:val="2"/>
            <w:vMerge/>
          </w:tcPr>
          <w:p w14:paraId="1BF5E71B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43AFADCE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45AB9E1D" w14:textId="02448411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Posebni interesi - opredelite</w:t>
            </w:r>
          </w:p>
        </w:tc>
      </w:tr>
      <w:tr w:rsidR="00615CE2" w:rsidRPr="00EF4B03" w14:paraId="6FE11087" w14:textId="77777777" w:rsidTr="00B46350">
        <w:tc>
          <w:tcPr>
            <w:tcW w:w="567" w:type="dxa"/>
            <w:gridSpan w:val="2"/>
            <w:vMerge/>
          </w:tcPr>
          <w:p w14:paraId="3D159EAF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gridSpan w:val="2"/>
            <w:vMerge/>
            <w:vAlign w:val="center"/>
          </w:tcPr>
          <w:p w14:paraId="01756ABB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4" w:type="dxa"/>
            <w:gridSpan w:val="2"/>
            <w:vAlign w:val="center"/>
          </w:tcPr>
          <w:p w14:paraId="108C4288" w14:textId="665C6150" w:rsidR="00615CE2" w:rsidRDefault="00615CE2" w:rsidP="00EE4930">
            <w:pPr>
              <w:tabs>
                <w:tab w:val="center" w:pos="4703"/>
                <w:tab w:val="right" w:pos="9406"/>
              </w:tabs>
              <w:spacing w:before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Ponudba za družine (SLOVENIA FAMILY)</w:t>
            </w:r>
          </w:p>
        </w:tc>
      </w:tr>
      <w:tr w:rsidR="00EC4F13" w:rsidRPr="00EF4B03" w14:paraId="351595FE" w14:textId="77777777" w:rsidTr="009F05AD">
        <w:tc>
          <w:tcPr>
            <w:tcW w:w="567" w:type="dxa"/>
            <w:gridSpan w:val="2"/>
            <w:tcBorders>
              <w:bottom w:val="single" w:sz="2" w:space="0" w:color="78A22F"/>
            </w:tcBorders>
          </w:tcPr>
          <w:p w14:paraId="4916A359" w14:textId="395477C3" w:rsidR="00EC4F13" w:rsidRDefault="00EC4F13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10</w:t>
            </w:r>
          </w:p>
        </w:tc>
        <w:tc>
          <w:tcPr>
            <w:tcW w:w="4331" w:type="dxa"/>
            <w:gridSpan w:val="2"/>
            <w:vAlign w:val="center"/>
          </w:tcPr>
          <w:p w14:paraId="04857AA8" w14:textId="290BFBC0" w:rsidR="00EC4F13" w:rsidRPr="00EF4B03" w:rsidRDefault="00EC4F13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Ali je doživetje v celoti VODENO – navedite vodnika (ime in priimek)</w:t>
            </w:r>
            <w:r w:rsidR="002C75DE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, kaj vodi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in </w:t>
            </w:r>
            <w:r w:rsidR="002C75DE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kraj, od kod prihaja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0FBF3309" w14:textId="77777777" w:rsidR="00EC4F13" w:rsidRPr="00EF4B03" w:rsidRDefault="00EC4F13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615CE2" w:rsidRPr="00EF4B03" w14:paraId="6FB5D44F" w14:textId="77777777" w:rsidTr="009F05AD">
        <w:tc>
          <w:tcPr>
            <w:tcW w:w="567" w:type="dxa"/>
            <w:gridSpan w:val="2"/>
            <w:tcBorders>
              <w:bottom w:val="single" w:sz="2" w:space="0" w:color="78A22F"/>
            </w:tcBorders>
          </w:tcPr>
          <w:p w14:paraId="1B886686" w14:textId="11ADA42F" w:rsidR="00615CE2" w:rsidRDefault="002576F4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11</w:t>
            </w:r>
          </w:p>
        </w:tc>
        <w:tc>
          <w:tcPr>
            <w:tcW w:w="4331" w:type="dxa"/>
            <w:gridSpan w:val="2"/>
            <w:vAlign w:val="center"/>
          </w:tcPr>
          <w:p w14:paraId="7F68B10C" w14:textId="77777777" w:rsidR="00615CE2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Kdaj ste doživetje v obliki, kot ga prijavljate,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PRVIČ IZVEDLI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</w:t>
            </w:r>
          </w:p>
          <w:p w14:paraId="5AD1D914" w14:textId="6E5D1284" w:rsidR="00615CE2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F45A1B">
              <w:rPr>
                <w:rFonts w:ascii="Georgia" w:hAnsi="Georgia" w:cs="Times New Roman"/>
                <w:sz w:val="20"/>
                <w:szCs w:val="20"/>
                <w:lang w:val="sl-SI"/>
              </w:rPr>
              <w:t>Navedite mesec in leto.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3F81C02A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615CE2" w:rsidRPr="00EF4B03" w14:paraId="0084023E" w14:textId="77777777" w:rsidTr="009F05AD">
        <w:tc>
          <w:tcPr>
            <w:tcW w:w="567" w:type="dxa"/>
            <w:gridSpan w:val="2"/>
            <w:tcBorders>
              <w:bottom w:val="single" w:sz="2" w:space="0" w:color="78A22F"/>
            </w:tcBorders>
          </w:tcPr>
          <w:p w14:paraId="721D587F" w14:textId="1318DB78" w:rsidR="00615CE2" w:rsidRDefault="002576F4" w:rsidP="00067D5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12</w:t>
            </w:r>
          </w:p>
        </w:tc>
        <w:tc>
          <w:tcPr>
            <w:tcW w:w="4331" w:type="dxa"/>
            <w:gridSpan w:val="2"/>
            <w:vAlign w:val="center"/>
          </w:tcPr>
          <w:p w14:paraId="5789491A" w14:textId="77777777" w:rsidR="00615CE2" w:rsidRPr="00EF4B03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Navedite CERTIFIKATE/ZNAK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E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KAKOVOSTI/NAGRADE NA NACIONALNI RAVNI, s katerimi razpolagate kot prijavitelj in destinacija, v kateri se izvaja doživetje</w:t>
            </w:r>
          </w:p>
          <w:p w14:paraId="48C64795" w14:textId="77777777" w:rsidR="00615CE2" w:rsidRPr="00EF4B03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Znaki prijavitelja:</w:t>
            </w:r>
          </w:p>
          <w:p w14:paraId="6AD8FC71" w14:textId="79B4F07F" w:rsidR="00615CE2" w:rsidRDefault="00615CE2" w:rsidP="00615CE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Znaki d</w:t>
            </w: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estinacij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e:</w:t>
            </w:r>
          </w:p>
        </w:tc>
        <w:tc>
          <w:tcPr>
            <w:tcW w:w="4334" w:type="dxa"/>
            <w:gridSpan w:val="2"/>
            <w:shd w:val="clear" w:color="auto" w:fill="FFFFFF" w:themeFill="background1"/>
            <w:vAlign w:val="center"/>
          </w:tcPr>
          <w:p w14:paraId="21597902" w14:textId="77777777" w:rsidR="00615CE2" w:rsidRPr="00EF4B03" w:rsidRDefault="00615CE2" w:rsidP="00EE49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:rsidRPr="00EF4B03" w14:paraId="1ED00686" w14:textId="77777777" w:rsidTr="009F05AD">
        <w:tc>
          <w:tcPr>
            <w:tcW w:w="567" w:type="dxa"/>
            <w:gridSpan w:val="2"/>
            <w:tcBorders>
              <w:bottom w:val="nil"/>
            </w:tcBorders>
          </w:tcPr>
          <w:p w14:paraId="7C0376A6" w14:textId="28F4201F" w:rsidR="00B46350" w:rsidRPr="0000678B" w:rsidRDefault="000742D2" w:rsidP="002576F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lastRenderedPageBreak/>
              <w:t>1</w:t>
            </w:r>
            <w:r w:rsidR="002576F4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</w:t>
            </w:r>
          </w:p>
        </w:tc>
        <w:tc>
          <w:tcPr>
            <w:tcW w:w="8665" w:type="dxa"/>
            <w:gridSpan w:val="4"/>
            <w:vAlign w:val="center"/>
          </w:tcPr>
          <w:p w14:paraId="37EEB5A0" w14:textId="77777777" w:rsidR="00B46350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Po alinejah navedite vse storitve oziroma ELEMENTE PONUDBE, ki sestavljajo doživetje </w:t>
            </w:r>
          </w:p>
          <w:p w14:paraId="0AB6B87B" w14:textId="2243862A" w:rsidR="00B46350" w:rsidRPr="00EF4B03" w:rsidRDefault="00B46350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B46350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Primer: transport, vodnik, gastronomska ponudba, vstopnica, delavnica, degustacija</w:t>
            </w:r>
            <w:r w:rsidR="002F205C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, v primeru nekajdnevnega paketa ne pozabite navesti nastanitve.</w:t>
            </w:r>
            <w:r w:rsidRPr="00B46350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 xml:space="preserve"> </w:t>
            </w:r>
            <w:r w:rsidR="002F205C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Če doživetje vključuje nočitve pri različnih ponudnikih, navedite vse in označite zaporedje.</w:t>
            </w:r>
          </w:p>
        </w:tc>
      </w:tr>
      <w:tr w:rsidR="00B46350" w14:paraId="0CDF5AB8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 w:val="restart"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1582A0F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E524ACD" w14:textId="765EEF2C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Storitev </w:t>
            </w: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0C9402" w14:textId="396B3955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Ponudnik, ki jo izvaja – dobavitelj </w:t>
            </w: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589A72F" w14:textId="0EAE43E2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Natančna mikro lokacija, kjer storitev poteka</w:t>
            </w:r>
          </w:p>
        </w:tc>
      </w:tr>
      <w:tr w:rsidR="00B46350" w14:paraId="585E69A2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8F84DB3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8C9B1A1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CB05304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F7CF8B7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2F411FFA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B0E78E6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540F442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7E7669D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3585852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24EC2727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628CF91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AFA63F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B899E0D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9810010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3D22D381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0A0C6B7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2F40BC8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774E56C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A926468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0D1C6389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343422D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64E9CE7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0E61A9E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0697EAEE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33B19524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570BCBA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104F034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57FE36A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6444254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41BCD412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8DF1AD6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2156111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93998BF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1A5D3D8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B46350" w14:paraId="179AC861" w14:textId="77777777" w:rsidTr="0007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</w:trPr>
        <w:tc>
          <w:tcPr>
            <w:tcW w:w="560" w:type="dxa"/>
            <w:vMerge/>
            <w:tcBorders>
              <w:top w:val="nil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0C08E08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41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6158E71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4064E1A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562BA87" w14:textId="77777777" w:rsidR="00B46350" w:rsidRDefault="00B46350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9D7FE7" w:rsidRPr="00EF4B03" w14:paraId="05E72864" w14:textId="77777777" w:rsidTr="009F05AD">
        <w:tc>
          <w:tcPr>
            <w:tcW w:w="567" w:type="dxa"/>
            <w:gridSpan w:val="2"/>
            <w:vMerge w:val="restart"/>
          </w:tcPr>
          <w:p w14:paraId="388BD907" w14:textId="00B1BFD2" w:rsidR="009D7FE7" w:rsidRPr="0000678B" w:rsidRDefault="009D7FE7" w:rsidP="002C75D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14</w:t>
            </w:r>
          </w:p>
        </w:tc>
        <w:tc>
          <w:tcPr>
            <w:tcW w:w="8665" w:type="dxa"/>
            <w:gridSpan w:val="4"/>
            <w:vAlign w:val="center"/>
          </w:tcPr>
          <w:p w14:paraId="58EB45AC" w14:textId="77777777" w:rsidR="009D7FE7" w:rsidRPr="002F205C" w:rsidRDefault="009D7FE7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PODROBEN OPIS DOŽIVETJA</w:t>
            </w:r>
          </w:p>
          <w:p w14:paraId="122A901B" w14:textId="5416D0AE" w:rsidR="009D7FE7" w:rsidRPr="00EF4B03" w:rsidRDefault="009D7FE7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Natančno opišite potek doživetja, od začetka do konca. Vključite vse elemente ponudbe, značilnosti in upoštevajte sosledje (potek). Predlagamo, da doživetje razčlenite na posamezne elemente in vsakega zapišite v svoji alineji. Za glavne sklope doživetja dodajte časovnico.</w:t>
            </w:r>
          </w:p>
        </w:tc>
      </w:tr>
      <w:tr w:rsidR="009D7FE7" w:rsidRPr="00EF4B03" w14:paraId="5920CE9E" w14:textId="77777777" w:rsidTr="00E35A89">
        <w:tc>
          <w:tcPr>
            <w:tcW w:w="567" w:type="dxa"/>
            <w:gridSpan w:val="2"/>
            <w:vMerge/>
          </w:tcPr>
          <w:p w14:paraId="5A63A526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8665" w:type="dxa"/>
            <w:gridSpan w:val="4"/>
            <w:shd w:val="clear" w:color="auto" w:fill="F2F2F2" w:themeFill="background1" w:themeFillShade="F2"/>
            <w:vAlign w:val="center"/>
          </w:tcPr>
          <w:p w14:paraId="137FF358" w14:textId="43E9C93F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Kot scenarij</w:t>
            </w:r>
          </w:p>
          <w:p w14:paraId="71BEB367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66231547" w14:textId="2885C199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2E60D669" w14:textId="759563B9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7F1FA637" w14:textId="39EA426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6B022D87" w14:textId="2F329A9C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4362313B" w14:textId="2D6D99D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60B385E6" w14:textId="49B81EAF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377DED47" w14:textId="244BE18F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0E18EB8A" w14:textId="426B111D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207C5C9B" w14:textId="5092CC68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2AB88088" w14:textId="38A0017A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6D656F6C" w14:textId="2A04B791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1202F392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3BC39466" w14:textId="2A1E43FD" w:rsidR="009D7FE7" w:rsidRPr="00EF4B03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9D7FE7" w:rsidRPr="00EF4B03" w14:paraId="73C95B64" w14:textId="77777777" w:rsidTr="009D7FE7">
        <w:tc>
          <w:tcPr>
            <w:tcW w:w="567" w:type="dxa"/>
            <w:gridSpan w:val="2"/>
            <w:vMerge/>
          </w:tcPr>
          <w:p w14:paraId="157DA41C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8665" w:type="dxa"/>
            <w:gridSpan w:val="4"/>
            <w:shd w:val="clear" w:color="auto" w:fill="F2F2F2" w:themeFill="background1" w:themeFillShade="F2"/>
            <w:vAlign w:val="center"/>
          </w:tcPr>
          <w:p w14:paraId="2727436F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V alinejah opredelite natančno, kaj je vključeno v ceno doživetja</w:t>
            </w:r>
          </w:p>
          <w:p w14:paraId="22E4CF09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3EBED375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60EE24B7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5D7AB3EE" w14:textId="0547DDA2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100D92E7" w14:textId="483E7D50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9D7FE7" w:rsidRPr="00EF4B03" w14:paraId="3006C179" w14:textId="77777777" w:rsidTr="00E35A89">
        <w:tc>
          <w:tcPr>
            <w:tcW w:w="567" w:type="dxa"/>
            <w:gridSpan w:val="2"/>
            <w:vMerge/>
            <w:tcBorders>
              <w:bottom w:val="single" w:sz="2" w:space="0" w:color="78A22F"/>
            </w:tcBorders>
          </w:tcPr>
          <w:p w14:paraId="59FB5641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8665" w:type="dxa"/>
            <w:gridSpan w:val="4"/>
            <w:shd w:val="clear" w:color="auto" w:fill="F2F2F2" w:themeFill="background1" w:themeFillShade="F2"/>
            <w:vAlign w:val="center"/>
          </w:tcPr>
          <w:p w14:paraId="59E8D700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Izpostavite eno TOP zanimivost iz vašega doživetja</w:t>
            </w:r>
          </w:p>
          <w:p w14:paraId="6BC9C0E5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68485EBA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5E77F4CF" w14:textId="77777777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  <w:p w14:paraId="1A28F334" w14:textId="6D43D60F" w:rsidR="009D7FE7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4ED8D8C9" w14:textId="6600CC9F" w:rsidR="008F4096" w:rsidRDefault="008F4096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47B6D870" w14:textId="77777777" w:rsidR="00523BDA" w:rsidRDefault="00523BDA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30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2"/>
      </w:tblGrid>
      <w:tr w:rsidR="002F205C" w:rsidRPr="002F205C" w14:paraId="01FB8772" w14:textId="77777777" w:rsidTr="002F205C">
        <w:tc>
          <w:tcPr>
            <w:tcW w:w="9230" w:type="dxa"/>
            <w:gridSpan w:val="3"/>
            <w:shd w:val="clear" w:color="auto" w:fill="0078C1"/>
          </w:tcPr>
          <w:p w14:paraId="70016E90" w14:textId="7EFC0EC4" w:rsidR="001A6810" w:rsidRPr="002F205C" w:rsidRDefault="001A6810" w:rsidP="002F205C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</w:pP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Sklop 2:  REZERVACIJA in KONTAKTNA OSEBA</w:t>
            </w:r>
          </w:p>
        </w:tc>
      </w:tr>
      <w:tr w:rsidR="001A6810" w:rsidRPr="00EF4B03" w14:paraId="49FE1537" w14:textId="77777777" w:rsidTr="000407D2">
        <w:tc>
          <w:tcPr>
            <w:tcW w:w="567" w:type="dxa"/>
          </w:tcPr>
          <w:p w14:paraId="2987E114" w14:textId="22221299" w:rsidR="001A6810" w:rsidRPr="002F205C" w:rsidRDefault="002F205C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5</w:t>
            </w:r>
          </w:p>
        </w:tc>
        <w:tc>
          <w:tcPr>
            <w:tcW w:w="4331" w:type="dxa"/>
            <w:vAlign w:val="center"/>
          </w:tcPr>
          <w:p w14:paraId="344B83A6" w14:textId="40026C90" w:rsidR="001A6810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KONTAKTNI </w:t>
            </w:r>
            <w:r w:rsidR="001A6810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NASLOV, kjer 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individualni </w:t>
            </w:r>
            <w:r w:rsidR="001A6810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obiskovalec/kupec 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lahko rezervira/kupi doživetje in </w:t>
            </w:r>
            <w:r w:rsidR="001A6810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dobi več informacij</w:t>
            </w:r>
          </w:p>
          <w:p w14:paraId="37F00CAF" w14:textId="77777777" w:rsidR="002C75DE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Spletna stran, telefon in e-mail. </w:t>
            </w:r>
          </w:p>
          <w:p w14:paraId="146E22A7" w14:textId="446B6427" w:rsidR="001A6810" w:rsidRPr="002C75DE" w:rsidRDefault="002C75DE" w:rsidP="002C75D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  <w:lang w:val="sl-SI"/>
              </w:rPr>
              <w:t>&gt;</w:t>
            </w:r>
            <w:r>
              <w:rPr>
                <w:rFonts w:ascii="Georgia" w:hAnsi="Georgia" w:cs="Times New Roman"/>
                <w:color w:val="FF0000"/>
                <w:sz w:val="16"/>
                <w:szCs w:val="20"/>
                <w:lang w:val="sl-SI"/>
              </w:rPr>
              <w:t xml:space="preserve"> </w:t>
            </w:r>
            <w:r w:rsidRPr="002C75DE">
              <w:rPr>
                <w:rFonts w:ascii="Georgia" w:hAnsi="Georgia" w:cs="Times New Roman"/>
                <w:color w:val="FF0000"/>
                <w:sz w:val="16"/>
                <w:szCs w:val="20"/>
                <w:lang w:val="sl-SI"/>
              </w:rPr>
              <w:t>POZOR: v K04 – PRIJAVNICA so opredeljeni standardi glede odzivnosti.</w:t>
            </w: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60341B09" w14:textId="77777777" w:rsidR="001A6810" w:rsidRPr="00EF4B03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7D71B4" w:rsidRPr="00EF4B03" w14:paraId="0BCF4787" w14:textId="77777777" w:rsidTr="000407D2">
        <w:tc>
          <w:tcPr>
            <w:tcW w:w="567" w:type="dxa"/>
            <w:tcBorders>
              <w:bottom w:val="single" w:sz="2" w:space="0" w:color="78A22F"/>
            </w:tcBorders>
          </w:tcPr>
          <w:p w14:paraId="5C53B0DD" w14:textId="2D9DBCAB" w:rsidR="007D71B4" w:rsidRPr="002F205C" w:rsidRDefault="002F205C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6</w:t>
            </w:r>
          </w:p>
        </w:tc>
        <w:tc>
          <w:tcPr>
            <w:tcW w:w="4331" w:type="dxa"/>
            <w:tcBorders>
              <w:bottom w:val="single" w:sz="2" w:space="0" w:color="78A22F"/>
            </w:tcBorders>
            <w:vAlign w:val="center"/>
          </w:tcPr>
          <w:p w14:paraId="1024910A" w14:textId="4812603D" w:rsidR="007D71B4" w:rsidRDefault="007D71B4" w:rsidP="007D71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KONTAKTNI NASLOV za organizirane skupine</w:t>
            </w:r>
          </w:p>
          <w:p w14:paraId="11B4FE62" w14:textId="7DA7C158" w:rsidR="007D71B4" w:rsidRDefault="007D71B4" w:rsidP="007D71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Telefon in e-mail.</w:t>
            </w:r>
          </w:p>
        </w:tc>
        <w:tc>
          <w:tcPr>
            <w:tcW w:w="4332" w:type="dxa"/>
            <w:tcBorders>
              <w:bottom w:val="single" w:sz="2" w:space="0" w:color="78A22F"/>
            </w:tcBorders>
            <w:shd w:val="clear" w:color="auto" w:fill="FFFFFF" w:themeFill="background1"/>
            <w:vAlign w:val="center"/>
          </w:tcPr>
          <w:p w14:paraId="678F9EE3" w14:textId="77777777" w:rsidR="007D71B4" w:rsidRPr="00EF4B03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7D71B4" w:rsidRPr="00EF4B03" w14:paraId="4223EDEA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971FAC7" w14:textId="717D14A9" w:rsidR="007D71B4" w:rsidRPr="002F205C" w:rsidRDefault="002F205C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7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4AE5EF7" w14:textId="77777777" w:rsidR="007D71B4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NAJVEČJA SKUPINA</w:t>
            </w:r>
          </w:p>
          <w:p w14:paraId="007DE5D4" w14:textId="77777777" w:rsidR="007D71B4" w:rsidRPr="002F205C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Opredelite NAJVEČJE število oseb, za katero lahko zagotovite izvedbo doživetja.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8E69D0D" w14:textId="77777777" w:rsidR="007D71B4" w:rsidRPr="00EF4B03" w:rsidRDefault="007D71B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7D71B4" w:rsidRPr="00EF4B03" w14:paraId="07D2EAE4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76B087D" w14:textId="22F26A7E" w:rsidR="007D71B4" w:rsidRPr="002F205C" w:rsidRDefault="002F205C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8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031A57C" w14:textId="77777777" w:rsidR="007D71B4" w:rsidRPr="00EF4B03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NAJMANJŠA skupina</w:t>
            </w:r>
          </w:p>
          <w:p w14:paraId="6BA66C79" w14:textId="77777777" w:rsidR="007D71B4" w:rsidRPr="002F205C" w:rsidRDefault="007D71B4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Opredelite MINIMUM oseb, za katere lahko izvedete doživetje.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A9C4368" w14:textId="77777777" w:rsidR="007D71B4" w:rsidRPr="00EF4B03" w:rsidRDefault="007D71B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666F" w:rsidRPr="00EF4B03" w14:paraId="3F453095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828DA0E" w14:textId="08373090" w:rsidR="0051666F" w:rsidRPr="002F205C" w:rsidRDefault="0051666F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9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242321D" w14:textId="02C1F41F" w:rsidR="0051666F" w:rsidRPr="00EF4B03" w:rsidRDefault="0051666F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Navedite natančno ZBIRNO MESTO – kje se doživetje začne 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50895315" w14:textId="77777777" w:rsidR="0051666F" w:rsidRPr="00EF4B03" w:rsidRDefault="0051666F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666F" w:rsidRPr="00EF4B03" w14:paraId="3C36F3CB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779F2FF" w14:textId="3873DB43" w:rsidR="0051666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20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C6BE3C6" w14:textId="36ADE71C" w:rsidR="0051666F" w:rsidRDefault="0051666F" w:rsidP="0051666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Navedite natančno LOKACIJO, kjer se doživetje ZAKLJUČI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20DF32E" w14:textId="77777777" w:rsidR="0051666F" w:rsidRPr="00EF4B03" w:rsidRDefault="0051666F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666F" w:rsidRPr="00EF4B03" w14:paraId="36E316E2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E933F7B" w14:textId="04FDC3A0" w:rsidR="0051666F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21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2819BEB1" w14:textId="77777777" w:rsidR="0051666F" w:rsidRDefault="00EC4F13" w:rsidP="00EC4F1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Navedite, če </w:t>
            </w:r>
            <w:r w:rsidR="0051666F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zagotavljate 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TRANSPORT</w:t>
            </w:r>
            <w:r w:rsidR="0051666F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od bližnjega »huba«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do zbirnega mesta</w:t>
            </w:r>
          </w:p>
          <w:p w14:paraId="11F71040" w14:textId="482A0B25" w:rsidR="00EC4F13" w:rsidRDefault="00EC4F13" w:rsidP="00EC4F1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Ne, da – in kako.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E37346D" w14:textId="77777777" w:rsidR="0051666F" w:rsidRPr="00EF4B03" w:rsidRDefault="0051666F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7D71B4" w:rsidRPr="00EF4B03" w14:paraId="01769C05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445AF792" w14:textId="14A14E76" w:rsidR="007D71B4" w:rsidRPr="002F205C" w:rsidRDefault="009D7FE7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22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70D86265" w14:textId="751324EC" w:rsidR="007D71B4" w:rsidRPr="00EF4B03" w:rsidRDefault="007D71B4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SPLETNA STRAN</w:t>
            </w:r>
            <w:r w:rsidR="002F205C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PRIJAVITELJA</w:t>
            </w:r>
          </w:p>
          <w:p w14:paraId="3843AC09" w14:textId="518B8C4F" w:rsidR="007D71B4" w:rsidRPr="002F205C" w:rsidRDefault="007D71B4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Navedite </w:t>
            </w:r>
            <w:r w:rsidR="002F205C">
              <w:rPr>
                <w:rFonts w:ascii="Georgia" w:hAnsi="Georgia" w:cs="Times New Roman"/>
                <w:sz w:val="20"/>
                <w:szCs w:val="20"/>
                <w:lang w:val="sl-SI"/>
              </w:rPr>
              <w:t>spletno stran prijavi</w:t>
            </w:r>
            <w:r w:rsidR="0051666F">
              <w:rPr>
                <w:rFonts w:ascii="Georgia" w:hAnsi="Georgia" w:cs="Times New Roman"/>
                <w:sz w:val="20"/>
                <w:szCs w:val="20"/>
                <w:lang w:val="sl-SI"/>
              </w:rPr>
              <w:t>telja (navedite vse jezikovne različice).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172BAC1D" w14:textId="77777777" w:rsidR="007D71B4" w:rsidRPr="00EF4B03" w:rsidRDefault="007D71B4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2F205C" w:rsidRPr="00EF4B03" w14:paraId="7FB18657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DFC1774" w14:textId="36D737B0" w:rsidR="002F205C" w:rsidRPr="002F205C" w:rsidRDefault="009D7FE7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23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5CE73C6" w14:textId="0031CF9A" w:rsidR="002F205C" w:rsidRPr="00EF4B03" w:rsidRDefault="002F205C" w:rsidP="002F205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SPLETNA STRAN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DOŽIVETJ</w:t>
            </w:r>
            <w:r w:rsidR="00707F66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A</w:t>
            </w:r>
          </w:p>
          <w:p w14:paraId="0B1C9E40" w14:textId="003B7B8E" w:rsidR="002F205C" w:rsidRPr="00EF4B03" w:rsidRDefault="002F205C" w:rsidP="0051666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Navedite direktno povezavo </w:t>
            </w:r>
            <w:r w:rsidR="0051666F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do doživetja – ločeno za </w:t>
            </w: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slovensk</w:t>
            </w:r>
            <w:r w:rsidR="0051666F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o in druge jezikovne različice. </w:t>
            </w: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3EFC04F" w14:textId="77777777" w:rsidR="002F205C" w:rsidRPr="00EF4B03" w:rsidRDefault="002F205C" w:rsidP="00FF501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0407D2" w:rsidRPr="00EF4B03" w14:paraId="683CD2C4" w14:textId="77777777" w:rsidTr="00040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F0D165B" w14:textId="6DB87CED" w:rsidR="000407D2" w:rsidRPr="002F205C" w:rsidRDefault="009D7FE7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24</w:t>
            </w:r>
          </w:p>
        </w:tc>
        <w:tc>
          <w:tcPr>
            <w:tcW w:w="4331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641F9AF7" w14:textId="77777777" w:rsidR="000407D2" w:rsidRDefault="000407D2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Navedite MARKETINŠKE MATERIALE, ki jih 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že </w:t>
            </w: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imate na voljo za to doživetje</w:t>
            </w:r>
          </w:p>
          <w:p w14:paraId="2B88E3F4" w14:textId="77777777" w:rsidR="000407D2" w:rsidRPr="002F205C" w:rsidRDefault="000407D2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V primeru, da je kaj v pripravi, to navedite in dodajte informacijo, kdaj bo zaključeno.</w:t>
            </w:r>
          </w:p>
        </w:tc>
        <w:tc>
          <w:tcPr>
            <w:tcW w:w="4332" w:type="dxa"/>
            <w:tcBorders>
              <w:top w:val="single" w:sz="2" w:space="0" w:color="78A22F"/>
              <w:left w:val="single" w:sz="2" w:space="0" w:color="78A22F"/>
              <w:bottom w:val="single" w:sz="2" w:space="0" w:color="78A22F"/>
              <w:right w:val="single" w:sz="2" w:space="0" w:color="78A22F"/>
            </w:tcBorders>
          </w:tcPr>
          <w:p w14:paraId="3D9DC289" w14:textId="77777777" w:rsidR="000407D2" w:rsidRPr="00EF4B03" w:rsidRDefault="000407D2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4DCB91BD" w14:textId="389EC73D" w:rsidR="009D7FE7" w:rsidRDefault="009D7F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5AC856E2" w14:textId="77777777" w:rsidR="009D7FE7" w:rsidRDefault="009D7F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30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2"/>
      </w:tblGrid>
      <w:tr w:rsidR="002F205C" w:rsidRPr="002F205C" w14:paraId="24A1D1B1" w14:textId="77777777" w:rsidTr="002F205C">
        <w:tc>
          <w:tcPr>
            <w:tcW w:w="9230" w:type="dxa"/>
            <w:gridSpan w:val="3"/>
            <w:shd w:val="clear" w:color="auto" w:fill="0078C1"/>
          </w:tcPr>
          <w:p w14:paraId="75E31B78" w14:textId="31F9E819" w:rsidR="008F4096" w:rsidRPr="002F205C" w:rsidRDefault="008F4096" w:rsidP="007D71B4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</w:pP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Sklop </w:t>
            </w:r>
            <w:r w:rsidR="007D71B4"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3</w:t>
            </w: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:  </w:t>
            </w:r>
            <w:r w:rsidR="000407D2"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TEHNIČNE ZNAČILNOSTI </w:t>
            </w: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OPIS DOŽIVETJA</w:t>
            </w:r>
          </w:p>
        </w:tc>
      </w:tr>
      <w:tr w:rsidR="008F4096" w:rsidRPr="00EF4B03" w14:paraId="706A564E" w14:textId="77777777" w:rsidTr="00C658F2">
        <w:tc>
          <w:tcPr>
            <w:tcW w:w="567" w:type="dxa"/>
            <w:vMerge w:val="restart"/>
          </w:tcPr>
          <w:p w14:paraId="43524F0D" w14:textId="715C07C6" w:rsidR="008F4096" w:rsidRPr="00EF4B03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5</w:t>
            </w:r>
          </w:p>
        </w:tc>
        <w:tc>
          <w:tcPr>
            <w:tcW w:w="4331" w:type="dxa"/>
            <w:vMerge w:val="restart"/>
            <w:vAlign w:val="center"/>
          </w:tcPr>
          <w:p w14:paraId="47AF70F3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Opredelite SEZONO, ko se doživetje izvaja</w:t>
            </w:r>
          </w:p>
          <w:p w14:paraId="308D0234" w14:textId="77777777" w:rsidR="008F4096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Ponovite opredelitev iz prijavnice, točka 10.</w:t>
            </w:r>
          </w:p>
          <w:p w14:paraId="2C9A5C42" w14:textId="09C2A2CE" w:rsidR="008F4096" w:rsidRPr="00EF4B03" w:rsidRDefault="00EC4F13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A52243">
              <w:rPr>
                <w:rFonts w:ascii="Georgia" w:hAnsi="Georgia" w:cs="Times New Roman"/>
                <w:i/>
                <w:sz w:val="16"/>
                <w:szCs w:val="20"/>
                <w:lang w:val="sl-SI"/>
              </w:rPr>
              <w:t>Vaš izbor označite z rdečo barvo in okrepljeno pisavo.</w:t>
            </w:r>
          </w:p>
        </w:tc>
        <w:tc>
          <w:tcPr>
            <w:tcW w:w="4332" w:type="dxa"/>
            <w:vAlign w:val="center"/>
          </w:tcPr>
          <w:p w14:paraId="38D221E0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POLETJE (junij, julij, avgust)</w:t>
            </w:r>
          </w:p>
        </w:tc>
      </w:tr>
      <w:tr w:rsidR="008F4096" w:rsidRPr="00EF4B03" w14:paraId="3F9EDD4D" w14:textId="77777777" w:rsidTr="00C658F2">
        <w:tc>
          <w:tcPr>
            <w:tcW w:w="567" w:type="dxa"/>
            <w:vMerge/>
          </w:tcPr>
          <w:p w14:paraId="3A7DD690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089D1F44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0EC53C16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JESEN (september, oktober, november)</w:t>
            </w:r>
          </w:p>
        </w:tc>
      </w:tr>
      <w:tr w:rsidR="008F4096" w:rsidRPr="00EF4B03" w14:paraId="095DED7E" w14:textId="77777777" w:rsidTr="00C658F2">
        <w:tc>
          <w:tcPr>
            <w:tcW w:w="567" w:type="dxa"/>
            <w:vMerge/>
          </w:tcPr>
          <w:p w14:paraId="4C9CAD7C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1B85812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08178535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ZIMA (december, januar, februar)</w:t>
            </w:r>
          </w:p>
        </w:tc>
      </w:tr>
      <w:tr w:rsidR="008F4096" w:rsidRPr="00EF4B03" w14:paraId="57AE7EA5" w14:textId="77777777" w:rsidTr="00C658F2">
        <w:tc>
          <w:tcPr>
            <w:tcW w:w="567" w:type="dxa"/>
            <w:vMerge/>
          </w:tcPr>
          <w:p w14:paraId="736CA6D4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2A490BBA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4F53AA06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POMLAD (marec, april, maj)</w:t>
            </w:r>
          </w:p>
        </w:tc>
      </w:tr>
      <w:tr w:rsidR="008F4096" w:rsidRPr="00EF4B03" w14:paraId="7CF69C2C" w14:textId="77777777" w:rsidTr="00C658F2">
        <w:tc>
          <w:tcPr>
            <w:tcW w:w="567" w:type="dxa"/>
            <w:vMerge/>
          </w:tcPr>
          <w:p w14:paraId="5C3D714E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C30B6B8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3DE9493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DRUGO: opredelite</w:t>
            </w:r>
          </w:p>
        </w:tc>
      </w:tr>
      <w:tr w:rsidR="008F4096" w:rsidRPr="00EF4B03" w14:paraId="6133A6FB" w14:textId="77777777" w:rsidTr="00C658F2">
        <w:tc>
          <w:tcPr>
            <w:tcW w:w="567" w:type="dxa"/>
            <w:vMerge w:val="restart"/>
          </w:tcPr>
          <w:p w14:paraId="1BD23CD9" w14:textId="6DE9D1D5" w:rsidR="008F4096" w:rsidRPr="00EF4B03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6</w:t>
            </w:r>
          </w:p>
        </w:tc>
        <w:tc>
          <w:tcPr>
            <w:tcW w:w="4331" w:type="dxa"/>
            <w:vMerge w:val="restart"/>
            <w:vAlign w:val="center"/>
          </w:tcPr>
          <w:p w14:paraId="6B7503DB" w14:textId="77777777" w:rsidR="008F4096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Kako pogosto izvajate doživetje v okviru zgoraj označenih sezon</w:t>
            </w:r>
          </w:p>
          <w:p w14:paraId="0321DD27" w14:textId="77777777" w:rsidR="008F4096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Ponovite opredelitev iz prijavnice, točka 11.</w:t>
            </w:r>
          </w:p>
          <w:p w14:paraId="452DC68F" w14:textId="3D65B17D" w:rsidR="008F4096" w:rsidRPr="00EF4B03" w:rsidRDefault="00A52243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A52243">
              <w:rPr>
                <w:rFonts w:ascii="Georgia" w:hAnsi="Georgia" w:cs="Times New Roman"/>
                <w:i/>
                <w:sz w:val="16"/>
                <w:szCs w:val="20"/>
                <w:lang w:val="sl-SI"/>
              </w:rPr>
              <w:t>Vaš izbor označite z rdečo barvo in okrepljeno pisavo.</w:t>
            </w:r>
          </w:p>
        </w:tc>
        <w:tc>
          <w:tcPr>
            <w:tcW w:w="4332" w:type="dxa"/>
            <w:vAlign w:val="center"/>
          </w:tcPr>
          <w:p w14:paraId="082727EF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Doživetje je razpisano DNEVNO</w:t>
            </w:r>
          </w:p>
        </w:tc>
      </w:tr>
      <w:tr w:rsidR="008F4096" w:rsidRPr="00EF4B03" w14:paraId="2F71059B" w14:textId="77777777" w:rsidTr="00C658F2">
        <w:tc>
          <w:tcPr>
            <w:tcW w:w="567" w:type="dxa"/>
            <w:vMerge/>
          </w:tcPr>
          <w:p w14:paraId="1599DD01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4AC01F78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47840999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Doživetje je razpisano TEDENSKO</w:t>
            </w:r>
          </w:p>
        </w:tc>
      </w:tr>
      <w:tr w:rsidR="008F4096" w:rsidRPr="00EF4B03" w14:paraId="5FF2584A" w14:textId="77777777" w:rsidTr="00C658F2">
        <w:tc>
          <w:tcPr>
            <w:tcW w:w="567" w:type="dxa"/>
            <w:vMerge/>
          </w:tcPr>
          <w:p w14:paraId="1DF0C8AD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1" w:type="dxa"/>
            <w:vMerge/>
            <w:vAlign w:val="center"/>
          </w:tcPr>
          <w:p w14:paraId="394F659F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4332" w:type="dxa"/>
            <w:vAlign w:val="center"/>
          </w:tcPr>
          <w:p w14:paraId="35FA5742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EF4B03">
              <w:rPr>
                <w:rFonts w:ascii="Georgia" w:hAnsi="Georgia" w:cs="Times New Roman"/>
                <w:sz w:val="20"/>
                <w:szCs w:val="20"/>
                <w:lang w:val="sl-SI"/>
              </w:rPr>
              <w:t>Doživetje se izvaja le za ZAKLJUČENE/ORGANIZIRANE SKUPINE</w:t>
            </w:r>
          </w:p>
        </w:tc>
      </w:tr>
      <w:tr w:rsidR="001A6810" w:rsidRPr="00EF4B03" w14:paraId="36435DAA" w14:textId="77777777" w:rsidTr="00C658F2">
        <w:tc>
          <w:tcPr>
            <w:tcW w:w="567" w:type="dxa"/>
          </w:tcPr>
          <w:p w14:paraId="67ED7E0A" w14:textId="7B5A7D7B" w:rsidR="001A6810" w:rsidRPr="00EF4B03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7</w:t>
            </w:r>
          </w:p>
        </w:tc>
        <w:tc>
          <w:tcPr>
            <w:tcW w:w="4331" w:type="dxa"/>
            <w:vAlign w:val="center"/>
          </w:tcPr>
          <w:p w14:paraId="2BDF992C" w14:textId="77777777" w:rsidR="001A6810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VREMENSKE RAZMERE</w:t>
            </w:r>
          </w:p>
          <w:p w14:paraId="1D092937" w14:textId="49F48B62" w:rsidR="001A6810" w:rsidRPr="002F205C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Navedite, če/kako je doživetje odvisno od vremena.</w:t>
            </w:r>
            <w:r w:rsidR="00A52243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Kaj se zgodi v primeru slabega vremena?</w:t>
            </w:r>
          </w:p>
        </w:tc>
        <w:tc>
          <w:tcPr>
            <w:tcW w:w="4332" w:type="dxa"/>
            <w:vAlign w:val="center"/>
          </w:tcPr>
          <w:p w14:paraId="037EE5D2" w14:textId="77777777" w:rsidR="001A6810" w:rsidRPr="00EF4B03" w:rsidRDefault="001A681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EC4F13" w:rsidRPr="00EF4B03" w14:paraId="04779023" w14:textId="77777777" w:rsidTr="00C658F2">
        <w:tc>
          <w:tcPr>
            <w:tcW w:w="567" w:type="dxa"/>
          </w:tcPr>
          <w:p w14:paraId="2B8420D3" w14:textId="6B74FE01" w:rsidR="00EC4F13" w:rsidRPr="002F205C" w:rsidRDefault="00EC4F13" w:rsidP="00FB488E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8</w:t>
            </w:r>
          </w:p>
        </w:tc>
        <w:tc>
          <w:tcPr>
            <w:tcW w:w="4331" w:type="dxa"/>
            <w:vAlign w:val="center"/>
          </w:tcPr>
          <w:p w14:paraId="5D7ED37D" w14:textId="77777777" w:rsidR="00EC4F13" w:rsidRDefault="00EC4F13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POSEBNA OPREMA</w:t>
            </w:r>
          </w:p>
          <w:p w14:paraId="06EC1845" w14:textId="390592BB" w:rsidR="00EC4F13" w:rsidRPr="00A52243" w:rsidRDefault="00EC4F13" w:rsidP="00A5224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A52243">
              <w:rPr>
                <w:rFonts w:ascii="Georgia" w:hAnsi="Georgia" w:cs="Times New Roman"/>
                <w:sz w:val="20"/>
                <w:szCs w:val="20"/>
                <w:lang w:val="sl-SI"/>
              </w:rPr>
              <w:t>Navedite, ali je za izvajanje doživetja potrebna posebna oprema</w:t>
            </w:r>
            <w:r w:rsidR="00A52243" w:rsidRPr="00A52243">
              <w:rPr>
                <w:rFonts w:ascii="Georgia" w:hAnsi="Georgia" w:cs="Times New Roman"/>
                <w:sz w:val="20"/>
                <w:szCs w:val="20"/>
                <w:lang w:val="sl-SI"/>
              </w:rPr>
              <w:t>. Če DA – ali jo zagotavljate?</w:t>
            </w:r>
          </w:p>
        </w:tc>
        <w:tc>
          <w:tcPr>
            <w:tcW w:w="4332" w:type="dxa"/>
            <w:vAlign w:val="center"/>
          </w:tcPr>
          <w:p w14:paraId="2A6BCBD6" w14:textId="77777777" w:rsidR="00EC4F13" w:rsidRPr="00EF4B03" w:rsidRDefault="00EC4F13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A6810" w:rsidRPr="00EF4B03" w14:paraId="52265A6F" w14:textId="77777777" w:rsidTr="00C658F2">
        <w:tc>
          <w:tcPr>
            <w:tcW w:w="567" w:type="dxa"/>
          </w:tcPr>
          <w:p w14:paraId="5ECBC0C6" w14:textId="1CC100FD" w:rsidR="001A6810" w:rsidRPr="00EF4B03" w:rsidRDefault="00EC4F13" w:rsidP="009D7F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2</w:t>
            </w:r>
            <w:r w:rsidR="009D7FE7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9</w:t>
            </w:r>
          </w:p>
        </w:tc>
        <w:tc>
          <w:tcPr>
            <w:tcW w:w="4331" w:type="dxa"/>
            <w:vAlign w:val="center"/>
          </w:tcPr>
          <w:p w14:paraId="67EC7231" w14:textId="77777777" w:rsidR="001A6810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ODPIRALNI ČASI</w:t>
            </w:r>
          </w:p>
          <w:p w14:paraId="49AF585A" w14:textId="407C9718" w:rsidR="001A6810" w:rsidRPr="002F205C" w:rsidRDefault="001A6810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Dodatno opredelite morebitno specifiko odpiralnih časov, ki so vezani na izvajanje doživetja.</w:t>
            </w:r>
          </w:p>
        </w:tc>
        <w:tc>
          <w:tcPr>
            <w:tcW w:w="4332" w:type="dxa"/>
            <w:vAlign w:val="center"/>
          </w:tcPr>
          <w:p w14:paraId="66DD482A" w14:textId="77777777" w:rsidR="001A6810" w:rsidRPr="00EF4B03" w:rsidRDefault="001A681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8F4096" w:rsidRPr="00EF4B03" w14:paraId="22228E8F" w14:textId="77777777" w:rsidTr="00C658F2">
        <w:tc>
          <w:tcPr>
            <w:tcW w:w="567" w:type="dxa"/>
          </w:tcPr>
          <w:p w14:paraId="11116625" w14:textId="5EB1A0C2" w:rsidR="008F4096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30</w:t>
            </w:r>
          </w:p>
        </w:tc>
        <w:tc>
          <w:tcPr>
            <w:tcW w:w="4331" w:type="dxa"/>
            <w:vAlign w:val="center"/>
          </w:tcPr>
          <w:p w14:paraId="7FC40D0B" w14:textId="77777777" w:rsidR="00B46350" w:rsidRPr="00B46350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B46350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Navedite JEZIKE, v katerih se izvaja doživetje </w:t>
            </w:r>
          </w:p>
          <w:p w14:paraId="1F355CA7" w14:textId="77777777" w:rsidR="00B46350" w:rsidRPr="002F205C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Navedite, v katerem jeziku lahko zagotovite izvedbo rednega doživetja - zgolj tiste jezike, v katerih lahko zagotovite celotno izvedbo (vodnika oziroma vodnike in sodelujoče ponudnike)</w:t>
            </w:r>
          </w:p>
          <w:p w14:paraId="638866D7" w14:textId="5D303DAB" w:rsidR="008F4096" w:rsidRPr="00EF4B03" w:rsidRDefault="00B46350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F205C">
              <w:rPr>
                <w:rFonts w:ascii="Georgia" w:hAnsi="Georgia" w:cs="Times New Roman"/>
                <w:sz w:val="20"/>
                <w:szCs w:val="20"/>
                <w:lang w:val="sl-SI"/>
              </w:rPr>
              <w:t>Dodajte informacijo, za katere dodatne jezike lahko zagotovite izvedbo v primeru napovedane skupine.</w:t>
            </w:r>
          </w:p>
        </w:tc>
        <w:tc>
          <w:tcPr>
            <w:tcW w:w="4332" w:type="dxa"/>
            <w:vAlign w:val="center"/>
          </w:tcPr>
          <w:p w14:paraId="02DE384D" w14:textId="77777777" w:rsidR="008F4096" w:rsidRPr="00EF4B03" w:rsidRDefault="008F4096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A22208" w:rsidRPr="00EF4B03" w14:paraId="7E8CFEF1" w14:textId="77777777" w:rsidTr="00C658F2">
        <w:tc>
          <w:tcPr>
            <w:tcW w:w="567" w:type="dxa"/>
          </w:tcPr>
          <w:p w14:paraId="0039FDA3" w14:textId="3CE6D505" w:rsidR="00A22208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31</w:t>
            </w:r>
          </w:p>
        </w:tc>
        <w:tc>
          <w:tcPr>
            <w:tcW w:w="4331" w:type="dxa"/>
            <w:vAlign w:val="center"/>
          </w:tcPr>
          <w:p w14:paraId="218D13F1" w14:textId="72C52131" w:rsidR="001D029A" w:rsidRDefault="00016EC1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 xml:space="preserve">RAZNE </w:t>
            </w:r>
            <w:r w:rsidR="001D029A">
              <w:rPr>
                <w:rFonts w:ascii="Georgia" w:hAnsi="Georgia" w:cs="Times New Roman"/>
                <w:b/>
                <w:sz w:val="20"/>
                <w:lang w:val="sl-SI"/>
              </w:rPr>
              <w:t>OMEJITVE</w:t>
            </w:r>
          </w:p>
          <w:p w14:paraId="4BC419A6" w14:textId="63F0417E" w:rsidR="00A22208" w:rsidRPr="00B46350" w:rsidRDefault="00A22208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A22208">
              <w:rPr>
                <w:rFonts w:ascii="Georgia" w:hAnsi="Georgia" w:cs="Times New Roman"/>
                <w:b/>
                <w:sz w:val="20"/>
                <w:lang w:val="sl-SI"/>
              </w:rPr>
              <w:t xml:space="preserve">Navedite vse morebitne </w:t>
            </w:r>
            <w:r w:rsidR="001D029A" w:rsidRPr="00A22208">
              <w:rPr>
                <w:rFonts w:ascii="Georgia" w:hAnsi="Georgia" w:cs="Times New Roman"/>
                <w:b/>
                <w:sz w:val="20"/>
                <w:lang w:val="sl-SI"/>
              </w:rPr>
              <w:t>omejitve</w:t>
            </w:r>
            <w:r w:rsidRPr="00A22208">
              <w:rPr>
                <w:rFonts w:ascii="Georgia" w:hAnsi="Georgia" w:cs="Times New Roman"/>
                <w:b/>
                <w:sz w:val="20"/>
                <w:lang w:val="sl-SI"/>
              </w:rPr>
              <w:t xml:space="preserve"> glede mobilnosti, dostopnosti </w:t>
            </w:r>
            <w:r w:rsidRPr="00A22208">
              <w:rPr>
                <w:rFonts w:ascii="Georgia" w:hAnsi="Georgia" w:cs="Times New Roman"/>
                <w:sz w:val="20"/>
                <w:lang w:val="sl-SI"/>
              </w:rPr>
              <w:t xml:space="preserve">(skupine s posebnimi potrebami, dostop avtobusa </w:t>
            </w:r>
            <w:r w:rsidR="001D029A">
              <w:rPr>
                <w:rFonts w:ascii="Georgia" w:hAnsi="Georgia" w:cs="Times New Roman"/>
                <w:sz w:val="20"/>
                <w:lang w:val="sl-SI"/>
              </w:rPr>
              <w:t>glede na velikost)</w:t>
            </w:r>
          </w:p>
        </w:tc>
        <w:tc>
          <w:tcPr>
            <w:tcW w:w="4332" w:type="dxa"/>
            <w:vAlign w:val="center"/>
          </w:tcPr>
          <w:p w14:paraId="3D18E16E" w14:textId="77777777" w:rsidR="00A22208" w:rsidRPr="00EF4B03" w:rsidRDefault="00A22208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A22208" w:rsidRPr="00EF4B03" w14:paraId="63FA4551" w14:textId="77777777" w:rsidTr="00C658F2">
        <w:tc>
          <w:tcPr>
            <w:tcW w:w="567" w:type="dxa"/>
          </w:tcPr>
          <w:p w14:paraId="132CB336" w14:textId="6714307E" w:rsidR="00A22208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32</w:t>
            </w:r>
          </w:p>
        </w:tc>
        <w:tc>
          <w:tcPr>
            <w:tcW w:w="4331" w:type="dxa"/>
            <w:vAlign w:val="center"/>
          </w:tcPr>
          <w:p w14:paraId="7D4FC0D3" w14:textId="66899A87" w:rsidR="003C30C4" w:rsidRDefault="00016EC1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>OMEJITVE GLEDE STAROSTI</w:t>
            </w:r>
          </w:p>
          <w:p w14:paraId="34E3DD55" w14:textId="0DC0C940" w:rsidR="00A22208" w:rsidRPr="003C30C4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sz w:val="20"/>
                <w:lang w:val="sl-SI"/>
              </w:rPr>
            </w:pPr>
            <w:r>
              <w:rPr>
                <w:rFonts w:ascii="Georgia" w:hAnsi="Georgia" w:cs="Times New Roman"/>
                <w:i/>
                <w:sz w:val="20"/>
                <w:lang w:val="sl-SI"/>
              </w:rPr>
              <w:t>Navedite, ali</w:t>
            </w:r>
            <w:r w:rsidRPr="003C30C4">
              <w:rPr>
                <w:rFonts w:ascii="Georgia" w:hAnsi="Georgia" w:cs="Times New Roman"/>
                <w:i/>
                <w:sz w:val="20"/>
                <w:lang w:val="sl-SI"/>
              </w:rPr>
              <w:t xml:space="preserve"> obstaja kakšna omejitev glede minimalnega števila let udeležencev na doživetju</w:t>
            </w:r>
            <w:r>
              <w:rPr>
                <w:rFonts w:ascii="Georgia" w:hAnsi="Georgia" w:cs="Times New Roman"/>
                <w:i/>
                <w:sz w:val="20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24AEE0FE" w14:textId="77777777" w:rsidR="00A22208" w:rsidRPr="00EF4B03" w:rsidRDefault="00A22208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D029A" w:rsidRPr="00EF4B03" w14:paraId="28687CE2" w14:textId="77777777" w:rsidTr="00C658F2">
        <w:tc>
          <w:tcPr>
            <w:tcW w:w="567" w:type="dxa"/>
          </w:tcPr>
          <w:p w14:paraId="2123FC2C" w14:textId="6AA4C379" w:rsidR="001D029A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33</w:t>
            </w:r>
          </w:p>
        </w:tc>
        <w:tc>
          <w:tcPr>
            <w:tcW w:w="4331" w:type="dxa"/>
            <w:vAlign w:val="center"/>
          </w:tcPr>
          <w:p w14:paraId="5C54A947" w14:textId="77777777" w:rsidR="001D029A" w:rsidRDefault="001D029A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>SKUPINE S POSEBNIMI POTREBAMI</w:t>
            </w:r>
          </w:p>
          <w:p w14:paraId="7C8DFAE6" w14:textId="55D3E26D" w:rsidR="001D029A" w:rsidRPr="00016EC1" w:rsidRDefault="001D029A" w:rsidP="00310D4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 xml:space="preserve">Opredelite, če doživetje z vsebino ali načinom izvajanja nagovarja ako skupine </w:t>
            </w:r>
            <w:r w:rsidR="00310D4C" w:rsidRPr="00016EC1">
              <w:rPr>
                <w:rFonts w:ascii="Georgia" w:hAnsi="Georgia" w:cs="Times New Roman"/>
                <w:sz w:val="20"/>
                <w:lang w:val="sl-SI"/>
              </w:rPr>
              <w:t>s posebnimi potrebami. Pojasnite, kako.</w:t>
            </w:r>
          </w:p>
        </w:tc>
        <w:tc>
          <w:tcPr>
            <w:tcW w:w="4332" w:type="dxa"/>
            <w:vAlign w:val="center"/>
          </w:tcPr>
          <w:p w14:paraId="6DDF3E5E" w14:textId="77777777" w:rsidR="001D029A" w:rsidRPr="00EF4B03" w:rsidRDefault="001D029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3C30C4" w:rsidRPr="00EF4B03" w14:paraId="27A10EB7" w14:textId="77777777" w:rsidTr="00C658F2">
        <w:tc>
          <w:tcPr>
            <w:tcW w:w="567" w:type="dxa"/>
          </w:tcPr>
          <w:p w14:paraId="72FEA418" w14:textId="39951470" w:rsidR="003C30C4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34</w:t>
            </w:r>
          </w:p>
        </w:tc>
        <w:tc>
          <w:tcPr>
            <w:tcW w:w="4331" w:type="dxa"/>
            <w:vAlign w:val="center"/>
          </w:tcPr>
          <w:p w14:paraId="2EE08E00" w14:textId="516A5885" w:rsidR="003C30C4" w:rsidRDefault="003C30C4" w:rsidP="00B4635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>TELESNA PRIPRAVLJENOST</w:t>
            </w:r>
          </w:p>
          <w:p w14:paraId="2DEA110D" w14:textId="1C12AE0E" w:rsidR="003C30C4" w:rsidRPr="00016EC1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>Navedite, ali doživetje zahteva posebno stopnjo telesne pripravljenosti</w:t>
            </w:r>
            <w:r w:rsidR="00016EC1">
              <w:rPr>
                <w:rFonts w:ascii="Georgia" w:hAnsi="Georgia" w:cs="Times New Roman"/>
                <w:sz w:val="20"/>
                <w:lang w:val="sl-SI"/>
              </w:rPr>
              <w:t>.</w:t>
            </w:r>
          </w:p>
        </w:tc>
        <w:tc>
          <w:tcPr>
            <w:tcW w:w="4332" w:type="dxa"/>
            <w:vAlign w:val="center"/>
          </w:tcPr>
          <w:p w14:paraId="079CDB98" w14:textId="77777777" w:rsidR="003C30C4" w:rsidRPr="00EF4B03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3C30C4" w:rsidRPr="00EF4B03" w14:paraId="0D0CA496" w14:textId="77777777" w:rsidTr="00C658F2">
        <w:tc>
          <w:tcPr>
            <w:tcW w:w="567" w:type="dxa"/>
          </w:tcPr>
          <w:p w14:paraId="0B70E237" w14:textId="48666457" w:rsidR="003C30C4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35</w:t>
            </w:r>
          </w:p>
        </w:tc>
        <w:tc>
          <w:tcPr>
            <w:tcW w:w="4331" w:type="dxa"/>
            <w:vAlign w:val="center"/>
          </w:tcPr>
          <w:p w14:paraId="44A18910" w14:textId="7EBAD612" w:rsidR="003C30C4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>NASTANITVE V BLIŽINI</w:t>
            </w:r>
          </w:p>
          <w:p w14:paraId="04A30E4F" w14:textId="11A45C13" w:rsidR="003C30C4" w:rsidRPr="00016EC1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>Navedite, kje je mogoče v bližini prespati – kateri je najbližji nastanitveni »center« (razdalja) oziroma v primeru infrastrukturno manj organiziranih območij, koliko je do najbližje nastanitve.</w:t>
            </w:r>
          </w:p>
        </w:tc>
        <w:tc>
          <w:tcPr>
            <w:tcW w:w="4332" w:type="dxa"/>
            <w:vAlign w:val="center"/>
          </w:tcPr>
          <w:p w14:paraId="7E689442" w14:textId="77777777" w:rsidR="003C30C4" w:rsidRPr="00EF4B03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3C30C4" w:rsidRPr="00EF4B03" w14:paraId="61934782" w14:textId="77777777" w:rsidTr="00C658F2">
        <w:tc>
          <w:tcPr>
            <w:tcW w:w="567" w:type="dxa"/>
          </w:tcPr>
          <w:p w14:paraId="6F03ED51" w14:textId="7549A5A1" w:rsidR="003C30C4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36</w:t>
            </w:r>
          </w:p>
        </w:tc>
        <w:tc>
          <w:tcPr>
            <w:tcW w:w="4331" w:type="dxa"/>
            <w:vAlign w:val="center"/>
          </w:tcPr>
          <w:p w14:paraId="0CE68068" w14:textId="67677E1D" w:rsidR="003C30C4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 xml:space="preserve">KAJ JE ŠE MOGOČE VIDETI/ DOŽIVETI V BLIŽINI </w:t>
            </w:r>
          </w:p>
          <w:p w14:paraId="04B43E5B" w14:textId="7C59525C" w:rsidR="003C30C4" w:rsidRPr="00016EC1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 xml:space="preserve">Navedite, kaj je še mogoče v relativni bližini videti, doživeti, obiskati – izhajamo iz tega, da se turist pred doživetjem ali po doživetju odloči še za ogled oziroma obisk nekaj točk. Izberite </w:t>
            </w:r>
            <w:r w:rsidR="002841DB" w:rsidRPr="00016EC1">
              <w:rPr>
                <w:rFonts w:ascii="Georgia" w:hAnsi="Georgia" w:cs="Times New Roman"/>
                <w:sz w:val="20"/>
                <w:lang w:val="sl-SI"/>
              </w:rPr>
              <w:t>do največ 5 točk – dodajte informacijo, koliko je točka oddaljena v m/km ter ali je dostopna peš.</w:t>
            </w:r>
          </w:p>
        </w:tc>
        <w:tc>
          <w:tcPr>
            <w:tcW w:w="4332" w:type="dxa"/>
            <w:vAlign w:val="center"/>
          </w:tcPr>
          <w:p w14:paraId="11C8DB57" w14:textId="77777777" w:rsidR="003C30C4" w:rsidRPr="00EF4B03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EA1340" w:rsidRPr="00EF4B03" w14:paraId="02575A95" w14:textId="77777777" w:rsidTr="00C658F2">
        <w:tc>
          <w:tcPr>
            <w:tcW w:w="567" w:type="dxa"/>
          </w:tcPr>
          <w:p w14:paraId="62D31CC8" w14:textId="249A7ED8" w:rsidR="00EA1340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37</w:t>
            </w:r>
          </w:p>
        </w:tc>
        <w:tc>
          <w:tcPr>
            <w:tcW w:w="4331" w:type="dxa"/>
            <w:vAlign w:val="center"/>
          </w:tcPr>
          <w:p w14:paraId="22530F55" w14:textId="77777777" w:rsidR="00EA1340" w:rsidRDefault="00EA1340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>GOSTINSKA PONUDBA</w:t>
            </w:r>
          </w:p>
          <w:p w14:paraId="58040769" w14:textId="37A7ED5D" w:rsidR="00EA1340" w:rsidRPr="00016EC1" w:rsidRDefault="00EA134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>Navedite, kje se lahko gostje okrepčajo. Navedite do 5 gostinskih ponudnikov v bližini.</w:t>
            </w:r>
          </w:p>
        </w:tc>
        <w:tc>
          <w:tcPr>
            <w:tcW w:w="4332" w:type="dxa"/>
            <w:vAlign w:val="center"/>
          </w:tcPr>
          <w:p w14:paraId="2D9D306C" w14:textId="77777777" w:rsidR="00EA1340" w:rsidRPr="00EF4B03" w:rsidRDefault="00EA134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EA1340" w:rsidRPr="00EF4B03" w14:paraId="7432B496" w14:textId="77777777" w:rsidTr="00C658F2">
        <w:tc>
          <w:tcPr>
            <w:tcW w:w="567" w:type="dxa"/>
          </w:tcPr>
          <w:p w14:paraId="353315F3" w14:textId="65EE5154" w:rsidR="00EA1340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38</w:t>
            </w:r>
          </w:p>
        </w:tc>
        <w:tc>
          <w:tcPr>
            <w:tcW w:w="4331" w:type="dxa"/>
            <w:vAlign w:val="center"/>
          </w:tcPr>
          <w:p w14:paraId="6B834C86" w14:textId="77777777" w:rsidR="00EA1340" w:rsidRDefault="00EA134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lang w:val="sl-SI"/>
              </w:rPr>
              <w:t>OSVEŽITEV &amp; PRIGRIZKI</w:t>
            </w:r>
          </w:p>
          <w:p w14:paraId="03DDCFC4" w14:textId="37C694CA" w:rsidR="00EA1340" w:rsidRPr="00016EC1" w:rsidRDefault="00EA134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 xml:space="preserve">Navedite, ali je na lokaciji izvajanja na voljo gostinska ponudba – in kakšna. Če ne – kje se lahko gostje osvežijo oziroma </w:t>
            </w:r>
            <w:r w:rsidR="00016EC1" w:rsidRPr="00016EC1">
              <w:rPr>
                <w:rFonts w:ascii="Georgia" w:hAnsi="Georgia" w:cs="Times New Roman"/>
                <w:sz w:val="20"/>
                <w:lang w:val="sl-SI"/>
              </w:rPr>
              <w:t>kaj lahko kupijo.</w:t>
            </w:r>
          </w:p>
        </w:tc>
        <w:tc>
          <w:tcPr>
            <w:tcW w:w="4332" w:type="dxa"/>
            <w:vAlign w:val="center"/>
          </w:tcPr>
          <w:p w14:paraId="6F78466D" w14:textId="77777777" w:rsidR="00EA1340" w:rsidRPr="00EF4B03" w:rsidRDefault="00EA1340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3C30C4" w:rsidRPr="00EF4B03" w14:paraId="21E5C640" w14:textId="77777777" w:rsidTr="00C658F2">
        <w:tc>
          <w:tcPr>
            <w:tcW w:w="567" w:type="dxa"/>
          </w:tcPr>
          <w:p w14:paraId="218B6553" w14:textId="34839055" w:rsidR="003C30C4" w:rsidRPr="00016EC1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39</w:t>
            </w:r>
          </w:p>
        </w:tc>
        <w:tc>
          <w:tcPr>
            <w:tcW w:w="4331" w:type="dxa"/>
            <w:vAlign w:val="center"/>
          </w:tcPr>
          <w:p w14:paraId="562C0403" w14:textId="77777777" w:rsidR="003C30C4" w:rsidRPr="00016EC1" w:rsidRDefault="003C30C4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b/>
                <w:sz w:val="20"/>
                <w:lang w:val="sl-SI"/>
              </w:rPr>
              <w:t>PARKIRIŠČE</w:t>
            </w:r>
          </w:p>
          <w:p w14:paraId="7BBAD4B3" w14:textId="2D0B3F21" w:rsidR="003C30C4" w:rsidRPr="00016EC1" w:rsidRDefault="003C30C4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sz w:val="20"/>
                <w:lang w:val="sl-SI"/>
              </w:rPr>
              <w:t xml:space="preserve">Navedite, ali je v neposredni bližini izvajanja </w:t>
            </w:r>
            <w:r w:rsidR="001D029A" w:rsidRPr="00016EC1">
              <w:rPr>
                <w:rFonts w:ascii="Georgia" w:hAnsi="Georgia" w:cs="Times New Roman"/>
                <w:sz w:val="20"/>
                <w:lang w:val="sl-SI"/>
              </w:rPr>
              <w:t>doživetja</w:t>
            </w:r>
            <w:r w:rsidRPr="00016EC1">
              <w:rPr>
                <w:rFonts w:ascii="Georgia" w:hAnsi="Georgia" w:cs="Times New Roman"/>
                <w:sz w:val="20"/>
                <w:lang w:val="sl-SI"/>
              </w:rPr>
              <w:t xml:space="preserve"> </w:t>
            </w:r>
            <w:r w:rsidR="00EA1340" w:rsidRPr="00016EC1">
              <w:rPr>
                <w:rFonts w:ascii="Georgia" w:hAnsi="Georgia" w:cs="Times New Roman"/>
                <w:sz w:val="20"/>
                <w:lang w:val="sl-SI"/>
              </w:rPr>
              <w:t>mogoče parkirati: avtomobili, avtobusi.</w:t>
            </w:r>
          </w:p>
        </w:tc>
        <w:tc>
          <w:tcPr>
            <w:tcW w:w="4332" w:type="dxa"/>
            <w:vAlign w:val="center"/>
          </w:tcPr>
          <w:p w14:paraId="497ED608" w14:textId="77777777" w:rsidR="003C30C4" w:rsidRPr="00EF4B03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3C30C4" w:rsidRPr="00EF4B03" w14:paraId="1CA6A485" w14:textId="77777777" w:rsidTr="00C658F2">
        <w:tc>
          <w:tcPr>
            <w:tcW w:w="567" w:type="dxa"/>
          </w:tcPr>
          <w:p w14:paraId="10C4AC88" w14:textId="45501AB5" w:rsidR="003C30C4" w:rsidRPr="00EF4B03" w:rsidRDefault="009D7FE7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40</w:t>
            </w:r>
          </w:p>
        </w:tc>
        <w:tc>
          <w:tcPr>
            <w:tcW w:w="4331" w:type="dxa"/>
            <w:vAlign w:val="center"/>
          </w:tcPr>
          <w:p w14:paraId="795E91C1" w14:textId="77777777" w:rsidR="003C30C4" w:rsidRPr="00016EC1" w:rsidRDefault="00EA1340" w:rsidP="003C30C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i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b/>
                <w:i/>
                <w:sz w:val="20"/>
                <w:lang w:val="sl-SI"/>
              </w:rPr>
              <w:t>SPOMNIKI</w:t>
            </w:r>
          </w:p>
          <w:p w14:paraId="641B8CC3" w14:textId="75FAFF0C" w:rsidR="00EA1340" w:rsidRDefault="00EA1340" w:rsidP="00EA134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lang w:val="sl-SI"/>
              </w:rPr>
            </w:pPr>
            <w:r w:rsidRPr="00016EC1">
              <w:rPr>
                <w:rFonts w:ascii="Georgia" w:hAnsi="Georgia" w:cs="Times New Roman"/>
                <w:i/>
                <w:sz w:val="20"/>
                <w:lang w:val="sl-SI"/>
              </w:rPr>
              <w:t>Navedite, ali je v neposredni bližini izvajanja doživetja mogoče kupiti spominke.</w:t>
            </w:r>
          </w:p>
        </w:tc>
        <w:tc>
          <w:tcPr>
            <w:tcW w:w="4332" w:type="dxa"/>
            <w:vAlign w:val="center"/>
          </w:tcPr>
          <w:p w14:paraId="0FF3F264" w14:textId="77777777" w:rsidR="003C30C4" w:rsidRPr="00EF4B03" w:rsidRDefault="003C30C4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7E5E8602" w14:textId="436E8741" w:rsidR="002F205C" w:rsidRDefault="002F205C">
      <w:pPr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32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567"/>
        <w:gridCol w:w="4331"/>
        <w:gridCol w:w="4334"/>
      </w:tblGrid>
      <w:tr w:rsidR="00016EC1" w:rsidRPr="002F205C" w14:paraId="49C736C0" w14:textId="77777777" w:rsidTr="00171626">
        <w:tc>
          <w:tcPr>
            <w:tcW w:w="9232" w:type="dxa"/>
            <w:gridSpan w:val="3"/>
            <w:shd w:val="clear" w:color="auto" w:fill="0078C1"/>
          </w:tcPr>
          <w:p w14:paraId="5C15C22E" w14:textId="7C177DC8" w:rsidR="00016EC1" w:rsidRPr="002F205C" w:rsidRDefault="00016EC1" w:rsidP="00016EC1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</w:pP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Sklop </w:t>
            </w:r>
            <w:r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4</w:t>
            </w:r>
            <w:r w:rsidRPr="002F205C"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 xml:space="preserve">:  </w:t>
            </w:r>
            <w:r>
              <w:rPr>
                <w:rFonts w:ascii="Impact" w:hAnsi="Impact" w:cs="Times New Roman"/>
                <w:color w:val="FFFFFF" w:themeColor="background1"/>
                <w:sz w:val="22"/>
                <w:szCs w:val="20"/>
                <w:lang w:val="sl-SI"/>
              </w:rPr>
              <w:t>POJASNILA, KI SO POMEMBA ZA IZPOLNJEVANJE VSEBINSKIH KRITERIJEV</w:t>
            </w:r>
          </w:p>
        </w:tc>
      </w:tr>
      <w:tr w:rsidR="002F205C" w:rsidRPr="00EF4B03" w14:paraId="3AFD53CF" w14:textId="77777777" w:rsidTr="00016EC1">
        <w:tc>
          <w:tcPr>
            <w:tcW w:w="567" w:type="dxa"/>
            <w:tcBorders>
              <w:bottom w:val="single" w:sz="2" w:space="0" w:color="78A22F"/>
            </w:tcBorders>
          </w:tcPr>
          <w:p w14:paraId="59A2F30C" w14:textId="7899D41F" w:rsidR="002F205C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A</w:t>
            </w:r>
          </w:p>
        </w:tc>
        <w:tc>
          <w:tcPr>
            <w:tcW w:w="4331" w:type="dxa"/>
            <w:vAlign w:val="center"/>
          </w:tcPr>
          <w:p w14:paraId="5B52F211" w14:textId="5DBF6AE4" w:rsidR="002F205C" w:rsidRDefault="00FB488E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Konkretno pojasnite</w:t>
            </w:r>
            <w:r w:rsidR="002F205C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, na kakšen način doživetje podpira, odraža in promovira LOKALNO IDENTITETO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181D66CC" w14:textId="77777777" w:rsidR="002F205C" w:rsidRPr="00EF4B03" w:rsidRDefault="002F205C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FB488E" w:rsidRPr="00EF4B03" w14:paraId="7FFCDBAE" w14:textId="77777777" w:rsidTr="00016EC1">
        <w:tc>
          <w:tcPr>
            <w:tcW w:w="567" w:type="dxa"/>
            <w:tcBorders>
              <w:bottom w:val="single" w:sz="2" w:space="0" w:color="78A22F"/>
            </w:tcBorders>
          </w:tcPr>
          <w:p w14:paraId="63A65291" w14:textId="51637252" w:rsidR="00FB488E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B</w:t>
            </w:r>
          </w:p>
        </w:tc>
        <w:tc>
          <w:tcPr>
            <w:tcW w:w="4331" w:type="dxa"/>
            <w:vAlign w:val="center"/>
          </w:tcPr>
          <w:p w14:paraId="7EBA73A4" w14:textId="5BA3C123" w:rsidR="00FB488E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 kratko opredelite, na kakšen način zagotavljate AVTENTIČNOST doživetja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51F35B28" w14:textId="77777777" w:rsidR="00FB488E" w:rsidRPr="00EF4B03" w:rsidRDefault="00FB488E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2F205C" w:rsidRPr="00EF4B03" w14:paraId="17696C45" w14:textId="77777777" w:rsidTr="00FB488E">
        <w:tc>
          <w:tcPr>
            <w:tcW w:w="567" w:type="dxa"/>
          </w:tcPr>
          <w:p w14:paraId="238512C7" w14:textId="36B1C0C9" w:rsidR="002F205C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C</w:t>
            </w:r>
          </w:p>
        </w:tc>
        <w:tc>
          <w:tcPr>
            <w:tcW w:w="4331" w:type="dxa"/>
            <w:vAlign w:val="center"/>
          </w:tcPr>
          <w:p w14:paraId="432E2952" w14:textId="77777777" w:rsidR="002F205C" w:rsidRDefault="002F205C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 kratko opredelite, kaj je v doživetju EDINSTVENEGA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5CF3FE23" w14:textId="77777777" w:rsidR="002F205C" w:rsidRPr="00EF4B03" w:rsidRDefault="002F205C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FB488E" w:rsidRPr="00EF4B03" w14:paraId="2EF788C2" w14:textId="77777777" w:rsidTr="00171626">
        <w:tc>
          <w:tcPr>
            <w:tcW w:w="567" w:type="dxa"/>
          </w:tcPr>
          <w:p w14:paraId="428D7E41" w14:textId="7F84A152" w:rsidR="00FB488E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D</w:t>
            </w:r>
          </w:p>
        </w:tc>
        <w:tc>
          <w:tcPr>
            <w:tcW w:w="4331" w:type="dxa"/>
            <w:vAlign w:val="center"/>
          </w:tcPr>
          <w:p w14:paraId="49316CAA" w14:textId="24824729" w:rsidR="00FB488E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 kratko opredelite, na kakšen način zagotavljate IZKUSTVENI vidik doživetja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08228290" w14:textId="77777777" w:rsidR="00FB488E" w:rsidRPr="00EF4B03" w:rsidRDefault="00FB488E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71626" w:rsidRPr="00EF4B03" w14:paraId="3AAB5C4F" w14:textId="77777777" w:rsidTr="00171626">
        <w:tc>
          <w:tcPr>
            <w:tcW w:w="567" w:type="dxa"/>
          </w:tcPr>
          <w:p w14:paraId="27F97E97" w14:textId="373A79FB" w:rsidR="00171626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E</w:t>
            </w:r>
          </w:p>
        </w:tc>
        <w:tc>
          <w:tcPr>
            <w:tcW w:w="4331" w:type="dxa"/>
            <w:vAlign w:val="center"/>
          </w:tcPr>
          <w:p w14:paraId="297A299E" w14:textId="5F433043" w:rsidR="00171626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 kratko opredelite, na kakšen način zagotavljate BUTIČNI in INDIVIDUALNI vidik doživetja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4E9B662B" w14:textId="77777777" w:rsidR="00171626" w:rsidRPr="00EF4B03" w:rsidRDefault="00171626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71626" w:rsidRPr="00EF4B03" w14:paraId="7E66C09C" w14:textId="77777777" w:rsidTr="00016EC1">
        <w:tc>
          <w:tcPr>
            <w:tcW w:w="567" w:type="dxa"/>
            <w:tcBorders>
              <w:bottom w:val="single" w:sz="2" w:space="0" w:color="78A22F"/>
            </w:tcBorders>
          </w:tcPr>
          <w:p w14:paraId="1CE38639" w14:textId="20EA6CF5" w:rsidR="00171626" w:rsidRDefault="009D7FE7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F</w:t>
            </w:r>
          </w:p>
        </w:tc>
        <w:tc>
          <w:tcPr>
            <w:tcW w:w="4331" w:type="dxa"/>
            <w:vAlign w:val="center"/>
          </w:tcPr>
          <w:p w14:paraId="5FA0FCD1" w14:textId="0DAD62D7" w:rsidR="00171626" w:rsidRDefault="00171626" w:rsidP="00171626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Na kratko opredelite, na kakšen način doživetje prinaša DODANO VREDNOST za vas kot prijavitelja, za obiskovalca in za lokalno skupnost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14:paraId="3E0FC78A" w14:textId="77777777" w:rsidR="00171626" w:rsidRPr="00EF4B03" w:rsidRDefault="00171626" w:rsidP="00987A71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2A499A75" w14:textId="52D11104" w:rsidR="008F4096" w:rsidRDefault="008F4096">
      <w:pPr>
        <w:rPr>
          <w:rFonts w:ascii="Georgia" w:hAnsi="Georgia" w:cs="Times New Roman"/>
          <w:sz w:val="20"/>
          <w:szCs w:val="20"/>
          <w:lang w:val="sl-SI"/>
        </w:rPr>
      </w:pPr>
      <w:r>
        <w:rPr>
          <w:rFonts w:ascii="Georgia" w:hAnsi="Georgia" w:cs="Times New Roman"/>
          <w:sz w:val="20"/>
          <w:szCs w:val="20"/>
          <w:lang w:val="sl-SI"/>
        </w:rPr>
        <w:br w:type="page"/>
      </w:r>
    </w:p>
    <w:p w14:paraId="01890AC0" w14:textId="799C9DCA" w:rsidR="00096197" w:rsidRDefault="00096197">
      <w:pPr>
        <w:rPr>
          <w:rFonts w:ascii="Georgia" w:hAnsi="Georgia" w:cs="Times New Roman"/>
          <w:sz w:val="20"/>
          <w:szCs w:val="20"/>
          <w:lang w:val="sl-SI"/>
        </w:rPr>
      </w:pPr>
    </w:p>
    <w:p w14:paraId="2185B62C" w14:textId="2F6ACB69" w:rsidR="00096197" w:rsidRPr="00E84B2E" w:rsidRDefault="00096197" w:rsidP="00795DCB">
      <w:pPr>
        <w:shd w:val="clear" w:color="auto" w:fill="78A22F"/>
        <w:tabs>
          <w:tab w:val="center" w:pos="4703"/>
          <w:tab w:val="right" w:pos="9406"/>
        </w:tabs>
        <w:spacing w:line="276" w:lineRule="auto"/>
        <w:jc w:val="center"/>
        <w:outlineLvl w:val="0"/>
        <w:rPr>
          <w:rFonts w:ascii="Impact" w:hAnsi="Impact" w:cs="Times New Roman"/>
          <w:color w:val="FFFFFF" w:themeColor="background1"/>
          <w:szCs w:val="20"/>
          <w:lang w:val="sl-SI"/>
        </w:rPr>
      </w:pPr>
      <w:r>
        <w:rPr>
          <w:rFonts w:ascii="Impact" w:hAnsi="Impact" w:cs="Times New Roman"/>
          <w:color w:val="FFFFFF" w:themeColor="background1"/>
          <w:szCs w:val="20"/>
          <w:lang w:val="sl-SI"/>
        </w:rPr>
        <w:t>PRILOGE K OPISU DOŽIVETJA</w:t>
      </w:r>
    </w:p>
    <w:p w14:paraId="21AA85EF" w14:textId="77777777" w:rsidR="00096197" w:rsidRDefault="00096197" w:rsidP="00096197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085E460C" w14:textId="0656C3B5" w:rsidR="00096197" w:rsidRPr="000D25EA" w:rsidRDefault="00096197" w:rsidP="000D25EA">
      <w:pPr>
        <w:tabs>
          <w:tab w:val="center" w:pos="4703"/>
          <w:tab w:val="right" w:pos="9406"/>
        </w:tabs>
        <w:spacing w:line="276" w:lineRule="auto"/>
        <w:jc w:val="center"/>
        <w:rPr>
          <w:rFonts w:ascii="Georgia" w:hAnsi="Georgia" w:cs="Times New Roman"/>
          <w:b/>
          <w:sz w:val="20"/>
          <w:szCs w:val="20"/>
          <w:lang w:val="sl-SI"/>
        </w:rPr>
      </w:pPr>
      <w:r>
        <w:rPr>
          <w:rFonts w:ascii="Georgia" w:hAnsi="Georgia" w:cs="Times New Roman"/>
          <w:b/>
          <w:sz w:val="20"/>
          <w:szCs w:val="20"/>
          <w:lang w:val="sl-SI"/>
        </w:rPr>
        <w:t>OPIS DOŽIVETJA MORA OB PRIJAVI NUJNO VSEBOVATI NASLEDNJE PRILOGE</w:t>
      </w:r>
      <w:r w:rsidR="00CD6A9C">
        <w:rPr>
          <w:rFonts w:ascii="Georgia" w:hAnsi="Georgia" w:cs="Times New Roman"/>
          <w:b/>
          <w:sz w:val="20"/>
          <w:szCs w:val="20"/>
          <w:lang w:val="sl-SI"/>
        </w:rPr>
        <w:t>,              sicer se prijava ne obravnava.</w:t>
      </w:r>
    </w:p>
    <w:p w14:paraId="7CAEB6E4" w14:textId="4BC9D2EC" w:rsidR="00A22208" w:rsidRDefault="00A22208">
      <w:pPr>
        <w:rPr>
          <w:rFonts w:ascii="Georgia" w:hAnsi="Georgia" w:cs="Times New Roman"/>
          <w:sz w:val="20"/>
          <w:szCs w:val="20"/>
          <w:lang w:val="sl-SI"/>
        </w:rPr>
      </w:pPr>
    </w:p>
    <w:p w14:paraId="18AD87DF" w14:textId="5ACF907D" w:rsidR="00A22208" w:rsidRDefault="00A22208">
      <w:pPr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13" w:type="dxa"/>
        <w:tblInd w:w="-2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889"/>
        <w:gridCol w:w="1386"/>
        <w:gridCol w:w="5095"/>
        <w:gridCol w:w="1843"/>
      </w:tblGrid>
      <w:tr w:rsidR="000742D2" w:rsidRPr="000742D2" w14:paraId="28AEBB21" w14:textId="77777777" w:rsidTr="000742D2">
        <w:tc>
          <w:tcPr>
            <w:tcW w:w="889" w:type="dxa"/>
            <w:shd w:val="clear" w:color="auto" w:fill="auto"/>
          </w:tcPr>
          <w:p w14:paraId="05170758" w14:textId="2C34B19E" w:rsidR="000D25EA" w:rsidRPr="000742D2" w:rsidRDefault="000D25EA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Št.</w:t>
            </w:r>
          </w:p>
        </w:tc>
        <w:tc>
          <w:tcPr>
            <w:tcW w:w="1386" w:type="dxa"/>
            <w:shd w:val="clear" w:color="auto" w:fill="auto"/>
          </w:tcPr>
          <w:p w14:paraId="5F817124" w14:textId="17A581BE" w:rsidR="000D25EA" w:rsidRPr="000742D2" w:rsidRDefault="000D25E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Vsebina priloge</w:t>
            </w:r>
          </w:p>
        </w:tc>
        <w:tc>
          <w:tcPr>
            <w:tcW w:w="5095" w:type="dxa"/>
            <w:shd w:val="clear" w:color="auto" w:fill="auto"/>
          </w:tcPr>
          <w:p w14:paraId="03DE586F" w14:textId="71B463FC" w:rsidR="000D25EA" w:rsidRPr="000742D2" w:rsidRDefault="000D25E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 xml:space="preserve">Navodila </w:t>
            </w:r>
          </w:p>
        </w:tc>
        <w:tc>
          <w:tcPr>
            <w:tcW w:w="1843" w:type="dxa"/>
            <w:shd w:val="clear" w:color="auto" w:fill="auto"/>
          </w:tcPr>
          <w:p w14:paraId="03F35273" w14:textId="3F85A67B" w:rsidR="000D25EA" w:rsidRPr="000742D2" w:rsidRDefault="000D25EA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0742D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Priloga DA oziroma NE</w:t>
            </w:r>
          </w:p>
        </w:tc>
      </w:tr>
      <w:tr w:rsidR="00CD6A9C" w:rsidRPr="000D25EA" w14:paraId="2B72F90D" w14:textId="77777777" w:rsidTr="00B7559F">
        <w:tc>
          <w:tcPr>
            <w:tcW w:w="889" w:type="dxa"/>
            <w:vMerge w:val="restart"/>
            <w:shd w:val="clear" w:color="auto" w:fill="FFFFFF" w:themeFill="background1"/>
          </w:tcPr>
          <w:p w14:paraId="73E378AF" w14:textId="4671C914" w:rsidR="00CD6A9C" w:rsidRPr="002A3B25" w:rsidRDefault="00CD6A9C" w:rsidP="00C658F2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2A3B25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01</w:t>
            </w:r>
          </w:p>
        </w:tc>
        <w:tc>
          <w:tcPr>
            <w:tcW w:w="1386" w:type="dxa"/>
            <w:vMerge w:val="restart"/>
            <w:shd w:val="clear" w:color="auto" w:fill="FFFFFF" w:themeFill="background1"/>
            <w:vAlign w:val="center"/>
          </w:tcPr>
          <w:p w14:paraId="31B85322" w14:textId="77777777" w:rsidR="00CD6A9C" w:rsidRPr="002A3B25" w:rsidRDefault="00CD6A9C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2A3B25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Fotografije</w:t>
            </w:r>
          </w:p>
          <w:p w14:paraId="7899C6FC" w14:textId="075A1081" w:rsidR="00CD6A9C" w:rsidRPr="000D25EA" w:rsidRDefault="00CD6A9C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i/>
                <w:sz w:val="20"/>
                <w:szCs w:val="20"/>
                <w:lang w:val="sl-SI"/>
              </w:rPr>
            </w:pPr>
            <w:r w:rsidRPr="002A3B25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(skupaj 5)</w:t>
            </w:r>
          </w:p>
        </w:tc>
        <w:tc>
          <w:tcPr>
            <w:tcW w:w="6938" w:type="dxa"/>
            <w:gridSpan w:val="2"/>
            <w:shd w:val="clear" w:color="auto" w:fill="FFFFFF" w:themeFill="background1"/>
          </w:tcPr>
          <w:p w14:paraId="0CD1D734" w14:textId="7D9D3A09" w:rsidR="00CD6A9C" w:rsidRPr="00CD6A9C" w:rsidRDefault="00CD6A9C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iCs/>
                <w:sz w:val="20"/>
                <w:szCs w:val="20"/>
                <w:lang w:val="sl-SI"/>
              </w:rPr>
            </w:pPr>
            <w:r w:rsidRPr="00CD6A9C">
              <w:rPr>
                <w:rFonts w:ascii="Georgia" w:hAnsi="Georgia" w:cs="Times New Roman"/>
                <w:b/>
                <w:iCs/>
                <w:sz w:val="20"/>
                <w:szCs w:val="20"/>
                <w:lang w:val="sl-SI"/>
              </w:rPr>
              <w:t>POJASNILO: Fotografije morajo biti visoko resolucijske in konceptualno kakovostne, saj so namenjene predstavitvi doživetja v različnih orodjih.</w:t>
            </w:r>
          </w:p>
          <w:p w14:paraId="755A7CCF" w14:textId="6939AB0C" w:rsidR="00CD6A9C" w:rsidRPr="00CD6A9C" w:rsidRDefault="00CD6A9C" w:rsidP="00C658F2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CD6A9C">
              <w:rPr>
                <w:rFonts w:ascii="Georgia" w:hAnsi="Georgia" w:cs="Times New Roman"/>
                <w:iCs/>
                <w:sz w:val="20"/>
                <w:szCs w:val="20"/>
                <w:lang w:val="sl-SI"/>
              </w:rPr>
              <w:t>Oddane morajo biti v jpeg formatu v visoko resolucijski velikosti 2500 slikovnih točk po daljši stranici pri ločljivosti 300 dp.</w:t>
            </w:r>
          </w:p>
        </w:tc>
      </w:tr>
      <w:tr w:rsidR="002A3B25" w:rsidRPr="00EB5EBE" w14:paraId="535B4649" w14:textId="77777777" w:rsidTr="00497C7F">
        <w:trPr>
          <w:trHeight w:val="1029"/>
        </w:trPr>
        <w:tc>
          <w:tcPr>
            <w:tcW w:w="889" w:type="dxa"/>
            <w:vMerge/>
            <w:shd w:val="clear" w:color="auto" w:fill="FFFFFF" w:themeFill="background1"/>
          </w:tcPr>
          <w:p w14:paraId="00626D3D" w14:textId="77777777" w:rsidR="002A3B25" w:rsidRPr="002A3B25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5B0561F3" w14:textId="2F963D3E" w:rsidR="002A3B25" w:rsidRPr="002A3B25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5095" w:type="dxa"/>
            <w:tcBorders>
              <w:bottom w:val="single" w:sz="2" w:space="0" w:color="78A22F"/>
            </w:tcBorders>
          </w:tcPr>
          <w:p w14:paraId="788B883C" w14:textId="054E8E42" w:rsidR="002A3B25" w:rsidRPr="000D25EA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1 IMIDŽ fotografija, ki najbolj privlačno ponazori doživetje (in se </w:t>
            </w:r>
            <w:r w:rsidR="00CD6A9C">
              <w:rPr>
                <w:rFonts w:ascii="Georgia" w:hAnsi="Georgia" w:cs="Times New Roman"/>
                <w:sz w:val="20"/>
                <w:szCs w:val="20"/>
                <w:lang w:val="sl-SI"/>
              </w:rPr>
              <w:t>uporablja</w:t>
            </w: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kot nosilna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fotografija za trženje doživetja</w:t>
            </w: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1843" w:type="dxa"/>
            <w:tcBorders>
              <w:bottom w:val="single" w:sz="2" w:space="0" w:color="78A22F"/>
            </w:tcBorders>
          </w:tcPr>
          <w:p w14:paraId="1BF64FAC" w14:textId="77777777" w:rsidR="002A3B25" w:rsidRPr="000D25EA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2A3B25" w:rsidRPr="00EB5EBE" w14:paraId="4CC250AE" w14:textId="77777777" w:rsidTr="002A3B25">
        <w:tc>
          <w:tcPr>
            <w:tcW w:w="889" w:type="dxa"/>
            <w:vMerge/>
            <w:shd w:val="clear" w:color="auto" w:fill="FFFFFF" w:themeFill="background1"/>
          </w:tcPr>
          <w:p w14:paraId="6FA43F53" w14:textId="77777777" w:rsidR="002A3B25" w:rsidRPr="002A3B25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0B1E4712" w14:textId="77777777" w:rsidR="002A3B25" w:rsidRPr="002A3B25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5095" w:type="dxa"/>
          </w:tcPr>
          <w:p w14:paraId="46FA3820" w14:textId="1EA9A5DD" w:rsidR="002A3B25" w:rsidRPr="000D25EA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1 fotografija z LJU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DMI, ki so primarna</w:t>
            </w: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CILJN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A</w:t>
            </w: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SKUPIN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A</w:t>
            </w:r>
          </w:p>
        </w:tc>
        <w:tc>
          <w:tcPr>
            <w:tcW w:w="1843" w:type="dxa"/>
          </w:tcPr>
          <w:p w14:paraId="0847FD05" w14:textId="77777777" w:rsidR="002A3B25" w:rsidRPr="000D25EA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2A3B25" w:rsidRPr="00EB5EBE" w14:paraId="1921F7F1" w14:textId="77777777" w:rsidTr="002A3B25">
        <w:tc>
          <w:tcPr>
            <w:tcW w:w="889" w:type="dxa"/>
            <w:vMerge/>
            <w:shd w:val="clear" w:color="auto" w:fill="FFFFFF" w:themeFill="background1"/>
          </w:tcPr>
          <w:p w14:paraId="559DEEF6" w14:textId="77777777" w:rsidR="002A3B25" w:rsidRPr="002A3B25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26E545B6" w14:textId="77777777" w:rsidR="002A3B25" w:rsidRPr="002A3B25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5095" w:type="dxa"/>
          </w:tcPr>
          <w:p w14:paraId="44B011A3" w14:textId="6E4DAA9E" w:rsidR="002A3B25" w:rsidRPr="000D25EA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1 fotografija,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iz katere je </w:t>
            </w: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razvidna MIKRO LOKACIJA izvajanja doživetja (lokacija izvajanja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doživetja</w:t>
            </w: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1843" w:type="dxa"/>
          </w:tcPr>
          <w:p w14:paraId="31A16EBC" w14:textId="77777777" w:rsidR="002A3B25" w:rsidRPr="000D25EA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2A3B25" w:rsidRPr="00EB5EBE" w14:paraId="036772A6" w14:textId="77777777" w:rsidTr="002A3B25">
        <w:tc>
          <w:tcPr>
            <w:tcW w:w="889" w:type="dxa"/>
            <w:vMerge/>
            <w:shd w:val="clear" w:color="auto" w:fill="FFFFFF" w:themeFill="background1"/>
          </w:tcPr>
          <w:p w14:paraId="4731A3A1" w14:textId="77777777" w:rsidR="002A3B25" w:rsidRPr="002A3B25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565F317A" w14:textId="77777777" w:rsidR="002A3B25" w:rsidRPr="002A3B25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5095" w:type="dxa"/>
          </w:tcPr>
          <w:p w14:paraId="1CF9F4EE" w14:textId="637134B6" w:rsidR="002A3B25" w:rsidRPr="000D25EA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1 fotografija, ki ponazori DETAJL DOŽIVETJA (AKTIVNOST);</w:t>
            </w:r>
          </w:p>
        </w:tc>
        <w:tc>
          <w:tcPr>
            <w:tcW w:w="1843" w:type="dxa"/>
          </w:tcPr>
          <w:p w14:paraId="3C361F9C" w14:textId="77777777" w:rsidR="002A3B25" w:rsidRPr="000D25EA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2A3B25" w:rsidRPr="00EB5EBE" w14:paraId="14757600" w14:textId="77777777" w:rsidTr="00CD6A9C">
        <w:trPr>
          <w:trHeight w:val="448"/>
        </w:trPr>
        <w:tc>
          <w:tcPr>
            <w:tcW w:w="889" w:type="dxa"/>
            <w:vMerge/>
            <w:shd w:val="clear" w:color="auto" w:fill="FFFFFF" w:themeFill="background1"/>
          </w:tcPr>
          <w:p w14:paraId="32A60F04" w14:textId="77777777" w:rsidR="002A3B25" w:rsidRPr="002A3B25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14:paraId="279AD596" w14:textId="77777777" w:rsidR="002A3B25" w:rsidRPr="002A3B25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</w:p>
        </w:tc>
        <w:tc>
          <w:tcPr>
            <w:tcW w:w="5095" w:type="dxa"/>
          </w:tcPr>
          <w:p w14:paraId="7A0099C1" w14:textId="4A00AA41" w:rsidR="002A3B25" w:rsidRPr="000D25EA" w:rsidRDefault="002A3B25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0D25EA">
              <w:rPr>
                <w:rFonts w:ascii="Georgia" w:hAnsi="Georgia" w:cs="Times New Roman"/>
                <w:sz w:val="20"/>
                <w:szCs w:val="20"/>
                <w:lang w:val="sl-SI"/>
              </w:rPr>
              <w:t>1 fotografija, iz katere je razvidna MAKRO LOKACIJA</w:t>
            </w:r>
          </w:p>
        </w:tc>
        <w:tc>
          <w:tcPr>
            <w:tcW w:w="1843" w:type="dxa"/>
          </w:tcPr>
          <w:p w14:paraId="04177F26" w14:textId="77777777" w:rsidR="002A3B25" w:rsidRPr="000D25EA" w:rsidRDefault="002A3B25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A22208" w:rsidRPr="000D25EA" w14:paraId="28B1BFF1" w14:textId="77777777" w:rsidTr="002A3B25">
        <w:tc>
          <w:tcPr>
            <w:tcW w:w="889" w:type="dxa"/>
          </w:tcPr>
          <w:p w14:paraId="0AF501CC" w14:textId="7C0B69AC" w:rsidR="00A22208" w:rsidRPr="002A3B25" w:rsidRDefault="002A3B25" w:rsidP="000D25E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2A3B25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02</w:t>
            </w:r>
          </w:p>
        </w:tc>
        <w:tc>
          <w:tcPr>
            <w:tcW w:w="1386" w:type="dxa"/>
            <w:vAlign w:val="center"/>
          </w:tcPr>
          <w:p w14:paraId="74529997" w14:textId="6BA91275" w:rsidR="00A22208" w:rsidRPr="000D25EA" w:rsidRDefault="002A3B25" w:rsidP="002A3B25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2A3B25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Video</w:t>
            </w:r>
          </w:p>
        </w:tc>
        <w:tc>
          <w:tcPr>
            <w:tcW w:w="5095" w:type="dxa"/>
          </w:tcPr>
          <w:p w14:paraId="0B84B244" w14:textId="63652D89" w:rsidR="00A22208" w:rsidRDefault="00CD6A9C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(Do) </w:t>
            </w:r>
            <w:r w:rsidR="002A3B25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3-minutni video, ki zelo </w:t>
            </w:r>
            <w:r w:rsidR="000742D2">
              <w:rPr>
                <w:rFonts w:ascii="Georgia" w:hAnsi="Georgia" w:cs="Times New Roman"/>
                <w:sz w:val="20"/>
                <w:szCs w:val="20"/>
                <w:lang w:val="sl-SI"/>
              </w:rPr>
              <w:t>nazorno</w:t>
            </w:r>
            <w:r w:rsidR="002A3B25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in jasno ponazori izvajanje dožive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tja. Iz njega mora biti razvidno:</w:t>
            </w:r>
          </w:p>
          <w:p w14:paraId="1812991A" w14:textId="77777777" w:rsidR="00CD6A9C" w:rsidRDefault="00CD6A9C" w:rsidP="00CD6A9C">
            <w:pPr>
              <w:pStyle w:val="ListParagraph"/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contextualSpacing w:val="0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Lokacija doživetja.</w:t>
            </w:r>
          </w:p>
          <w:p w14:paraId="0559F73A" w14:textId="138A3214" w:rsidR="00CD6A9C" w:rsidRPr="00CD6A9C" w:rsidRDefault="00CD6A9C" w:rsidP="00CD6A9C">
            <w:pPr>
              <w:pStyle w:val="ListParagraph"/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contextualSpacing w:val="0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Potek doživetja in v</w:t>
            </w:r>
            <w:r w:rsidRPr="00CD6A9C">
              <w:rPr>
                <w:rFonts w:ascii="Georgia" w:hAnsi="Georgia" w:cs="Times New Roman"/>
                <w:sz w:val="20"/>
                <w:szCs w:val="20"/>
                <w:lang w:val="sl-SI"/>
              </w:rPr>
              <w:t>sebine (vključena ponudba, točke obiska, storitev) doživetja.</w:t>
            </w:r>
          </w:p>
          <w:p w14:paraId="5046ECCF" w14:textId="77777777" w:rsidR="00CD6A9C" w:rsidRDefault="00CD6A9C" w:rsidP="00CD6A9C">
            <w:pPr>
              <w:pStyle w:val="ListParagraph"/>
              <w:numPr>
                <w:ilvl w:val="0"/>
                <w:numId w:val="13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contextualSpacing w:val="0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Pristop k obiskovalcu in načini vključevanja obiskovalca v doživetje (izkustvena nota).</w:t>
            </w:r>
          </w:p>
          <w:p w14:paraId="1FDB35AF" w14:textId="0884CD4F" w:rsidR="00CD6A9C" w:rsidRPr="00421D77" w:rsidRDefault="00421D77" w:rsidP="00CD6A9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POJASNILO: </w:t>
            </w:r>
            <w:r w:rsidR="00CD6A9C" w:rsidRPr="00421D77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Video je pripravljen zgolj za potrebe ocenjevanja s</w:t>
            </w:r>
            <w:r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strani komisije in ni namenjen</w:t>
            </w:r>
            <w:r w:rsidR="00CD6A9C" w:rsidRPr="00421D77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trženju doživetja, zato je dovolj kakovost, ki jo zagotavljajo kakovostni pametni telefoni.</w:t>
            </w:r>
          </w:p>
        </w:tc>
        <w:tc>
          <w:tcPr>
            <w:tcW w:w="1843" w:type="dxa"/>
          </w:tcPr>
          <w:p w14:paraId="37A74FEB" w14:textId="77777777" w:rsidR="00A22208" w:rsidRPr="000D25EA" w:rsidRDefault="00A22208" w:rsidP="000D25EA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461D44A9" w14:textId="77777777" w:rsidR="00A22208" w:rsidRDefault="00A22208" w:rsidP="00A22208">
      <w:pPr>
        <w:tabs>
          <w:tab w:val="center" w:pos="4703"/>
          <w:tab w:val="right" w:pos="9406"/>
        </w:tabs>
        <w:rPr>
          <w:rFonts w:ascii="Georgia" w:hAnsi="Georgia" w:cs="Times New Roman"/>
          <w:lang w:val="sl-SI"/>
        </w:rPr>
      </w:pPr>
    </w:p>
    <w:p w14:paraId="67E70039" w14:textId="77777777" w:rsidR="00A22208" w:rsidRDefault="00A22208">
      <w:pPr>
        <w:rPr>
          <w:rFonts w:ascii="Georgia" w:hAnsi="Georgia" w:cs="Times New Roman"/>
          <w:sz w:val="20"/>
          <w:szCs w:val="20"/>
          <w:lang w:val="sl-SI"/>
        </w:rPr>
      </w:pPr>
    </w:p>
    <w:p w14:paraId="2614182F" w14:textId="5C4CD737" w:rsidR="005C3CE7" w:rsidRPr="002A3B25" w:rsidRDefault="002A3B25" w:rsidP="00795DCB">
      <w:pPr>
        <w:tabs>
          <w:tab w:val="center" w:pos="4703"/>
          <w:tab w:val="right" w:pos="9406"/>
        </w:tabs>
        <w:spacing w:line="276" w:lineRule="auto"/>
        <w:outlineLvl w:val="0"/>
        <w:rPr>
          <w:rFonts w:ascii="Georgia" w:hAnsi="Georgia" w:cs="Times New Roman"/>
          <w:i/>
          <w:sz w:val="20"/>
          <w:szCs w:val="20"/>
          <w:lang w:val="sl-SI"/>
        </w:rPr>
      </w:pPr>
      <w:r w:rsidRPr="002A3B25">
        <w:rPr>
          <w:rFonts w:ascii="Georgia" w:hAnsi="Georgia" w:cs="Times New Roman"/>
          <w:i/>
          <w:sz w:val="20"/>
          <w:szCs w:val="20"/>
          <w:lang w:val="sl-SI"/>
        </w:rPr>
        <w:t xml:space="preserve">Izpolni </w:t>
      </w:r>
      <w:r w:rsidR="005C3CE7" w:rsidRPr="002A3B25">
        <w:rPr>
          <w:rFonts w:ascii="Georgia" w:hAnsi="Georgia" w:cs="Times New Roman"/>
          <w:i/>
          <w:sz w:val="20"/>
          <w:szCs w:val="20"/>
          <w:lang w:val="sl-SI"/>
        </w:rPr>
        <w:t>PRIJAVITELJ</w:t>
      </w:r>
    </w:p>
    <w:p w14:paraId="2AE2C376" w14:textId="614A8693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3CE7" w:rsidRPr="005C3CE7" w14:paraId="56C32849" w14:textId="77777777" w:rsidTr="005C3CE7">
        <w:tc>
          <w:tcPr>
            <w:tcW w:w="4606" w:type="dxa"/>
          </w:tcPr>
          <w:p w14:paraId="07609DBE" w14:textId="2EA67F2B" w:rsidR="005C3CE7" w:rsidRPr="005C3CE7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Datum prijave </w:t>
            </w:r>
          </w:p>
        </w:tc>
        <w:tc>
          <w:tcPr>
            <w:tcW w:w="4607" w:type="dxa"/>
          </w:tcPr>
          <w:p w14:paraId="20903161" w14:textId="04887991" w:rsidR="005C3CE7" w:rsidRPr="005C3CE7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/>
                <w:sz w:val="20"/>
                <w:szCs w:val="20"/>
                <w:lang w:val="sl-SI"/>
              </w:rPr>
              <w:t>Podpis prijavitelja</w:t>
            </w:r>
          </w:p>
        </w:tc>
      </w:tr>
      <w:tr w:rsidR="005C3CE7" w:rsidRPr="00403E68" w14:paraId="33826F28" w14:textId="77777777" w:rsidTr="005C3CE7">
        <w:tc>
          <w:tcPr>
            <w:tcW w:w="4606" w:type="dxa"/>
          </w:tcPr>
          <w:p w14:paraId="3352A28E" w14:textId="77777777" w:rsidR="005C3CE7" w:rsidRPr="00E84B2E" w:rsidRDefault="005C3CE7" w:rsidP="009D43B9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607" w:type="dxa"/>
          </w:tcPr>
          <w:p w14:paraId="0432FF8D" w14:textId="77777777" w:rsidR="005C3CE7" w:rsidRPr="00403E68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</w:p>
        </w:tc>
      </w:tr>
    </w:tbl>
    <w:p w14:paraId="0319917E" w14:textId="339F28C2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2B69FB80" w14:textId="77777777" w:rsidR="002A3B25" w:rsidRDefault="002A3B25" w:rsidP="005C3CE7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644CB9E3" w14:textId="5D47ED5D" w:rsidR="005C3CE7" w:rsidRPr="002A3B25" w:rsidRDefault="005C3CE7" w:rsidP="00795DCB">
      <w:pPr>
        <w:tabs>
          <w:tab w:val="center" w:pos="4703"/>
          <w:tab w:val="right" w:pos="9406"/>
        </w:tabs>
        <w:spacing w:line="276" w:lineRule="auto"/>
        <w:outlineLvl w:val="0"/>
        <w:rPr>
          <w:rFonts w:ascii="Georgia" w:hAnsi="Georgia" w:cs="Times New Roman"/>
          <w:i/>
          <w:sz w:val="20"/>
          <w:szCs w:val="20"/>
          <w:lang w:val="sl-SI"/>
        </w:rPr>
      </w:pPr>
      <w:r w:rsidRPr="002A3B25">
        <w:rPr>
          <w:rFonts w:ascii="Georgia" w:hAnsi="Georgia" w:cs="Times New Roman"/>
          <w:i/>
          <w:sz w:val="20"/>
          <w:szCs w:val="20"/>
          <w:lang w:val="sl-SI"/>
        </w:rPr>
        <w:t xml:space="preserve">Izpolni STO </w:t>
      </w:r>
    </w:p>
    <w:p w14:paraId="7BEB7BCE" w14:textId="78AF9197" w:rsidR="005C3CE7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13" w:type="dxa"/>
        <w:tblInd w:w="-2" w:type="dxa"/>
        <w:tblBorders>
          <w:top w:val="dotted" w:sz="2" w:space="0" w:color="78A22F"/>
          <w:left w:val="dotted" w:sz="2" w:space="0" w:color="78A22F"/>
          <w:bottom w:val="dotted" w:sz="2" w:space="0" w:color="78A22F"/>
          <w:right w:val="dotted" w:sz="2" w:space="0" w:color="78A22F"/>
          <w:insideH w:val="dotted" w:sz="2" w:space="0" w:color="78A22F"/>
          <w:insideV w:val="dotted" w:sz="2" w:space="0" w:color="78A22F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3CE7" w:rsidRPr="005C3CE7" w14:paraId="7CE9C3AA" w14:textId="77777777" w:rsidTr="009D43B9">
        <w:tc>
          <w:tcPr>
            <w:tcW w:w="4606" w:type="dxa"/>
          </w:tcPr>
          <w:p w14:paraId="2F525288" w14:textId="4623780F" w:rsidR="005C3CE7" w:rsidRPr="005C3CE7" w:rsidRDefault="005C3CE7" w:rsidP="002A0CC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Datum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prejema </w:t>
            </w:r>
            <w:r w:rsidR="002A0CC5">
              <w:rPr>
                <w:rFonts w:ascii="Georgia" w:hAnsi="Georgia" w:cs="Times New Roman"/>
                <w:sz w:val="20"/>
                <w:szCs w:val="20"/>
                <w:lang w:val="sl-SI"/>
              </w:rPr>
              <w:t>prijave</w:t>
            </w:r>
          </w:p>
        </w:tc>
        <w:tc>
          <w:tcPr>
            <w:tcW w:w="4607" w:type="dxa"/>
          </w:tcPr>
          <w:p w14:paraId="0434E960" w14:textId="30EB53A5" w:rsidR="005C3CE7" w:rsidRPr="005C3CE7" w:rsidRDefault="005C3CE7" w:rsidP="005C3CE7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5C3CE7">
              <w:rPr>
                <w:rFonts w:ascii="Georgia" w:hAnsi="Georgia"/>
                <w:sz w:val="20"/>
                <w:szCs w:val="20"/>
                <w:lang w:val="sl-SI"/>
              </w:rPr>
              <w:t xml:space="preserve">Podpis </w:t>
            </w:r>
            <w:r>
              <w:rPr>
                <w:rFonts w:ascii="Georgia" w:hAnsi="Georgia"/>
                <w:sz w:val="20"/>
                <w:szCs w:val="20"/>
                <w:lang w:val="sl-SI"/>
              </w:rPr>
              <w:t xml:space="preserve">upravljavca </w:t>
            </w:r>
          </w:p>
        </w:tc>
      </w:tr>
      <w:tr w:rsidR="005C3CE7" w:rsidRPr="00403E68" w14:paraId="7263DABC" w14:textId="77777777" w:rsidTr="009D43B9">
        <w:tc>
          <w:tcPr>
            <w:tcW w:w="4606" w:type="dxa"/>
          </w:tcPr>
          <w:p w14:paraId="2F044F03" w14:textId="77777777" w:rsidR="005C3CE7" w:rsidRPr="00E84B2E" w:rsidRDefault="005C3CE7" w:rsidP="009D43B9">
            <w:pPr>
              <w:tabs>
                <w:tab w:val="center" w:pos="4703"/>
                <w:tab w:val="right" w:pos="9406"/>
              </w:tabs>
              <w:spacing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4607" w:type="dxa"/>
          </w:tcPr>
          <w:p w14:paraId="5358027A" w14:textId="77777777" w:rsidR="005C3CE7" w:rsidRPr="00403E68" w:rsidRDefault="005C3CE7" w:rsidP="009D43B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</w:p>
        </w:tc>
      </w:tr>
    </w:tbl>
    <w:p w14:paraId="02713423" w14:textId="77777777" w:rsidR="005C3CE7" w:rsidRPr="00EF4B03" w:rsidRDefault="005C3CE7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sectPr w:rsidR="005C3CE7" w:rsidRPr="00EF4B03" w:rsidSect="001F7224">
      <w:headerReference w:type="default" r:id="rId8"/>
      <w:footerReference w:type="default" r:id="rId9"/>
      <w:pgSz w:w="11900" w:h="16840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97BD" w14:textId="77777777" w:rsidR="006916F2" w:rsidRDefault="006916F2" w:rsidP="000B6BFB">
      <w:r>
        <w:separator/>
      </w:r>
    </w:p>
  </w:endnote>
  <w:endnote w:type="continuationSeparator" w:id="0">
    <w:p w14:paraId="3AA882D7" w14:textId="77777777" w:rsidR="006916F2" w:rsidRDefault="006916F2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E00A" w14:textId="5C8FDB96" w:rsidR="00E84B2E" w:rsidRPr="00395561" w:rsidRDefault="00E84B2E" w:rsidP="00EB5991">
    <w:pPr>
      <w:pStyle w:val="Footer"/>
      <w:ind w:left="-1800"/>
      <w:rPr>
        <w:lang w:val="sl-SI"/>
      </w:rPr>
    </w:pPr>
    <w:r w:rsidRPr="00395561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E4E8" wp14:editId="7C456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4C60" w14:textId="3FE0A268" w:rsidR="00E84B2E" w:rsidRPr="00395561" w:rsidRDefault="006916F2">
                            <w:pPr>
                              <w:pStyle w:val="Footer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b/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63924263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3F98">
                                  <w:rPr>
                                    <w:rFonts w:ascii="Georgia" w:hAnsi="Georgia"/>
                                    <w:b/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OPIS DOŽIVETJA &amp; priloge</w:t>
                                </w:r>
                              </w:sdtContent>
                            </w:sdt>
                            <w:r w:rsidR="00E84B2E" w:rsidRPr="00395561">
                              <w:rPr>
                                <w:rFonts w:ascii="Georgia" w:hAnsi="Georg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Georgia" w:hAnsi="Georgia"/>
                                  <w:color w:val="78A22F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2762109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4B2E" w:rsidRPr="00395561">
                                  <w:rPr>
                                    <w:rFonts w:ascii="Georgia" w:hAnsi="Georgia"/>
                                    <w:color w:val="78A22F"/>
                                    <w:sz w:val="20"/>
                                    <w:szCs w:val="20"/>
                                  </w:rPr>
                                  <w:t>Slovenia Unique Experience</w:t>
                                </w:r>
                                <w:r w:rsidR="00E84B2E">
                                  <w:rPr>
                                    <w:rFonts w:ascii="Georgia" w:hAnsi="Georgia"/>
                                    <w:color w:val="78A22F"/>
                                    <w:sz w:val="20"/>
                                    <w:szCs w:val="20"/>
                                  </w:rPr>
                                  <w:t>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7E4E8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Igw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DB4C60" w14:textId="3FE0A268" w:rsidR="00E84B2E" w:rsidRPr="00395561" w:rsidRDefault="00D85BD4">
                      <w:pPr>
                        <w:pStyle w:val="Footer"/>
                        <w:jc w:val="right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hAnsi="Georgia"/>
                            <w:b/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63924263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03F98">
                            <w:rPr>
                              <w:rFonts w:ascii="Georgia" w:hAnsi="Georgia"/>
                              <w:b/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OPIS DOŽIVETJA &amp; priloge</w:t>
                          </w:r>
                        </w:sdtContent>
                      </w:sdt>
                      <w:r w:rsidR="00E84B2E" w:rsidRPr="00395561">
                        <w:rPr>
                          <w:rFonts w:ascii="Georgia" w:hAnsi="Georg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Georgia" w:hAnsi="Georgia"/>
                            <w:color w:val="78A22F"/>
                            <w:sz w:val="20"/>
                            <w:szCs w:val="20"/>
                          </w:rPr>
                          <w:alias w:val="Subtitle"/>
                          <w:tag w:val=""/>
                          <w:id w:val="-22762109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84B2E" w:rsidRPr="00395561">
                            <w:rPr>
                              <w:rFonts w:ascii="Georgia" w:hAnsi="Georgia"/>
                              <w:color w:val="78A22F"/>
                              <w:sz w:val="20"/>
                              <w:szCs w:val="20"/>
                            </w:rPr>
                            <w:t>Slovenia Unique Experience</w:t>
                          </w:r>
                          <w:r w:rsidR="00E84B2E">
                            <w:rPr>
                              <w:rFonts w:ascii="Georgia" w:hAnsi="Georgia"/>
                              <w:color w:val="78A22F"/>
                              <w:sz w:val="20"/>
                              <w:szCs w:val="20"/>
                            </w:rPr>
                            <w:t>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465C" w14:textId="77777777" w:rsidR="006916F2" w:rsidRDefault="006916F2" w:rsidP="000B6BFB">
      <w:r>
        <w:separator/>
      </w:r>
    </w:p>
  </w:footnote>
  <w:footnote w:type="continuationSeparator" w:id="0">
    <w:p w14:paraId="210B6587" w14:textId="77777777" w:rsidR="006916F2" w:rsidRDefault="006916F2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1BBA" w14:textId="54C98141" w:rsidR="00E84B2E" w:rsidRDefault="006916F2" w:rsidP="000B6BFB">
    <w:pPr>
      <w:pStyle w:val="Header"/>
      <w:ind w:left="-1800"/>
    </w:pPr>
    <w:sdt>
      <w:sdtPr>
        <w:rPr>
          <w:noProof/>
          <w:lang w:val="sl-SI" w:eastAsia="sl-SI"/>
        </w:rPr>
        <w:id w:val="-1562327187"/>
        <w:docPartObj>
          <w:docPartGallery w:val="Page Numbers (Margins)"/>
          <w:docPartUnique/>
        </w:docPartObj>
      </w:sdtPr>
      <w:sdtEndPr/>
      <w:sdtContent>
        <w:r w:rsidR="00E84B2E" w:rsidRPr="00AC0D70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4406F7" wp14:editId="7A165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C013C" w14:textId="659E99F2" w:rsidR="00E84B2E" w:rsidRPr="00AC0D70" w:rsidRDefault="00E84B2E">
                              <w:pPr>
                                <w:pStyle w:val="Footer"/>
                                <w:rPr>
                                  <w:rFonts w:ascii="Georgia" w:eastAsiaTheme="majorEastAsia" w:hAnsi="Georgia" w:cstheme="majorBidi"/>
                                  <w:color w:val="78A22F"/>
                                  <w:sz w:val="44"/>
                                  <w:szCs w:val="44"/>
                                </w:rPr>
                              </w:pPr>
                              <w:r w:rsidRPr="00AC0D70"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>Stran</w:t>
                              </w:r>
                              <w:r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 xml:space="preserve"> </w:t>
                              </w:r>
                              <w:r w:rsidRPr="00AC0D70">
                                <w:rPr>
                                  <w:rFonts w:ascii="Georgia" w:hAnsi="Georgia" w:cs="Times New Roman"/>
                                  <w:color w:val="78A22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C0D70">
                                <w:rPr>
                                  <w:rFonts w:ascii="Georgia" w:hAnsi="Georgia"/>
                                  <w:color w:val="78A22F"/>
                                </w:rPr>
                                <w:instrText xml:space="preserve"> PAGE    \* MERGEFORMAT </w:instrText>
                              </w:r>
                              <w:r w:rsidRPr="00AC0D70">
                                <w:rPr>
                                  <w:rFonts w:ascii="Georgia" w:hAnsi="Georgia" w:cs="Times New Roman"/>
                                  <w:color w:val="78A22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23BDA" w:rsidRPr="00523BDA">
                                <w:rPr>
                                  <w:rFonts w:ascii="Georgia" w:eastAsiaTheme="majorEastAsia" w:hAnsi="Georgia" w:cstheme="majorBidi"/>
                                  <w:noProof/>
                                  <w:color w:val="78A22F"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AC0D70">
                                <w:rPr>
                                  <w:rFonts w:ascii="Georgia" w:eastAsiaTheme="majorEastAsia" w:hAnsi="Georgia" w:cstheme="majorBidi"/>
                                  <w:noProof/>
                                  <w:color w:val="78A22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406F7" id="Rectangle 3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UU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JlgJEgHHH2BrhGx4RTBHjRo6HUGcU/9o7Il6v5BVt81EnLZQhi9V0oOLSU1wAptvH91wBoajqL1&#10;8FHWkJ5sjXS92jeqswmhC2jvKHk+UUL3BlWwOQ2DaQzE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oC&#10;FcKggx+7RnMwB5gbOdY/tkRRjPgHAS8gDWOrV+OMeDqPwFCXnvWlh4iqlTCOKqMwGo2lGcfTtlds&#10;08J14dio/h7eTcmcpM/QDq8NpoOr7DDJ7Pi5tF3Ued4ufg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jKJRS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0CC013C" w14:textId="659E99F2" w:rsidR="00E84B2E" w:rsidRPr="00AC0D70" w:rsidRDefault="00E84B2E">
                        <w:pPr>
                          <w:pStyle w:val="Footer"/>
                          <w:rPr>
                            <w:rFonts w:ascii="Georgia" w:eastAsiaTheme="majorEastAsia" w:hAnsi="Georgia" w:cstheme="majorBidi"/>
                            <w:color w:val="78A22F"/>
                            <w:sz w:val="44"/>
                            <w:szCs w:val="44"/>
                          </w:rPr>
                        </w:pPr>
                        <w:r w:rsidRPr="00AC0D70"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>Stran</w:t>
                        </w:r>
                        <w:r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 xml:space="preserve"> </w:t>
                        </w:r>
                        <w:r w:rsidRPr="00AC0D70">
                          <w:rPr>
                            <w:rFonts w:ascii="Georgia" w:hAnsi="Georgia" w:cs="Times New Roman"/>
                            <w:color w:val="78A22F"/>
                            <w:sz w:val="22"/>
                            <w:szCs w:val="22"/>
                          </w:rPr>
                          <w:fldChar w:fldCharType="begin"/>
                        </w:r>
                        <w:r w:rsidRPr="00AC0D70">
                          <w:rPr>
                            <w:rFonts w:ascii="Georgia" w:hAnsi="Georgia"/>
                            <w:color w:val="78A22F"/>
                          </w:rPr>
                          <w:instrText xml:space="preserve"> PAGE    \* MERGEFORMAT </w:instrText>
                        </w:r>
                        <w:r w:rsidRPr="00AC0D70">
                          <w:rPr>
                            <w:rFonts w:ascii="Georgia" w:hAnsi="Georgia" w:cs="Times New Roman"/>
                            <w:color w:val="78A22F"/>
                            <w:sz w:val="22"/>
                            <w:szCs w:val="22"/>
                          </w:rPr>
                          <w:fldChar w:fldCharType="separate"/>
                        </w:r>
                        <w:r w:rsidR="00523BDA" w:rsidRPr="00523BDA">
                          <w:rPr>
                            <w:rFonts w:ascii="Georgia" w:eastAsiaTheme="majorEastAsia" w:hAnsi="Georgia" w:cstheme="majorBidi"/>
                            <w:noProof/>
                            <w:color w:val="78A22F"/>
                            <w:sz w:val="44"/>
                            <w:szCs w:val="44"/>
                          </w:rPr>
                          <w:t>8</w:t>
                        </w:r>
                        <w:r w:rsidRPr="00AC0D70">
                          <w:rPr>
                            <w:rFonts w:ascii="Georgia" w:eastAsiaTheme="majorEastAsia" w:hAnsi="Georgia" w:cstheme="majorBidi"/>
                            <w:noProof/>
                            <w:color w:val="78A22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4B2E">
      <w:rPr>
        <w:noProof/>
        <w:lang w:val="sl-SI" w:eastAsia="sl-SI"/>
      </w:rPr>
      <w:t>o</w:t>
    </w:r>
    <w:r w:rsidR="00E84B2E" w:rsidRPr="00395561">
      <w:t xml:space="preserve"> </w:t>
    </w:r>
    <w:r w:rsidR="00E84B2E">
      <w:rPr>
        <w:noProof/>
        <w:lang w:val="sl-SI" w:eastAsia="sl-SI"/>
      </w:rPr>
      <w:t xml:space="preserve">           </w:t>
    </w:r>
    <w:r w:rsidR="00E84B2E">
      <w:rPr>
        <w:noProof/>
        <w:lang w:val="sl-SI" w:eastAsia="sl-SI"/>
      </w:rPr>
      <w:drawing>
        <wp:inline distT="0" distB="0" distL="0" distR="0" wp14:anchorId="64731D70" wp14:editId="1F1287CE">
          <wp:extent cx="1681816" cy="489155"/>
          <wp:effectExtent l="0" t="0" r="0" b="6350"/>
          <wp:docPr id="32" name="Picture 32" descr="Rezultat iskanja slik za SLOVENSKA TURISTIÄNA ORGANIZ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LOVENSKA TURISTIÄNA ORGANIZ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89" cy="4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C4695"/>
    <w:multiLevelType w:val="hybridMultilevel"/>
    <w:tmpl w:val="98CEB526"/>
    <w:lvl w:ilvl="0" w:tplc="961C39D8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7B6"/>
    <w:multiLevelType w:val="hybridMultilevel"/>
    <w:tmpl w:val="086A0AD4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B"/>
    <w:rsid w:val="0000678B"/>
    <w:rsid w:val="00007CB5"/>
    <w:rsid w:val="00016EC1"/>
    <w:rsid w:val="0002382A"/>
    <w:rsid w:val="000407D2"/>
    <w:rsid w:val="00067D5A"/>
    <w:rsid w:val="000742D2"/>
    <w:rsid w:val="00096197"/>
    <w:rsid w:val="000B6BFB"/>
    <w:rsid w:val="000D12A5"/>
    <w:rsid w:val="000D25EA"/>
    <w:rsid w:val="000E2D41"/>
    <w:rsid w:val="0010082F"/>
    <w:rsid w:val="00101E17"/>
    <w:rsid w:val="0012383F"/>
    <w:rsid w:val="00126512"/>
    <w:rsid w:val="00171626"/>
    <w:rsid w:val="0018183B"/>
    <w:rsid w:val="00191C9C"/>
    <w:rsid w:val="001A6810"/>
    <w:rsid w:val="001B2180"/>
    <w:rsid w:val="001D029A"/>
    <w:rsid w:val="001D3835"/>
    <w:rsid w:val="001E69F3"/>
    <w:rsid w:val="001F7224"/>
    <w:rsid w:val="002362EB"/>
    <w:rsid w:val="00252F3F"/>
    <w:rsid w:val="002576F4"/>
    <w:rsid w:val="002841DB"/>
    <w:rsid w:val="002A04CB"/>
    <w:rsid w:val="002A0CC5"/>
    <w:rsid w:val="002A3B25"/>
    <w:rsid w:val="002C75DE"/>
    <w:rsid w:val="002D5409"/>
    <w:rsid w:val="002F205C"/>
    <w:rsid w:val="002F727B"/>
    <w:rsid w:val="00303F70"/>
    <w:rsid w:val="00310D4C"/>
    <w:rsid w:val="003659AB"/>
    <w:rsid w:val="00377D4A"/>
    <w:rsid w:val="0038220A"/>
    <w:rsid w:val="00395561"/>
    <w:rsid w:val="00396947"/>
    <w:rsid w:val="003A1886"/>
    <w:rsid w:val="003B75BC"/>
    <w:rsid w:val="003C30C4"/>
    <w:rsid w:val="00402304"/>
    <w:rsid w:val="00403E68"/>
    <w:rsid w:val="004159E0"/>
    <w:rsid w:val="00421D77"/>
    <w:rsid w:val="004272BD"/>
    <w:rsid w:val="00427362"/>
    <w:rsid w:val="0043550D"/>
    <w:rsid w:val="00453FE4"/>
    <w:rsid w:val="004760E2"/>
    <w:rsid w:val="004B1B6B"/>
    <w:rsid w:val="004F5AAA"/>
    <w:rsid w:val="0050770D"/>
    <w:rsid w:val="0051666F"/>
    <w:rsid w:val="00523BDA"/>
    <w:rsid w:val="00540E3E"/>
    <w:rsid w:val="00543ADA"/>
    <w:rsid w:val="00561D78"/>
    <w:rsid w:val="005A4DFE"/>
    <w:rsid w:val="005B1CD3"/>
    <w:rsid w:val="005C3CE7"/>
    <w:rsid w:val="005C4A1B"/>
    <w:rsid w:val="005C5B3D"/>
    <w:rsid w:val="005E2FDD"/>
    <w:rsid w:val="006035B0"/>
    <w:rsid w:val="00613857"/>
    <w:rsid w:val="00615CE2"/>
    <w:rsid w:val="00631756"/>
    <w:rsid w:val="00650E00"/>
    <w:rsid w:val="0067215A"/>
    <w:rsid w:val="006916F2"/>
    <w:rsid w:val="006F74A5"/>
    <w:rsid w:val="00707F66"/>
    <w:rsid w:val="007519E5"/>
    <w:rsid w:val="007863CB"/>
    <w:rsid w:val="00795DCB"/>
    <w:rsid w:val="007B43CA"/>
    <w:rsid w:val="007D5D90"/>
    <w:rsid w:val="007D71B4"/>
    <w:rsid w:val="00831E3B"/>
    <w:rsid w:val="008C3CE0"/>
    <w:rsid w:val="008E6A87"/>
    <w:rsid w:val="008F27BD"/>
    <w:rsid w:val="008F4096"/>
    <w:rsid w:val="00910AA4"/>
    <w:rsid w:val="00941B46"/>
    <w:rsid w:val="00951A07"/>
    <w:rsid w:val="00960AF7"/>
    <w:rsid w:val="00995FC9"/>
    <w:rsid w:val="009D253B"/>
    <w:rsid w:val="009D4576"/>
    <w:rsid w:val="009D7FE7"/>
    <w:rsid w:val="009F05AD"/>
    <w:rsid w:val="00A03F98"/>
    <w:rsid w:val="00A22208"/>
    <w:rsid w:val="00A32281"/>
    <w:rsid w:val="00A33D0F"/>
    <w:rsid w:val="00A52243"/>
    <w:rsid w:val="00A53E93"/>
    <w:rsid w:val="00A74369"/>
    <w:rsid w:val="00AC0D70"/>
    <w:rsid w:val="00AE7CBC"/>
    <w:rsid w:val="00B46350"/>
    <w:rsid w:val="00B85ED2"/>
    <w:rsid w:val="00BB1ED0"/>
    <w:rsid w:val="00BC4D70"/>
    <w:rsid w:val="00BD46E8"/>
    <w:rsid w:val="00BD687F"/>
    <w:rsid w:val="00C31984"/>
    <w:rsid w:val="00C801D5"/>
    <w:rsid w:val="00C83B95"/>
    <w:rsid w:val="00C83D1B"/>
    <w:rsid w:val="00CA3F59"/>
    <w:rsid w:val="00CD0F70"/>
    <w:rsid w:val="00CD6A9C"/>
    <w:rsid w:val="00CE311D"/>
    <w:rsid w:val="00D03C49"/>
    <w:rsid w:val="00D21E93"/>
    <w:rsid w:val="00D513CB"/>
    <w:rsid w:val="00D70D1B"/>
    <w:rsid w:val="00D76EFF"/>
    <w:rsid w:val="00D85BD4"/>
    <w:rsid w:val="00D8758C"/>
    <w:rsid w:val="00D95E78"/>
    <w:rsid w:val="00DA500F"/>
    <w:rsid w:val="00DE5DD6"/>
    <w:rsid w:val="00E211F4"/>
    <w:rsid w:val="00E3110C"/>
    <w:rsid w:val="00E35A89"/>
    <w:rsid w:val="00E715AC"/>
    <w:rsid w:val="00E74E6C"/>
    <w:rsid w:val="00E84B2E"/>
    <w:rsid w:val="00EA1340"/>
    <w:rsid w:val="00EA3BB2"/>
    <w:rsid w:val="00EB5991"/>
    <w:rsid w:val="00EB5EBE"/>
    <w:rsid w:val="00EC3746"/>
    <w:rsid w:val="00EC4F13"/>
    <w:rsid w:val="00ED4799"/>
    <w:rsid w:val="00EE4930"/>
    <w:rsid w:val="00EF4B03"/>
    <w:rsid w:val="00F622B3"/>
    <w:rsid w:val="00F9382E"/>
    <w:rsid w:val="00F97241"/>
    <w:rsid w:val="00FA0988"/>
    <w:rsid w:val="00FA0C71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B5E332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FB"/>
  </w:style>
  <w:style w:type="paragraph" w:styleId="Footer">
    <w:name w:val="footer"/>
    <w:basedOn w:val="Normal"/>
    <w:link w:val="Foot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FB"/>
  </w:style>
  <w:style w:type="paragraph" w:styleId="BalloonText">
    <w:name w:val="Balloon Text"/>
    <w:basedOn w:val="Normal"/>
    <w:link w:val="BalloonTextChar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3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3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BE6-0178-D84D-BAF2-954EAE06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OPIS DOŽIVETJA &amp; priloge</vt:lpstr>
      <vt:lpstr/>
    </vt:vector>
  </TitlesOfParts>
  <Company>et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DOŽIVETJA &amp; priloge</dc:title>
  <dc:subject>Slovenia Unique Experiences</dc:subject>
  <dc:creator>e t</dc:creator>
  <cp:lastModifiedBy>Katja Nared</cp:lastModifiedBy>
  <cp:revision>2</cp:revision>
  <cp:lastPrinted>2016-06-20T05:25:00Z</cp:lastPrinted>
  <dcterms:created xsi:type="dcterms:W3CDTF">2019-01-18T13:42:00Z</dcterms:created>
  <dcterms:modified xsi:type="dcterms:W3CDTF">2019-01-18T13:42:00Z</dcterms:modified>
</cp:coreProperties>
</file>