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39AA" w14:textId="77777777" w:rsidR="00A77A2F" w:rsidRPr="00A77A2F" w:rsidRDefault="00A77A2F" w:rsidP="00A77A2F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</w:pPr>
      <w:bookmarkStart w:id="0" w:name="_Toc37358924"/>
      <w:bookmarkStart w:id="1" w:name="_Toc100909579"/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>VII. 4</w:t>
      </w:r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t>Obrazec: POOBLASTILO ZA PRIDOBITEV PODATKOV OD FURS</w:t>
      </w:r>
      <w:bookmarkEnd w:id="0"/>
      <w:bookmarkEnd w:id="1"/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fldChar w:fldCharType="begin"/>
      </w:r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14:ligatures w14:val="none"/>
        </w:rPr>
        <w:instrText xml:space="preserve"> TC "</w:instrText>
      </w:r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instrText>VII. 4</w:instrText>
      </w:r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instrText>Obrazec: POOBLASTILO ZA PRIDOBITEV PODATKOV OD FURS</w:instrText>
      </w:r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14:ligatures w14:val="none"/>
        </w:rPr>
        <w:instrText xml:space="preserve">" \f C \l "2" </w:instrText>
      </w:r>
      <w:r w:rsidRPr="00A77A2F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fldChar w:fldCharType="end"/>
      </w:r>
    </w:p>
    <w:p w14:paraId="49130B72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7AAAE256" w14:textId="77777777" w:rsidR="00A77A2F" w:rsidRPr="00A77A2F" w:rsidRDefault="00A77A2F" w:rsidP="00A77A2F">
      <w:pPr>
        <w:pBdr>
          <w:bottom w:val="single" w:sz="4" w:space="1" w:color="auto"/>
        </w:pBdr>
        <w:jc w:val="center"/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A77A2F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>Javni razpis za sofinanciranje aktivnosti promocije turistične ponudbe vodilnih turističnih destinacij v Sloveniji v letu 2024</w:t>
      </w:r>
    </w:p>
    <w:p w14:paraId="08B9F9DA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1B2D65E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A77A2F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>Spodaj podpisani zakoniti zastopnik,</w:t>
      </w:r>
    </w:p>
    <w:p w14:paraId="24D6BA81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70"/>
        <w:gridCol w:w="5192"/>
      </w:tblGrid>
      <w:tr w:rsidR="00A77A2F" w:rsidRPr="00A77A2F" w14:paraId="309B9B68" w14:textId="77777777" w:rsidTr="00A77A2F">
        <w:tc>
          <w:tcPr>
            <w:tcW w:w="3964" w:type="dxa"/>
          </w:tcPr>
          <w:p w14:paraId="5CBD9EFC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/>
          </w:tcPr>
          <w:p w14:paraId="71890542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A77A2F" w:rsidRPr="00A77A2F" w14:paraId="6B6859A3" w14:textId="77777777" w:rsidTr="00A77A2F">
        <w:tc>
          <w:tcPr>
            <w:tcW w:w="3964" w:type="dxa"/>
          </w:tcPr>
          <w:p w14:paraId="5CA5A3F2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/>
          </w:tcPr>
          <w:p w14:paraId="598F5979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A77A2F" w:rsidRPr="00A77A2F" w14:paraId="1BA72783" w14:textId="77777777" w:rsidTr="00A77A2F">
        <w:tc>
          <w:tcPr>
            <w:tcW w:w="3964" w:type="dxa"/>
          </w:tcPr>
          <w:p w14:paraId="1D43A486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/>
          </w:tcPr>
          <w:p w14:paraId="470B6825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A77A2F" w:rsidRPr="00A77A2F" w14:paraId="30353E65" w14:textId="77777777" w:rsidTr="00A77A2F">
        <w:tc>
          <w:tcPr>
            <w:tcW w:w="3964" w:type="dxa"/>
          </w:tcPr>
          <w:p w14:paraId="76A39EC8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/>
          </w:tcPr>
          <w:p w14:paraId="7E0F68D2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A77A2F" w:rsidRPr="00A77A2F" w14:paraId="03619247" w14:textId="77777777" w:rsidTr="00A77A2F">
        <w:tc>
          <w:tcPr>
            <w:tcW w:w="3964" w:type="dxa"/>
          </w:tcPr>
          <w:p w14:paraId="05A77725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/>
          </w:tcPr>
          <w:p w14:paraId="049280BD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</w:tbl>
    <w:p w14:paraId="5135696F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091AB7A5" w14:textId="77777777" w:rsidR="00A77A2F" w:rsidRPr="00A77A2F" w:rsidRDefault="00A77A2F" w:rsidP="00A77A2F">
      <w:pPr>
        <w:jc w:val="center"/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A77A2F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>POOBLAŠČAM</w:t>
      </w:r>
    </w:p>
    <w:p w14:paraId="6103F321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F93300C" w14:textId="77777777" w:rsidR="00A77A2F" w:rsidRPr="00A77A2F" w:rsidRDefault="00A77A2F" w:rsidP="00A77A2F">
      <w:pPr>
        <w:jc w:val="both"/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A77A2F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>Javno agencijo Republike Slovenije za trženje in promocijo turizma, Dimičeva ulica 13, 1000 Ljubljana, kot razpisovalca Javnega razpisa za sofinanciranje aktivnosti promocije turistične ponudbe vodilnih turističnih destinacij v Sloveniji v letu 2024, da pri Finančni upravi Republike Slovenije (FURS) pridobi potrdilo oz. preveri naslednje podatke:</w:t>
      </w:r>
    </w:p>
    <w:p w14:paraId="7CA72E3F" w14:textId="77777777" w:rsidR="00A77A2F" w:rsidRPr="00A77A2F" w:rsidRDefault="00A77A2F" w:rsidP="00A77A2F">
      <w:pPr>
        <w:numPr>
          <w:ilvl w:val="1"/>
          <w:numId w:val="1"/>
        </w:numPr>
        <w:spacing w:after="120"/>
        <w:ind w:left="851" w:hanging="425"/>
        <w:contextualSpacing/>
        <w:jc w:val="both"/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A77A2F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 xml:space="preserve">da na dan oddaje vloge nimamo neporavnanih zapadlih finančnih obveznosti iz naslova obveznih dajatev in drugih denarnih nedavčnih obveznosti v skladu z Zakonom, ki ureja finančno upravo, ki jih pobira davčni organ (v višini 50 evrov ali več), </w:t>
      </w:r>
    </w:p>
    <w:p w14:paraId="34A62AB0" w14:textId="77777777" w:rsidR="00A77A2F" w:rsidRPr="00A77A2F" w:rsidRDefault="00A77A2F" w:rsidP="00A77A2F">
      <w:pPr>
        <w:numPr>
          <w:ilvl w:val="1"/>
          <w:numId w:val="1"/>
        </w:numPr>
        <w:spacing w:after="120"/>
        <w:ind w:left="851" w:hanging="425"/>
        <w:contextualSpacing/>
        <w:jc w:val="both"/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A77A2F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podatke glede morebitnih avtomatskih in dogovorjenih pobotov.</w:t>
      </w:r>
    </w:p>
    <w:p w14:paraId="65C068E5" w14:textId="77777777" w:rsid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26F590FC" w14:textId="77777777" w:rsid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5158273B" w14:textId="77777777" w:rsidR="00A77A2F" w:rsidRPr="00A77A2F" w:rsidRDefault="00A77A2F" w:rsidP="00A77A2F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A77A2F" w:rsidRPr="00A77A2F" w14:paraId="22526C2E" w14:textId="77777777" w:rsidTr="007F1FE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4F38F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06AAD" w14:textId="77777777" w:rsidR="00A77A2F" w:rsidRPr="00A77A2F" w:rsidRDefault="00A77A2F" w:rsidP="00A77A2F">
            <w:pPr>
              <w:jc w:val="center"/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2B64" w14:textId="77777777" w:rsidR="00A77A2F" w:rsidRPr="00A77A2F" w:rsidRDefault="00A77A2F" w:rsidP="00A77A2F">
            <w:pPr>
              <w:jc w:val="center"/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Ime in priimek zakonitega zastopnika:</w:t>
            </w:r>
          </w:p>
        </w:tc>
      </w:tr>
      <w:tr w:rsidR="00A77A2F" w:rsidRPr="00A77A2F" w14:paraId="7A454F85" w14:textId="77777777" w:rsidTr="00A77A2F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F0CD3D0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3A26A7C2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7FE851B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A77A2F" w:rsidRPr="00A77A2F" w14:paraId="0DBCBEF9" w14:textId="77777777" w:rsidTr="00A77A2F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5008A51D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76B336DA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49EC" w14:textId="77777777" w:rsidR="00A77A2F" w:rsidRPr="00A77A2F" w:rsidRDefault="00A77A2F" w:rsidP="00A77A2F">
            <w:pPr>
              <w:jc w:val="center"/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A77A2F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Podpis:</w:t>
            </w:r>
          </w:p>
        </w:tc>
      </w:tr>
      <w:tr w:rsidR="00A77A2F" w:rsidRPr="00A77A2F" w14:paraId="3B44DA1A" w14:textId="77777777" w:rsidTr="00A77A2F">
        <w:tc>
          <w:tcPr>
            <w:tcW w:w="3131" w:type="dxa"/>
            <w:tcBorders>
              <w:right w:val="single" w:sz="4" w:space="0" w:color="auto"/>
            </w:tcBorders>
          </w:tcPr>
          <w:p w14:paraId="1CF720F0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FB75FCB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E2C8F6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  <w:p w14:paraId="3F445385" w14:textId="77777777" w:rsidR="00A77A2F" w:rsidRPr="00A77A2F" w:rsidRDefault="00A77A2F" w:rsidP="00A77A2F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</w:tbl>
    <w:p w14:paraId="5B6FE78B" w14:textId="77777777" w:rsidR="00A77A2F" w:rsidRPr="00A77A2F" w:rsidRDefault="00A77A2F" w:rsidP="00A77A2F">
      <w:pPr>
        <w:rPr>
          <w:rFonts w:ascii="Calibri Light" w:eastAsia="Calibri" w:hAnsi="Calibri Light" w:cs="Calibri Light"/>
          <w:kern w:val="0"/>
          <w:sz w:val="24"/>
          <w:highlight w:val="yellow"/>
          <w14:ligatures w14:val="none"/>
        </w:rPr>
      </w:pPr>
    </w:p>
    <w:p w14:paraId="430402FD" w14:textId="77777777" w:rsidR="004E1AB5" w:rsidRDefault="004E1AB5"/>
    <w:sectPr w:rsidR="004E1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DC4D5" w14:textId="77777777" w:rsidR="00A77A2F" w:rsidRDefault="00A77A2F" w:rsidP="00A77A2F">
      <w:pPr>
        <w:spacing w:after="0" w:line="240" w:lineRule="auto"/>
      </w:pPr>
      <w:r>
        <w:separator/>
      </w:r>
    </w:p>
  </w:endnote>
  <w:endnote w:type="continuationSeparator" w:id="0">
    <w:p w14:paraId="639B3875" w14:textId="77777777" w:rsidR="00A77A2F" w:rsidRDefault="00A77A2F" w:rsidP="00A7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E034E" w14:textId="77777777" w:rsidR="00A77A2F" w:rsidRDefault="00A77A2F" w:rsidP="00A77A2F">
      <w:pPr>
        <w:spacing w:after="0" w:line="240" w:lineRule="auto"/>
      </w:pPr>
      <w:r>
        <w:separator/>
      </w:r>
    </w:p>
  </w:footnote>
  <w:footnote w:type="continuationSeparator" w:id="0">
    <w:p w14:paraId="0F09045E" w14:textId="77777777" w:rsidR="00A77A2F" w:rsidRDefault="00A77A2F" w:rsidP="00A7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C7C89" w14:textId="0F2E6068" w:rsidR="00A77A2F" w:rsidRDefault="00A77A2F">
    <w:pPr>
      <w:pStyle w:val="Glava"/>
    </w:pPr>
    <w:r w:rsidRPr="00A77A2F">
      <w:rPr>
        <w:rFonts w:ascii="Calibri Light" w:eastAsia="Calibri" w:hAnsi="Calibri Light" w:cs="Times New Roman"/>
        <w:noProof/>
        <w:kern w:val="0"/>
        <w:sz w:val="24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01353506" wp14:editId="0EDD2FBF">
          <wp:simplePos x="0" y="0"/>
          <wp:positionH relativeFrom="column">
            <wp:posOffset>-65837</wp:posOffset>
          </wp:positionH>
          <wp:positionV relativeFrom="paragraph">
            <wp:posOffset>-81407</wp:posOffset>
          </wp:positionV>
          <wp:extent cx="926916" cy="518197"/>
          <wp:effectExtent l="0" t="0" r="6985" b="0"/>
          <wp:wrapTopAndBottom/>
          <wp:docPr id="320775168" name="Slika 33" descr="Slika, ki vsebuje besede besedilo, pisava, zelen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775168" name="Slika 33" descr="Slika, ki vsebuje besede besedilo, pisava, zelen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6561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2F"/>
    <w:rsid w:val="00107464"/>
    <w:rsid w:val="004E1AB5"/>
    <w:rsid w:val="009C73FD"/>
    <w:rsid w:val="00A77A2F"/>
    <w:rsid w:val="00A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52F"/>
  <w15:chartTrackingRefBased/>
  <w15:docId w15:val="{980555A9-FB8E-4828-82D6-433182EC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77A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77A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77A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77A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77A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77A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77A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77A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77A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77A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77A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77A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77A2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77A2F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77A2F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77A2F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77A2F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77A2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A77A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77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77A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A77A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A77A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77A2F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A77A2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A77A2F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77A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77A2F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A77A2F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A77A2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7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7A2F"/>
  </w:style>
  <w:style w:type="paragraph" w:styleId="Noga">
    <w:name w:val="footer"/>
    <w:basedOn w:val="Navaden"/>
    <w:link w:val="NogaZnak"/>
    <w:uiPriority w:val="99"/>
    <w:unhideWhenUsed/>
    <w:rsid w:val="00A7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Vidaković</dc:creator>
  <cp:keywords/>
  <dc:description/>
  <cp:lastModifiedBy>Margareta Vidaković</cp:lastModifiedBy>
  <cp:revision>1</cp:revision>
  <dcterms:created xsi:type="dcterms:W3CDTF">2024-04-12T07:46:00Z</dcterms:created>
  <dcterms:modified xsi:type="dcterms:W3CDTF">2024-04-12T07:50:00Z</dcterms:modified>
</cp:coreProperties>
</file>